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BA" w:rsidRDefault="003F0FBA" w:rsidP="003F0FBA">
      <w:pPr>
        <w:jc w:val="center"/>
        <w:rPr>
          <w:b/>
        </w:rPr>
      </w:pPr>
      <w:r>
        <w:rPr>
          <w:b/>
        </w:rPr>
        <w:t>ASPPV</w:t>
      </w:r>
      <w:r>
        <w:rPr>
          <w:b/>
        </w:rPr>
        <w:br/>
      </w:r>
      <w:r w:rsidRPr="003F0FBA">
        <w:rPr>
          <w:b/>
        </w:rPr>
        <w:t>A</w:t>
      </w:r>
      <w:r>
        <w:rPr>
          <w:b/>
        </w:rPr>
        <w:t>ssociation des</w:t>
      </w:r>
      <w:r w:rsidRPr="003F0FBA">
        <w:rPr>
          <w:b/>
        </w:rPr>
        <w:t xml:space="preserve"> S</w:t>
      </w:r>
      <w:r>
        <w:rPr>
          <w:b/>
        </w:rPr>
        <w:t xml:space="preserve">ervices à la </w:t>
      </w:r>
      <w:r w:rsidRPr="003F0FBA">
        <w:rPr>
          <w:b/>
        </w:rPr>
        <w:t>P</w:t>
      </w:r>
      <w:r>
        <w:rPr>
          <w:b/>
        </w:rPr>
        <w:t>ersonne en Pays Viennois</w:t>
      </w:r>
      <w:r w:rsidRPr="003F0FBA">
        <w:rPr>
          <w:b/>
        </w:rPr>
        <w:t xml:space="preserve"> </w:t>
      </w:r>
    </w:p>
    <w:p w:rsidR="003F0FBA" w:rsidRDefault="003F0FBA" w:rsidP="003F0FBA">
      <w:pPr>
        <w:jc w:val="center"/>
        <w:rPr>
          <w:b/>
        </w:rPr>
      </w:pPr>
    </w:p>
    <w:p w:rsidR="000E790B" w:rsidRPr="003F0FBA" w:rsidRDefault="000E790B" w:rsidP="003F0FBA">
      <w:pPr>
        <w:pStyle w:val="Paragraphedeliste"/>
        <w:numPr>
          <w:ilvl w:val="0"/>
          <w:numId w:val="3"/>
        </w:numPr>
        <w:rPr>
          <w:b/>
        </w:rPr>
      </w:pPr>
      <w:r w:rsidRPr="003F0FBA">
        <w:rPr>
          <w:b/>
        </w:rPr>
        <w:t xml:space="preserve">Proposition : </w:t>
      </w:r>
    </w:p>
    <w:p w:rsidR="00C15C18" w:rsidRDefault="00C15C18">
      <w:r>
        <w:t>Nous vous proposons de vous accompagner pour optimiser le référencement de votre site Internet</w:t>
      </w:r>
      <w:r w:rsidR="00515432">
        <w:t xml:space="preserve"> sur une période de </w:t>
      </w:r>
      <w:r w:rsidR="003D1677">
        <w:t>12</w:t>
      </w:r>
      <w:r w:rsidR="00515432">
        <w:t xml:space="preserve"> mois</w:t>
      </w:r>
      <w:r>
        <w:t>. Cette prestation comprend :</w:t>
      </w:r>
    </w:p>
    <w:p w:rsidR="00BD0FE6" w:rsidRDefault="0025769C" w:rsidP="00BD0FE6">
      <w:pPr>
        <w:pStyle w:val="Paragraphedeliste"/>
        <w:numPr>
          <w:ilvl w:val="0"/>
          <w:numId w:val="1"/>
        </w:numPr>
      </w:pPr>
      <w:r>
        <w:t>L’a</w:t>
      </w:r>
      <w:r w:rsidR="00BD0FE6" w:rsidRPr="00BD0FE6">
        <w:t>udit marketing sur le choix des mots clés (limité à 1 par page)</w:t>
      </w:r>
    </w:p>
    <w:p w:rsidR="003F0FBA" w:rsidRDefault="003F0FBA" w:rsidP="00BD0FE6">
      <w:pPr>
        <w:pStyle w:val="Paragraphedeliste"/>
        <w:numPr>
          <w:ilvl w:val="0"/>
          <w:numId w:val="1"/>
        </w:numPr>
      </w:pPr>
      <w:r>
        <w:t>Analyse du domaine d’activité</w:t>
      </w:r>
    </w:p>
    <w:p w:rsidR="00BD0FE6" w:rsidRDefault="0025769C" w:rsidP="00BD0FE6">
      <w:pPr>
        <w:pStyle w:val="Paragraphedeliste"/>
        <w:numPr>
          <w:ilvl w:val="0"/>
          <w:numId w:val="1"/>
        </w:numPr>
      </w:pPr>
      <w:r>
        <w:t>Des p</w:t>
      </w:r>
      <w:r w:rsidR="003D1677">
        <w:t>réconisation</w:t>
      </w:r>
      <w:r>
        <w:t>s</w:t>
      </w:r>
      <w:r w:rsidR="003D1677">
        <w:t xml:space="preserve"> sur l’arborescence du site</w:t>
      </w:r>
    </w:p>
    <w:p w:rsidR="00BD0FE6" w:rsidRDefault="0025769C" w:rsidP="00BD0FE6">
      <w:pPr>
        <w:pStyle w:val="Paragraphedeliste"/>
        <w:numPr>
          <w:ilvl w:val="0"/>
          <w:numId w:val="1"/>
        </w:numPr>
      </w:pPr>
      <w:r>
        <w:t>Des recommandations sur vos</w:t>
      </w:r>
      <w:r w:rsidR="003D1677">
        <w:t xml:space="preserve"> text</w:t>
      </w:r>
      <w:r>
        <w:t>es afin de</w:t>
      </w:r>
      <w:r w:rsidR="003D1677">
        <w:t xml:space="preserve"> mettre</w:t>
      </w:r>
      <w:r w:rsidR="00BD0FE6">
        <w:t xml:space="preserve"> en valeur les mots-clés</w:t>
      </w:r>
    </w:p>
    <w:p w:rsidR="0025769C" w:rsidRDefault="0025769C" w:rsidP="00BD0FE6">
      <w:pPr>
        <w:pStyle w:val="Paragraphedeliste"/>
        <w:numPr>
          <w:ilvl w:val="0"/>
          <w:numId w:val="1"/>
        </w:numPr>
      </w:pPr>
      <w:r>
        <w:t>L’o</w:t>
      </w:r>
      <w:r w:rsidR="00BD0FE6" w:rsidRPr="00BD0FE6">
        <w:t xml:space="preserve">ptimisation manuelle des balises </w:t>
      </w:r>
      <w:r>
        <w:t xml:space="preserve">pour le référencement et des contenus </w:t>
      </w:r>
    </w:p>
    <w:p w:rsidR="00BD0FE6" w:rsidRDefault="0025769C" w:rsidP="00BD0FE6">
      <w:pPr>
        <w:pStyle w:val="Paragraphedeliste"/>
        <w:numPr>
          <w:ilvl w:val="0"/>
          <w:numId w:val="1"/>
        </w:numPr>
      </w:pPr>
      <w:r>
        <w:t>La r</w:t>
      </w:r>
      <w:r w:rsidR="00BD0FE6" w:rsidRPr="00BD0FE6">
        <w:t>echerche de</w:t>
      </w:r>
      <w:r>
        <w:t>s</w:t>
      </w:r>
      <w:r w:rsidR="00BD0FE6" w:rsidRPr="00BD0FE6">
        <w:t xml:space="preserve"> liens : inscription du site sur 40 outils pour l’obtention de </w:t>
      </w:r>
      <w:r w:rsidR="00BD0FE6" w:rsidRPr="00BD0FE6">
        <w:br/>
        <w:t>liens de qualité</w:t>
      </w:r>
    </w:p>
    <w:p w:rsidR="0025769C" w:rsidRDefault="0025769C" w:rsidP="00BD0FE6">
      <w:pPr>
        <w:pStyle w:val="Paragraphedeliste"/>
        <w:numPr>
          <w:ilvl w:val="0"/>
          <w:numId w:val="1"/>
        </w:numPr>
      </w:pPr>
      <w:r>
        <w:t>L’analyse des statistiques</w:t>
      </w:r>
    </w:p>
    <w:p w:rsidR="003F0FBA" w:rsidRDefault="003F0FBA"/>
    <w:p w:rsidR="00515432" w:rsidRDefault="00C15C18">
      <w:r>
        <w:t>Nous tenons à vous alerter sur le fait qu</w:t>
      </w:r>
      <w:r w:rsidR="0025769C">
        <w:t>e le</w:t>
      </w:r>
      <w:r>
        <w:t xml:space="preserve"> référencement </w:t>
      </w:r>
      <w:r w:rsidR="0025769C">
        <w:t>naturel d’</w:t>
      </w:r>
      <w:r>
        <w:t xml:space="preserve">un site Internet </w:t>
      </w:r>
      <w:r w:rsidR="0025769C">
        <w:t xml:space="preserve">(sans achat de mot-clé) </w:t>
      </w:r>
      <w:r w:rsidR="00BD0FE6">
        <w:t xml:space="preserve">se pense </w:t>
      </w:r>
      <w:r>
        <w:t>en amont de sa création. Ce travail permet</w:t>
      </w:r>
      <w:r w:rsidR="003D1677">
        <w:t>tra</w:t>
      </w:r>
      <w:r>
        <w:t xml:space="preserve"> en outre</w:t>
      </w:r>
      <w:r w:rsidR="00515432">
        <w:t xml:space="preserve"> : </w:t>
      </w:r>
    </w:p>
    <w:p w:rsidR="00515432" w:rsidRDefault="0025769C" w:rsidP="00515432">
      <w:pPr>
        <w:pStyle w:val="Paragraphedeliste"/>
        <w:numPr>
          <w:ilvl w:val="0"/>
          <w:numId w:val="1"/>
        </w:numPr>
      </w:pPr>
      <w:r>
        <w:t>de mettre en exergue l</w:t>
      </w:r>
      <w:r w:rsidR="00C15C18">
        <w:t>es mots-clés pertinents pour votre domaine d</w:t>
      </w:r>
      <w:r w:rsidR="00515432">
        <w:t>’activité</w:t>
      </w:r>
    </w:p>
    <w:p w:rsidR="00C15C18" w:rsidRDefault="00515432" w:rsidP="00515432">
      <w:pPr>
        <w:pStyle w:val="Paragraphedeliste"/>
        <w:numPr>
          <w:ilvl w:val="0"/>
          <w:numId w:val="1"/>
        </w:numPr>
      </w:pPr>
      <w:r>
        <w:t>de définir l’arborescence de votre site Internet.</w:t>
      </w:r>
    </w:p>
    <w:p w:rsidR="000E790B" w:rsidRDefault="00515432" w:rsidP="00515432">
      <w:r>
        <w:t>Notre proposition est évaluée sur la base d’un référencement géo</w:t>
      </w:r>
      <w:r w:rsidR="00BD0FE6">
        <w:t>-</w:t>
      </w:r>
      <w:r>
        <w:t>localisé sur les 18 communes du pays viennois (</w:t>
      </w:r>
      <w:proofErr w:type="spellStart"/>
      <w:r w:rsidRPr="00C15C18">
        <w:t>Chonas</w:t>
      </w:r>
      <w:proofErr w:type="spellEnd"/>
      <w:r w:rsidRPr="00C15C18">
        <w:t xml:space="preserve"> l’</w:t>
      </w:r>
      <w:proofErr w:type="spellStart"/>
      <w:r w:rsidRPr="00C15C18">
        <w:t>Amballan</w:t>
      </w:r>
      <w:proofErr w:type="spellEnd"/>
      <w:r w:rsidRPr="00C15C18">
        <w:t xml:space="preserve">, </w:t>
      </w:r>
      <w:proofErr w:type="spellStart"/>
      <w:r w:rsidRPr="00C15C18">
        <w:t>Chuzelles</w:t>
      </w:r>
      <w:proofErr w:type="spellEnd"/>
      <w:r w:rsidRPr="00C15C18">
        <w:t xml:space="preserve">, </w:t>
      </w:r>
      <w:proofErr w:type="spellStart"/>
      <w:r w:rsidRPr="00C15C18">
        <w:t>Estrablin</w:t>
      </w:r>
      <w:proofErr w:type="spellEnd"/>
      <w:r w:rsidRPr="00C15C18">
        <w:t xml:space="preserve">, </w:t>
      </w:r>
      <w:proofErr w:type="spellStart"/>
      <w:r w:rsidRPr="00C15C18">
        <w:t>Eyzin</w:t>
      </w:r>
      <w:proofErr w:type="spellEnd"/>
      <w:r w:rsidRPr="00C15C18">
        <w:t>-</w:t>
      </w:r>
      <w:proofErr w:type="spellStart"/>
      <w:r w:rsidRPr="00C15C18">
        <w:t>Pinet</w:t>
      </w:r>
      <w:proofErr w:type="spellEnd"/>
      <w:r w:rsidRPr="00C15C18">
        <w:t xml:space="preserve">, Jardin, les </w:t>
      </w:r>
      <w:proofErr w:type="spellStart"/>
      <w:r w:rsidRPr="00C15C18">
        <w:t>Côtes-d’Arey</w:t>
      </w:r>
      <w:proofErr w:type="spellEnd"/>
      <w:r w:rsidRPr="00C15C18">
        <w:t xml:space="preserve">, </w:t>
      </w:r>
      <w:proofErr w:type="spellStart"/>
      <w:r w:rsidRPr="00C15C18">
        <w:t>Luzinay</w:t>
      </w:r>
      <w:proofErr w:type="spellEnd"/>
      <w:r w:rsidRPr="00C15C18">
        <w:t xml:space="preserve">, </w:t>
      </w:r>
      <w:proofErr w:type="spellStart"/>
      <w:r w:rsidRPr="00C15C18">
        <w:t>Moidieu</w:t>
      </w:r>
      <w:proofErr w:type="spellEnd"/>
      <w:r w:rsidRPr="00C15C18">
        <w:t>-</w:t>
      </w:r>
      <w:proofErr w:type="spellStart"/>
      <w:r w:rsidRPr="00C15C18">
        <w:t>Détourbe</w:t>
      </w:r>
      <w:proofErr w:type="spellEnd"/>
      <w:r w:rsidRPr="00C15C18">
        <w:t xml:space="preserve">, </w:t>
      </w:r>
      <w:proofErr w:type="spellStart"/>
      <w:r w:rsidRPr="00C15C18">
        <w:t>Reventin</w:t>
      </w:r>
      <w:proofErr w:type="spellEnd"/>
      <w:r w:rsidRPr="00C15C18">
        <w:t>-</w:t>
      </w:r>
      <w:proofErr w:type="spellStart"/>
      <w:r w:rsidRPr="00C15C18">
        <w:t>Vaugris</w:t>
      </w:r>
      <w:proofErr w:type="spellEnd"/>
      <w:r w:rsidRPr="00C15C18">
        <w:t>, Saint-Romain-En-Gal, Saint-</w:t>
      </w:r>
      <w:proofErr w:type="spellStart"/>
      <w:r w:rsidRPr="00C15C18">
        <w:t>Sorlin</w:t>
      </w:r>
      <w:proofErr w:type="spellEnd"/>
      <w:r w:rsidRPr="00C15C18">
        <w:t>-</w:t>
      </w:r>
      <w:proofErr w:type="spellStart"/>
      <w:r w:rsidRPr="00C15C18">
        <w:t>de-Vienne</w:t>
      </w:r>
      <w:proofErr w:type="spellEnd"/>
      <w:r w:rsidRPr="00C15C18">
        <w:t xml:space="preserve">, </w:t>
      </w:r>
      <w:proofErr w:type="spellStart"/>
      <w:r w:rsidRPr="00C15C18">
        <w:t>Septème</w:t>
      </w:r>
      <w:proofErr w:type="spellEnd"/>
      <w:r w:rsidRPr="00C15C18">
        <w:t xml:space="preserve">, </w:t>
      </w:r>
      <w:proofErr w:type="spellStart"/>
      <w:r w:rsidRPr="00C15C18">
        <w:t>Serpaize</w:t>
      </w:r>
      <w:proofErr w:type="spellEnd"/>
      <w:r w:rsidRPr="00C15C18">
        <w:t xml:space="preserve">, </w:t>
      </w:r>
      <w:proofErr w:type="spellStart"/>
      <w:r w:rsidRPr="00C15C18">
        <w:t>Seyssuel</w:t>
      </w:r>
      <w:proofErr w:type="spellEnd"/>
      <w:r w:rsidRPr="00C15C18">
        <w:t>, Villette-de-Vienne</w:t>
      </w:r>
      <w:r>
        <w:t xml:space="preserve">, </w:t>
      </w:r>
      <w:r w:rsidRPr="00C15C18">
        <w:t>Chas</w:t>
      </w:r>
      <w:r>
        <w:t xml:space="preserve">se-sur-Rhône, </w:t>
      </w:r>
      <w:r w:rsidRPr="00C15C18">
        <w:t>Pont-Evêque</w:t>
      </w:r>
      <w:r>
        <w:t>, Vienne)</w:t>
      </w:r>
      <w:r w:rsidR="003D1677">
        <w:t xml:space="preserve"> </w:t>
      </w:r>
      <w:r w:rsidR="000E790B">
        <w:t>ainsi que sur</w:t>
      </w:r>
      <w:r w:rsidR="003D1677">
        <w:t xml:space="preserve"> le nord I</w:t>
      </w:r>
      <w:r w:rsidR="000E790B">
        <w:t>sère et le 38.</w:t>
      </w:r>
      <w:r w:rsidR="003F0FBA" w:rsidRPr="003F0FBA">
        <w:t xml:space="preserve"> </w:t>
      </w:r>
      <w:r w:rsidR="003F0FBA">
        <w:br/>
        <w:t>Les requêtes seront à définir après acceptation de la proposition et validation de notre part.</w:t>
      </w:r>
    </w:p>
    <w:p w:rsidR="003F0FBA" w:rsidRDefault="003F0FBA" w:rsidP="00515432"/>
    <w:p w:rsidR="003F0FBA" w:rsidRPr="003F0FBA" w:rsidRDefault="003F0FBA" w:rsidP="007E50B7">
      <w:pPr>
        <w:pStyle w:val="Paragraphedeliste"/>
        <w:numPr>
          <w:ilvl w:val="0"/>
          <w:numId w:val="3"/>
        </w:numPr>
        <w:tabs>
          <w:tab w:val="left" w:pos="6379"/>
        </w:tabs>
        <w:rPr>
          <w:b/>
        </w:rPr>
      </w:pPr>
      <w:r>
        <w:rPr>
          <w:b/>
        </w:rPr>
        <w:t>Evaluation</w:t>
      </w:r>
      <w:r w:rsidR="00E33509">
        <w:rPr>
          <w:b/>
        </w:rPr>
        <w:t> : entre 1.800 €</w:t>
      </w:r>
      <w:r w:rsidR="007E50B7">
        <w:rPr>
          <w:b/>
        </w:rPr>
        <w:t xml:space="preserve"> </w:t>
      </w:r>
      <w:r w:rsidR="00E33509">
        <w:rPr>
          <w:b/>
        </w:rPr>
        <w:t xml:space="preserve">et </w:t>
      </w:r>
      <w:r w:rsidR="007E50B7">
        <w:rPr>
          <w:b/>
        </w:rPr>
        <w:t>2.</w:t>
      </w:r>
      <w:r w:rsidR="00E33509">
        <w:rPr>
          <w:b/>
        </w:rPr>
        <w:t>2</w:t>
      </w:r>
      <w:r w:rsidR="007E50B7">
        <w:rPr>
          <w:b/>
        </w:rPr>
        <w:t>00 €</w:t>
      </w:r>
      <w:r w:rsidR="007E50B7">
        <w:rPr>
          <w:b/>
        </w:rPr>
        <w:br/>
      </w:r>
      <w:r w:rsidR="007E50B7" w:rsidRPr="007E50B7">
        <w:t>Le prix sera ajusté en fonction du nombre de pages à optimiser et de la concurrence des mots-clés</w:t>
      </w:r>
    </w:p>
    <w:p w:rsidR="00515432" w:rsidRDefault="00515432" w:rsidP="00515432">
      <w:r>
        <w:br/>
      </w:r>
    </w:p>
    <w:p w:rsidR="0025769C" w:rsidRDefault="0025769C" w:rsidP="00515432">
      <w:r>
        <w:t xml:space="preserve">Pour information, </w:t>
      </w:r>
      <w:r w:rsidR="007E50B7">
        <w:t>nous nous engageons à vous faire valider chacune des modifications textuelles avant leur mise en ligne</w:t>
      </w:r>
    </w:p>
    <w:sectPr w:rsidR="0025769C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5396"/>
    <w:multiLevelType w:val="hybridMultilevel"/>
    <w:tmpl w:val="97343780"/>
    <w:lvl w:ilvl="0" w:tplc="B52C09C2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D111A1E"/>
    <w:multiLevelType w:val="hybridMultilevel"/>
    <w:tmpl w:val="6B5AEA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A00E7"/>
    <w:multiLevelType w:val="hybridMultilevel"/>
    <w:tmpl w:val="75582B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83758"/>
    <w:rsid w:val="000E790B"/>
    <w:rsid w:val="001467A5"/>
    <w:rsid w:val="0025769C"/>
    <w:rsid w:val="003D1677"/>
    <w:rsid w:val="003F0FBA"/>
    <w:rsid w:val="00515432"/>
    <w:rsid w:val="007E3D25"/>
    <w:rsid w:val="007E50B7"/>
    <w:rsid w:val="00884A76"/>
    <w:rsid w:val="00BD0FE6"/>
    <w:rsid w:val="00C15C18"/>
    <w:rsid w:val="00DB2F6A"/>
    <w:rsid w:val="00E33509"/>
    <w:rsid w:val="00E431E0"/>
    <w:rsid w:val="00F07D8E"/>
    <w:rsid w:val="00F8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5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2013-05-29T07:30:00Z</dcterms:created>
  <dcterms:modified xsi:type="dcterms:W3CDTF">2013-06-06T10:31:00Z</dcterms:modified>
</cp:coreProperties>
</file>