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A2D" w:rsidRDefault="00594A2D" w:rsidP="00594A2D">
      <w:pPr>
        <w:tabs>
          <w:tab w:val="left" w:pos="3119"/>
        </w:tabs>
        <w:rPr>
          <w:rFonts w:ascii="Verdana" w:eastAsia="Calibri" w:hAnsi="Verdana" w:cs="Arial"/>
          <w:sz w:val="18"/>
          <w:szCs w:val="18"/>
        </w:rPr>
      </w:pPr>
      <w:r>
        <w:rPr>
          <w:rFonts w:ascii="Verdana" w:eastAsia="Calibri" w:hAnsi="Verdana" w:cs="Arial"/>
          <w:noProof/>
          <w:sz w:val="18"/>
          <w:szCs w:val="18"/>
          <w:lang w:eastAsia="fr-FR"/>
        </w:rPr>
        <w:drawing>
          <wp:anchor distT="0" distB="0" distL="114300" distR="396240" simplePos="0" relativeHeight="251659264"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1"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ab/>
        <w:t>SARL ALLIZEO WEB</w:t>
      </w:r>
      <w:r>
        <w:rPr>
          <w:rFonts w:ascii="Verdana" w:eastAsia="Calibri" w:hAnsi="Verdana" w:cs="Arial"/>
          <w:sz w:val="18"/>
          <w:szCs w:val="18"/>
        </w:rPr>
        <w:br/>
      </w:r>
      <w:r>
        <w:rPr>
          <w:rFonts w:ascii="Verdana" w:eastAsia="Calibri" w:hAnsi="Verdana" w:cs="Arial"/>
          <w:sz w:val="18"/>
          <w:szCs w:val="18"/>
        </w:rPr>
        <w:tab/>
        <w:t xml:space="preserve">30, Avenue Général Leclerc – Bât. L’Ellipse - 38200 Vienne </w:t>
      </w:r>
      <w:r>
        <w:rPr>
          <w:rFonts w:ascii="Verdana" w:eastAsia="Calibri" w:hAnsi="Verdana" w:cs="Arial"/>
          <w:sz w:val="18"/>
          <w:szCs w:val="18"/>
        </w:rPr>
        <w:br/>
      </w:r>
      <w:r>
        <w:rPr>
          <w:rFonts w:ascii="Verdana" w:eastAsia="Calibri" w:hAnsi="Verdana" w:cs="Arial"/>
          <w:sz w:val="18"/>
          <w:szCs w:val="18"/>
        </w:rPr>
        <w:tab/>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57, Rue des Chênes - 42210 Craintilleux</w:t>
      </w:r>
    </w:p>
    <w:p w:rsidR="00594A2D" w:rsidRDefault="00594A2D" w:rsidP="00594A2D">
      <w:pPr>
        <w:tabs>
          <w:tab w:val="left" w:pos="3119"/>
        </w:tabs>
        <w:rPr>
          <w:rFonts w:ascii="Verdana" w:eastAsia="Calibri" w:hAnsi="Verdana" w:cs="Arial"/>
          <w:sz w:val="18"/>
          <w:szCs w:val="18"/>
        </w:rPr>
      </w:pPr>
      <w:r>
        <w:rPr>
          <w:rFonts w:ascii="Verdana" w:eastAsia="Calibri" w:hAnsi="Verdana" w:cs="Arial"/>
          <w:sz w:val="18"/>
          <w:szCs w:val="18"/>
        </w:rPr>
        <w:tab/>
      </w:r>
    </w:p>
    <w:p w:rsidR="00594A2D" w:rsidRPr="00356C9E" w:rsidRDefault="00594A2D" w:rsidP="00594A2D">
      <w:pPr>
        <w:rPr>
          <w:rFonts w:ascii="Verdana" w:hAnsi="Verdana"/>
          <w:sz w:val="20"/>
          <w:szCs w:val="20"/>
        </w:rPr>
      </w:pPr>
    </w:p>
    <w:p w:rsidR="00594A2D" w:rsidRDefault="00594A2D" w:rsidP="00594A2D">
      <w:pPr>
        <w:rPr>
          <w:rFonts w:ascii="Verdana" w:hAnsi="Verdana"/>
          <w:sz w:val="20"/>
          <w:szCs w:val="20"/>
        </w:rPr>
      </w:pPr>
    </w:p>
    <w:p w:rsidR="00AC11C7" w:rsidRDefault="00AC11C7" w:rsidP="00594A2D">
      <w:pPr>
        <w:rPr>
          <w:rFonts w:ascii="Verdana" w:hAnsi="Verdana"/>
          <w:sz w:val="20"/>
          <w:szCs w:val="20"/>
        </w:rPr>
      </w:pPr>
    </w:p>
    <w:p w:rsidR="00AC11C7" w:rsidRPr="00356C9E" w:rsidRDefault="00AC11C7" w:rsidP="00594A2D">
      <w:pPr>
        <w:rPr>
          <w:rFonts w:ascii="Verdana" w:hAnsi="Verdana"/>
          <w:sz w:val="20"/>
          <w:szCs w:val="20"/>
        </w:rPr>
      </w:pPr>
    </w:p>
    <w:p w:rsidR="00594A2D" w:rsidRPr="00FF1DAA" w:rsidRDefault="00594A2D" w:rsidP="00594A2D">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line="276" w:lineRule="auto"/>
        <w:contextualSpacing/>
        <w:jc w:val="left"/>
        <w:rPr>
          <w:rFonts w:ascii="Ubuntu" w:eastAsiaTheme="majorEastAsia" w:hAnsi="Ubuntu" w:cstheme="majorBidi"/>
          <w:smallCaps w:val="0"/>
          <w:color w:val="17365D" w:themeColor="text2" w:themeShade="BF"/>
          <w:spacing w:val="5"/>
          <w:kern w:val="28"/>
          <w:sz w:val="72"/>
          <w:szCs w:val="72"/>
          <w:bdr w:val="none" w:sz="0" w:space="0" w:color="auto"/>
          <w:lang w:eastAsia="en-US"/>
        </w:rPr>
      </w:pPr>
      <w:r w:rsidRPr="00FF1DAA">
        <w:rPr>
          <w:rFonts w:ascii="Ubuntu" w:eastAsiaTheme="majorEastAsia" w:hAnsi="Ubuntu" w:cstheme="majorBidi"/>
          <w:smallCaps w:val="0"/>
          <w:color w:val="17365D" w:themeColor="text2" w:themeShade="BF"/>
          <w:spacing w:val="5"/>
          <w:kern w:val="28"/>
          <w:sz w:val="72"/>
          <w:szCs w:val="72"/>
          <w:bdr w:val="none" w:sz="0" w:space="0" w:color="auto"/>
          <w:lang w:eastAsia="en-US"/>
        </w:rPr>
        <w:t>Audit du site internet</w:t>
      </w:r>
    </w:p>
    <w:p w:rsidR="00594A2D" w:rsidRPr="00FF1DAA" w:rsidRDefault="00594A2D" w:rsidP="00594A2D">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line="276" w:lineRule="auto"/>
        <w:contextualSpacing/>
        <w:jc w:val="left"/>
        <w:rPr>
          <w:rFonts w:ascii="Ubuntu" w:eastAsiaTheme="majorEastAsia" w:hAnsi="Ubuntu" w:cstheme="majorBidi"/>
          <w:smallCaps w:val="0"/>
          <w:color w:val="17365D" w:themeColor="text2" w:themeShade="BF"/>
          <w:spacing w:val="5"/>
          <w:kern w:val="28"/>
          <w:sz w:val="72"/>
          <w:szCs w:val="72"/>
          <w:bdr w:val="none" w:sz="0" w:space="0" w:color="auto"/>
          <w:lang w:eastAsia="en-US"/>
        </w:rPr>
      </w:pPr>
      <w:r w:rsidRPr="00594A2D">
        <w:rPr>
          <w:rFonts w:ascii="Ubuntu" w:eastAsiaTheme="majorEastAsia" w:hAnsi="Ubuntu" w:cstheme="majorBidi"/>
          <w:smallCaps w:val="0"/>
          <w:color w:val="17365D" w:themeColor="text2" w:themeShade="BF"/>
          <w:spacing w:val="5"/>
          <w:kern w:val="28"/>
          <w:sz w:val="72"/>
          <w:szCs w:val="72"/>
          <w:bdr w:val="none" w:sz="0" w:space="0" w:color="auto"/>
          <w:lang w:eastAsia="en-US"/>
        </w:rPr>
        <w:t>www.bbi-kermesse.com</w:t>
      </w:r>
    </w:p>
    <w:p w:rsidR="00594A2D" w:rsidRDefault="00594A2D" w:rsidP="00594A2D">
      <w:pPr>
        <w:rPr>
          <w:rFonts w:ascii="Verdana" w:hAnsi="Verdana"/>
          <w:sz w:val="20"/>
          <w:szCs w:val="20"/>
        </w:rPr>
      </w:pPr>
    </w:p>
    <w:p w:rsidR="00AC11C7" w:rsidRPr="00AC11C7" w:rsidRDefault="00594A2D" w:rsidP="00AC11C7">
      <w:pPr>
        <w:pStyle w:val="Paragraphedeliste"/>
        <w:numPr>
          <w:ilvl w:val="0"/>
          <w:numId w:val="1"/>
        </w:numPr>
        <w:spacing w:line="480" w:lineRule="auto"/>
        <w:rPr>
          <w:rFonts w:ascii="Ubuntu" w:hAnsi="Ubuntu"/>
          <w:color w:val="E25046"/>
          <w:sz w:val="28"/>
          <w:szCs w:val="28"/>
          <w:lang w:val="fr-FR"/>
        </w:rPr>
      </w:pPr>
      <w:r w:rsidRPr="00AC11C7">
        <w:rPr>
          <w:rFonts w:ascii="Ubuntu" w:hAnsi="Ubuntu"/>
          <w:color w:val="E25046"/>
          <w:sz w:val="28"/>
          <w:szCs w:val="28"/>
          <w:lang w:val="fr-FR"/>
        </w:rPr>
        <w:t>Analyse du site</w:t>
      </w:r>
    </w:p>
    <w:p w:rsidR="00AC11C7" w:rsidRPr="00AC11C7" w:rsidRDefault="00AC11C7" w:rsidP="00AC11C7">
      <w:pPr>
        <w:pStyle w:val="Paragraphedeliste"/>
        <w:numPr>
          <w:ilvl w:val="0"/>
          <w:numId w:val="1"/>
        </w:numPr>
        <w:spacing w:line="480" w:lineRule="auto"/>
        <w:rPr>
          <w:rFonts w:ascii="Ubuntu" w:hAnsi="Ubuntu"/>
          <w:color w:val="E25046"/>
          <w:sz w:val="28"/>
          <w:szCs w:val="28"/>
          <w:lang w:val="fr-FR"/>
        </w:rPr>
      </w:pPr>
      <w:r w:rsidRPr="00AC11C7">
        <w:rPr>
          <w:rFonts w:ascii="Ubuntu" w:hAnsi="Ubuntu"/>
          <w:color w:val="E25046"/>
          <w:sz w:val="28"/>
          <w:szCs w:val="28"/>
          <w:lang w:val="fr-FR"/>
        </w:rPr>
        <w:t>Rapport de performance du référencement</w:t>
      </w:r>
    </w:p>
    <w:p w:rsidR="00594A2D" w:rsidRDefault="00AC11C7" w:rsidP="00AC11C7">
      <w:pPr>
        <w:pStyle w:val="Paragraphedeliste"/>
        <w:numPr>
          <w:ilvl w:val="0"/>
          <w:numId w:val="1"/>
        </w:numPr>
        <w:spacing w:line="480" w:lineRule="auto"/>
        <w:rPr>
          <w:rFonts w:ascii="Ubuntu" w:hAnsi="Ubuntu"/>
          <w:color w:val="E25046"/>
        </w:rPr>
      </w:pPr>
      <w:r w:rsidRPr="00AC11C7">
        <w:rPr>
          <w:rFonts w:ascii="Ubuntu" w:hAnsi="Ubuntu"/>
          <w:color w:val="E25046"/>
          <w:sz w:val="28"/>
          <w:szCs w:val="28"/>
          <w:lang w:val="fr-FR"/>
        </w:rPr>
        <w:t xml:space="preserve">Analyse concurrentielle du référencement </w:t>
      </w:r>
    </w:p>
    <w:p w:rsidR="00AC11C7" w:rsidRDefault="00AC11C7" w:rsidP="00594A2D">
      <w:pPr>
        <w:jc w:val="right"/>
        <w:rPr>
          <w:rFonts w:ascii="Verdana" w:hAnsi="Verdana"/>
          <w:sz w:val="20"/>
          <w:szCs w:val="20"/>
        </w:rPr>
      </w:pPr>
    </w:p>
    <w:p w:rsidR="00AC11C7" w:rsidRDefault="00AC11C7" w:rsidP="00594A2D">
      <w:pPr>
        <w:jc w:val="right"/>
        <w:rPr>
          <w:rFonts w:ascii="Verdana" w:hAnsi="Verdana"/>
          <w:sz w:val="20"/>
          <w:szCs w:val="20"/>
        </w:rPr>
      </w:pPr>
    </w:p>
    <w:p w:rsidR="00594A2D" w:rsidRPr="00646CAE" w:rsidRDefault="00594A2D" w:rsidP="00594A2D">
      <w:pPr>
        <w:jc w:val="right"/>
        <w:rPr>
          <w:rFonts w:ascii="Verdana" w:hAnsi="Verdana"/>
          <w:sz w:val="20"/>
          <w:szCs w:val="20"/>
        </w:rPr>
      </w:pPr>
      <w:r>
        <w:rPr>
          <w:rFonts w:ascii="Verdana" w:hAnsi="Verdana"/>
          <w:sz w:val="20"/>
          <w:szCs w:val="20"/>
        </w:rPr>
        <w:t>Juillet</w:t>
      </w:r>
      <w:r w:rsidRPr="00646CAE">
        <w:rPr>
          <w:rFonts w:ascii="Verdana" w:hAnsi="Verdana"/>
          <w:sz w:val="20"/>
          <w:szCs w:val="20"/>
        </w:rPr>
        <w:t xml:space="preserve"> 2016</w:t>
      </w:r>
      <w:r w:rsidRPr="00646CAE">
        <w:rPr>
          <w:rFonts w:ascii="Verdana" w:hAnsi="Verdana"/>
          <w:sz w:val="20"/>
          <w:szCs w:val="20"/>
        </w:rPr>
        <w:br/>
      </w:r>
      <w:r w:rsidRPr="00646CAE">
        <w:rPr>
          <w:rFonts w:ascii="Verdana" w:hAnsi="Verdana"/>
          <w:sz w:val="20"/>
          <w:szCs w:val="20"/>
        </w:rPr>
        <w:br w:type="page"/>
      </w:r>
    </w:p>
    <w:p w:rsidR="00594A2D" w:rsidRPr="00CC75BB" w:rsidRDefault="00594A2D" w:rsidP="00CC75BB">
      <w:pPr>
        <w:pStyle w:val="Titre1"/>
        <w:spacing w:line="480" w:lineRule="auto"/>
        <w:jc w:val="center"/>
        <w:rPr>
          <w:rFonts w:ascii="Ubuntu" w:hAnsi="Ubuntu"/>
          <w:b w:val="0"/>
          <w:color w:val="E25046"/>
          <w:sz w:val="48"/>
          <w:szCs w:val="48"/>
          <w:lang w:val="fr-FR"/>
        </w:rPr>
      </w:pPr>
      <w:r w:rsidRPr="00CC75BB">
        <w:rPr>
          <w:rFonts w:ascii="Ubuntu" w:hAnsi="Ubuntu"/>
          <w:b w:val="0"/>
          <w:color w:val="E25046"/>
          <w:sz w:val="48"/>
          <w:szCs w:val="48"/>
          <w:lang w:val="fr-FR"/>
        </w:rPr>
        <w:lastRenderedPageBreak/>
        <w:t>Analyse du site :</w:t>
      </w:r>
    </w:p>
    <w:p w:rsidR="00CC75BB" w:rsidRPr="001923DC" w:rsidRDefault="00C136E5" w:rsidP="00CC75BB">
      <w:pPr>
        <w:pStyle w:val="Titre1"/>
        <w:spacing w:before="240" w:line="276" w:lineRule="auto"/>
        <w:rPr>
          <w:rFonts w:ascii="Ubuntu" w:hAnsi="Ubuntu"/>
          <w:b w:val="0"/>
          <w:color w:val="E25046"/>
          <w:sz w:val="36"/>
          <w:szCs w:val="36"/>
          <w:lang w:val="fr-FR"/>
        </w:rPr>
      </w:pPr>
      <w:r>
        <w:rPr>
          <w:rFonts w:ascii="Ubuntu" w:hAnsi="Ubuntu"/>
          <w:b w:val="0"/>
          <w:color w:val="E25046"/>
          <w:sz w:val="36"/>
          <w:szCs w:val="36"/>
          <w:lang w:val="fr-FR"/>
        </w:rPr>
        <w:t xml:space="preserve">Structure </w:t>
      </w:r>
      <w:r w:rsidR="00CC75BB" w:rsidRPr="001923DC">
        <w:rPr>
          <w:rFonts w:ascii="Ubuntu" w:hAnsi="Ubuntu"/>
          <w:b w:val="0"/>
          <w:color w:val="E25046"/>
          <w:sz w:val="36"/>
          <w:szCs w:val="36"/>
          <w:lang w:val="fr-FR"/>
        </w:rPr>
        <w:t>du site :</w:t>
      </w:r>
    </w:p>
    <w:p w:rsidR="00CC75BB" w:rsidRPr="00CC75BB" w:rsidRDefault="00CC75BB" w:rsidP="00CC75BB"/>
    <w:p w:rsidR="001923DC" w:rsidRPr="001923DC" w:rsidRDefault="001923DC" w:rsidP="00594A2D">
      <w:pPr>
        <w:rPr>
          <w:rFonts w:ascii="Ubuntu" w:hAnsi="Ubuntu"/>
          <w:color w:val="2C3E50"/>
          <w:sz w:val="28"/>
          <w:szCs w:val="28"/>
        </w:rPr>
      </w:pPr>
      <w:r w:rsidRPr="001923DC">
        <w:rPr>
          <w:rFonts w:ascii="Ubuntu" w:hAnsi="Ubuntu"/>
          <w:color w:val="2C3E50"/>
          <w:sz w:val="28"/>
          <w:szCs w:val="28"/>
        </w:rPr>
        <w:t>Structure des répertoires :</w:t>
      </w:r>
    </w:p>
    <w:p w:rsidR="00594A2D" w:rsidRPr="003D74A7" w:rsidRDefault="00594A2D" w:rsidP="00594A2D">
      <w:pPr>
        <w:rPr>
          <w:rFonts w:ascii="Verdana" w:eastAsia="Times New Roman" w:hAnsi="Verdana" w:cs="Times New Roman"/>
          <w:bCs/>
          <w:color w:val="666666"/>
          <w:sz w:val="20"/>
          <w:szCs w:val="20"/>
          <w:lang w:eastAsia="fr-FR"/>
        </w:rPr>
      </w:pPr>
      <w:r w:rsidRPr="003D74A7">
        <w:rPr>
          <w:rFonts w:ascii="Verdana" w:eastAsia="Times New Roman" w:hAnsi="Verdana" w:cs="Times New Roman"/>
          <w:bCs/>
          <w:color w:val="666666"/>
          <w:sz w:val="20"/>
          <w:szCs w:val="20"/>
          <w:lang w:eastAsia="fr-FR"/>
        </w:rPr>
        <w:t xml:space="preserve">Ce rapport présente un audit de l'optimisation du site web pour le référencement dans les moteurs de recherche. </w:t>
      </w:r>
    </w:p>
    <w:tbl>
      <w:tblPr>
        <w:tblW w:w="13950" w:type="dxa"/>
        <w:tblInd w:w="859" w:type="dxa"/>
        <w:shd w:val="clear" w:color="auto" w:fill="F0F4F9"/>
        <w:tblCellMar>
          <w:top w:w="15" w:type="dxa"/>
          <w:left w:w="15" w:type="dxa"/>
          <w:bottom w:w="15" w:type="dxa"/>
          <w:right w:w="15" w:type="dxa"/>
        </w:tblCellMar>
        <w:tblLook w:val="04A0"/>
      </w:tblPr>
      <w:tblGrid>
        <w:gridCol w:w="13950"/>
      </w:tblGrid>
      <w:tr w:rsidR="00594A2D" w:rsidRPr="001E52CC" w:rsidTr="001E52CC">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594A2D" w:rsidRPr="001E52CC" w:rsidRDefault="00F37C3B" w:rsidP="001E52CC">
            <w:pPr>
              <w:spacing w:after="0"/>
              <w:rPr>
                <w:rFonts w:ascii="Verdana" w:hAnsi="Verdana"/>
                <w:color w:val="FFFFFF" w:themeColor="background1"/>
                <w:sz w:val="20"/>
                <w:szCs w:val="20"/>
              </w:rPr>
            </w:pPr>
            <w:hyperlink r:id="rId8" w:history="1">
              <w:r w:rsidR="00594A2D" w:rsidRPr="001E52CC">
                <w:rPr>
                  <w:rStyle w:val="Lienhypertexte"/>
                  <w:rFonts w:ascii="Verdana" w:hAnsi="Verdana"/>
                  <w:b/>
                  <w:bCs/>
                  <w:color w:val="FFFFFF" w:themeColor="background1"/>
                  <w:sz w:val="20"/>
                  <w:szCs w:val="20"/>
                </w:rPr>
                <w:t>http://www.bbi-kermesse.com</w:t>
              </w:r>
            </w:hyperlink>
            <w:r w:rsidR="00594A2D" w:rsidRPr="001E52CC">
              <w:rPr>
                <w:rFonts w:ascii="Verdana" w:hAnsi="Verdana"/>
                <w:color w:val="FFFFFF" w:themeColor="background1"/>
                <w:sz w:val="20"/>
                <w:szCs w:val="20"/>
              </w:rPr>
              <w:t>/ (contient 100% des pages - 1493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*RACINE*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35.23% des pages - 526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1-er-age/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0.6% des pages - 9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accessoires-de-plage-et-piscine/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0.54% des pages - 8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accessoires-et-decorations-de-noel/</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0.87% des pages - 13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accessoires-et-kits-de-patisserie/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0.13% des pages - 2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accessoires-lumineux/</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0.47% des pages - 7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accessoires-tablettes-et-telephones/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0.13% des pages - 2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accessoires/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0.6% des pages - 9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animation-stands/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0.07% des pages - 1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apprentis-patissiers/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0.2% des pages - 3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articles-licences/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3.55% des pages - 53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ballons-a-gonfler/</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0.6% des pages - 9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lastRenderedPageBreak/>
              <w:t>batons-lumieux/</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0.33% des pages - 5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beyblade/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0.13% des pages - 2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bijoux-fantaisie/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1.21% des pages - 18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bombes-aerosols/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0.07% des pages - 1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bonnets-de-noel/</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0.33% des pages - 5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bougies/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0.8% des pages - 12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bulles-de-savon/</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0.6% des pages - 9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buvettes/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0.6% des pages - 9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cadeaux-arbres-de-noel/</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0.6% des pages - 9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camera-embarquee/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0.07% des pages - 1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carnaval-anniversaire/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0.33% des pages - 5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cars/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0.13% des pages - 2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casques-audio-enceintes-radio/</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0.2% des pages - 3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Catalogue-BBI-2016/</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0.13% des pages - 2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contenants-de-noel/</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0.13% des pages - 2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content/</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1.74% des pages - 26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cotillons-confettis/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0.13% des pages - 2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dora-l-exploratrice/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0.07% des pages - 1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gadgets-divers/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2.95% des pages - 44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hello-kitty/</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0.27% des pages - 4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high-tech/</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0.33% des pages - 5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jouets-et-jeux-educatifs/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0.87% des pages - 13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jouets-et-jeux-en-bois/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0.8% des pages - 12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jouets-pas-chers-pour-menu-enfants/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3.42% des pages - 51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jouets-puffer/</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0.2% des pages - 3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jouets-surprises/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0.2% des pages - 3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kermesses-fetes/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10.78% des pages - 161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lampes-d-ambiance/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0.27% des pages - 4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lapins-cretins/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0.07% des pages - 1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maquillage/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0.27% des pages - 4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mickey-minnie/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0.4% des pages - 6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moi-moche-et-mechant/</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0.2% des pages - 3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noel/</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0.07% des pages - 1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nouveautes/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1.67% des pages - 25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oui-oui/</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0.07% des pages - 1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panoplie-supporter/</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1.67% des pages - 25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papeterie-fantaisie/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0.47% des pages - 7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peche-a-la-ligne/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0.2% des pages - 3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peluches-licences/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0.4% des pages - 6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peluches-traditionnelles/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2.48% des pages - 37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peluches/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2.75% des pages - 41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petits-prix-articles-fille/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1.41% des pages - 21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petits-prix-articles-garcon/</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1.54% des pages - 23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petits-prix-articles-mixte/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4.09% des pages - 61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pistolets-et-canons-a-eau/</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0.67% des pages - 10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planes/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0.07% des pages - 1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porte-cles-traditionnels/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2.08% des pages - 31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reine-des-neiges-/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0.6% des pages - 9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reveils/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0.07% des pages - 1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scoubidous/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0.4% des pages - 6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selection-articles-top-/</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0.27% des pages - 4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selection-petits-prix-/</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0.13% des pages - 2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selection-plein-air/</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0.13% des pages - 2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selection-porte-cles/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0.07% des pages - 1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speciale-nocturne/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0.13% des pages - 2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spiderman/</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0.2% des pages - 3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sports-d-exterieur/</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0.4% des pages - 6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star-wars/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0.2% des pages - 3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stop-affaires/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0.2% des pages - 3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sujets-gonflables/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0.67% des pages - 10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tape-ball/</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0.2% des pages - 3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top-articles-fille/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1.21% des pages - 18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top-articles-garcon/</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1.34% des pages - 20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top-articles-mixte/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1.27% des pages - 19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toupies/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0.27% des pages - 4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ustensiles-et-moules-silicones/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0.07% des pages - 1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vaisselle-decoree/</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0.13% des pages - 2 pages)</w:t>
            </w:r>
          </w:p>
        </w:tc>
      </w:tr>
      <w:tr w:rsidR="00594A2D" w:rsidRPr="001E52CC" w:rsidTr="001E52C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594A2D" w:rsidRPr="001E52CC" w:rsidRDefault="00594A2D" w:rsidP="001E52CC">
            <w:pPr>
              <w:spacing w:after="0"/>
              <w:rPr>
                <w:rFonts w:ascii="Verdana" w:hAnsi="Verdana"/>
                <w:sz w:val="20"/>
                <w:szCs w:val="20"/>
              </w:rPr>
            </w:pPr>
            <w:r w:rsidRPr="001E52CC">
              <w:rPr>
                <w:rFonts w:ascii="Verdana" w:hAnsi="Verdana"/>
                <w:b/>
                <w:bCs/>
                <w:sz w:val="20"/>
                <w:szCs w:val="20"/>
              </w:rPr>
              <w:t>vente-lots/</w:t>
            </w:r>
            <w:r w:rsidRPr="001E52CC">
              <w:rPr>
                <w:rFonts w:ascii="Verdana" w:hAnsi="Verdana"/>
                <w:sz w:val="20"/>
                <w:szCs w:val="20"/>
              </w:rPr>
              <w:t> </w:t>
            </w:r>
            <w:r w:rsidR="001E52CC">
              <w:rPr>
                <w:rFonts w:ascii="Verdana" w:hAnsi="Verdana"/>
                <w:sz w:val="20"/>
                <w:szCs w:val="20"/>
              </w:rPr>
              <w:t>(contient</w:t>
            </w:r>
            <w:r w:rsidRPr="001E52CC">
              <w:rPr>
                <w:rFonts w:ascii="Verdana" w:hAnsi="Verdana"/>
                <w:sz w:val="20"/>
                <w:szCs w:val="20"/>
              </w:rPr>
              <w:t xml:space="preserve"> 0.74% des pages - 11 pages)</w:t>
            </w:r>
          </w:p>
        </w:tc>
      </w:tr>
    </w:tbl>
    <w:p w:rsidR="00D0059A" w:rsidRDefault="00D0059A"/>
    <w:tbl>
      <w:tblPr>
        <w:tblStyle w:val="Grilledutableau"/>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4"/>
        <w:gridCol w:w="7938"/>
      </w:tblGrid>
      <w:tr w:rsidR="001E52CC" w:rsidTr="001923DC">
        <w:tc>
          <w:tcPr>
            <w:tcW w:w="5954" w:type="dxa"/>
          </w:tcPr>
          <w:p w:rsidR="001E52CC" w:rsidRDefault="001E52CC" w:rsidP="001923DC">
            <w:pPr>
              <w:tabs>
                <w:tab w:val="left" w:pos="4830"/>
              </w:tabs>
              <w:jc w:val="center"/>
            </w:pPr>
            <w:r w:rsidRPr="001E52CC">
              <w:rPr>
                <w:noProof/>
                <w:lang w:eastAsia="fr-FR"/>
              </w:rPr>
              <w:drawing>
                <wp:inline distT="0" distB="0" distL="0" distR="0">
                  <wp:extent cx="2590800" cy="2600325"/>
                  <wp:effectExtent l="1905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l="24241" t="34760" r="49593" b="18493"/>
                          <a:stretch>
                            <a:fillRect/>
                          </a:stretch>
                        </pic:blipFill>
                        <pic:spPr bwMode="auto">
                          <a:xfrm>
                            <a:off x="0" y="0"/>
                            <a:ext cx="2590800" cy="2600325"/>
                          </a:xfrm>
                          <a:prstGeom prst="rect">
                            <a:avLst/>
                          </a:prstGeom>
                          <a:noFill/>
                          <a:ln w="9525">
                            <a:noFill/>
                            <a:miter lim="800000"/>
                            <a:headEnd/>
                            <a:tailEnd/>
                          </a:ln>
                        </pic:spPr>
                      </pic:pic>
                    </a:graphicData>
                  </a:graphic>
                </wp:inline>
              </w:drawing>
            </w:r>
          </w:p>
        </w:tc>
        <w:tc>
          <w:tcPr>
            <w:tcW w:w="7938" w:type="dxa"/>
          </w:tcPr>
          <w:p w:rsidR="001E52CC" w:rsidRDefault="001E52CC">
            <w:pPr>
              <w:rPr>
                <w:b/>
                <w:bCs/>
                <w:i/>
                <w:iCs/>
              </w:rPr>
            </w:pPr>
            <w:r w:rsidRPr="001E52CC">
              <w:rPr>
                <w:b/>
                <w:bCs/>
                <w:i/>
                <w:iCs/>
              </w:rPr>
              <w:t>Principaux répertoires présents à la racine du site. (La taille de la section du graphique représente le nombre de pages présentes dans le répertoire).</w:t>
            </w:r>
          </w:p>
          <w:p w:rsidR="001E52CC" w:rsidRDefault="001E52CC">
            <w:pPr>
              <w:rPr>
                <w:b/>
                <w:bCs/>
                <w:i/>
                <w:iCs/>
              </w:rPr>
            </w:pPr>
          </w:p>
          <w:p w:rsidR="001923DC" w:rsidRDefault="001923DC" w:rsidP="001E52CC">
            <w:pPr>
              <w:tabs>
                <w:tab w:val="left" w:pos="4144"/>
              </w:tabs>
              <w:rPr>
                <w:rFonts w:ascii="Verdana" w:hAnsi="Verdana"/>
                <w:bCs/>
                <w:iCs/>
                <w:sz w:val="20"/>
                <w:szCs w:val="20"/>
              </w:rPr>
            </w:pPr>
          </w:p>
          <w:p w:rsidR="001923DC" w:rsidRDefault="001923DC" w:rsidP="001923DC">
            <w:pPr>
              <w:tabs>
                <w:tab w:val="left" w:pos="4853"/>
              </w:tabs>
              <w:rPr>
                <w:rFonts w:ascii="Verdana" w:hAnsi="Verdana"/>
                <w:bCs/>
                <w:iCs/>
                <w:sz w:val="20"/>
                <w:szCs w:val="20"/>
              </w:rPr>
            </w:pPr>
            <w:r w:rsidRPr="001923DC">
              <w:rPr>
                <w:rFonts w:ascii="Verdana" w:hAnsi="Verdana"/>
                <w:bCs/>
                <w:iCs/>
                <w:noProof/>
                <w:sz w:val="20"/>
                <w:szCs w:val="20"/>
                <w:lang w:eastAsia="fr-FR"/>
              </w:rPr>
              <w:drawing>
                <wp:inline distT="0" distB="0" distL="0" distR="0">
                  <wp:extent cx="108000" cy="119961"/>
                  <wp:effectExtent l="19050" t="0" r="6300" b="0"/>
                  <wp:docPr id="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l="54869" t="29106" r="44713" b="70075"/>
                          <a:stretch>
                            <a:fillRect/>
                          </a:stretch>
                        </pic:blipFill>
                        <pic:spPr bwMode="auto">
                          <a:xfrm>
                            <a:off x="0" y="0"/>
                            <a:ext cx="108000" cy="119961"/>
                          </a:xfrm>
                          <a:prstGeom prst="rect">
                            <a:avLst/>
                          </a:prstGeom>
                          <a:noFill/>
                          <a:ln w="9525">
                            <a:noFill/>
                            <a:miter lim="800000"/>
                            <a:headEnd/>
                            <a:tailEnd/>
                          </a:ln>
                        </pic:spPr>
                      </pic:pic>
                    </a:graphicData>
                  </a:graphic>
                </wp:inline>
              </w:drawing>
            </w:r>
            <w:r>
              <w:rPr>
                <w:rFonts w:ascii="Verdana" w:hAnsi="Verdana"/>
                <w:bCs/>
                <w:iCs/>
                <w:sz w:val="20"/>
                <w:szCs w:val="20"/>
              </w:rPr>
              <w:t xml:space="preserve"> k</w:t>
            </w:r>
            <w:r w:rsidR="001E52CC" w:rsidRPr="001E52CC">
              <w:rPr>
                <w:rFonts w:ascii="Verdana" w:hAnsi="Verdana"/>
                <w:bCs/>
                <w:iCs/>
                <w:sz w:val="20"/>
                <w:szCs w:val="20"/>
              </w:rPr>
              <w:t>ermesses-fetes/</w:t>
            </w:r>
            <w:r w:rsidR="001E52CC" w:rsidRPr="001E52CC">
              <w:rPr>
                <w:rFonts w:ascii="Verdana" w:hAnsi="Verdana"/>
                <w:bCs/>
                <w:iCs/>
                <w:sz w:val="20"/>
                <w:szCs w:val="20"/>
              </w:rPr>
              <w:tab/>
              <w:t>161 pages (10.78%)</w:t>
            </w:r>
          </w:p>
          <w:p w:rsidR="001E52CC" w:rsidRPr="001E52CC" w:rsidRDefault="001923DC" w:rsidP="001923DC">
            <w:pPr>
              <w:tabs>
                <w:tab w:val="left" w:pos="4853"/>
              </w:tabs>
              <w:rPr>
                <w:rFonts w:ascii="Verdana" w:hAnsi="Verdana"/>
                <w:bCs/>
                <w:iCs/>
                <w:sz w:val="20"/>
                <w:szCs w:val="20"/>
              </w:rPr>
            </w:pPr>
            <w:r w:rsidRPr="001923DC">
              <w:rPr>
                <w:rFonts w:ascii="Verdana" w:hAnsi="Verdana"/>
                <w:bCs/>
                <w:iCs/>
                <w:noProof/>
                <w:sz w:val="20"/>
                <w:szCs w:val="20"/>
                <w:lang w:eastAsia="fr-FR"/>
              </w:rPr>
              <w:drawing>
                <wp:inline distT="0" distB="0" distL="0" distR="0">
                  <wp:extent cx="108000" cy="106441"/>
                  <wp:effectExtent l="19050" t="0" r="6300" b="0"/>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l="54869" t="31006" r="44713" b="68273"/>
                          <a:stretch>
                            <a:fillRect/>
                          </a:stretch>
                        </pic:blipFill>
                        <pic:spPr bwMode="auto">
                          <a:xfrm>
                            <a:off x="0" y="0"/>
                            <a:ext cx="108000" cy="106441"/>
                          </a:xfrm>
                          <a:prstGeom prst="rect">
                            <a:avLst/>
                          </a:prstGeom>
                          <a:noFill/>
                          <a:ln w="9525">
                            <a:noFill/>
                            <a:miter lim="800000"/>
                            <a:headEnd/>
                            <a:tailEnd/>
                          </a:ln>
                        </pic:spPr>
                      </pic:pic>
                    </a:graphicData>
                  </a:graphic>
                </wp:inline>
              </w:drawing>
            </w:r>
            <w:r>
              <w:rPr>
                <w:rFonts w:ascii="Verdana" w:hAnsi="Verdana"/>
                <w:bCs/>
                <w:iCs/>
                <w:sz w:val="20"/>
                <w:szCs w:val="20"/>
              </w:rPr>
              <w:t xml:space="preserve"> </w:t>
            </w:r>
            <w:r w:rsidR="001E52CC" w:rsidRPr="001E52CC">
              <w:rPr>
                <w:rFonts w:ascii="Verdana" w:hAnsi="Verdana"/>
                <w:bCs/>
                <w:iCs/>
                <w:sz w:val="20"/>
                <w:szCs w:val="20"/>
              </w:rPr>
              <w:t>petits-prix-articles-mixte/ </w:t>
            </w:r>
            <w:r w:rsidR="001E52CC" w:rsidRPr="001E52CC">
              <w:rPr>
                <w:rFonts w:ascii="Verdana" w:hAnsi="Verdana"/>
                <w:bCs/>
                <w:iCs/>
                <w:sz w:val="20"/>
                <w:szCs w:val="20"/>
              </w:rPr>
              <w:tab/>
            </w:r>
            <w:r w:rsidR="001E52CC">
              <w:rPr>
                <w:rFonts w:ascii="Verdana" w:hAnsi="Verdana"/>
                <w:bCs/>
                <w:iCs/>
                <w:sz w:val="20"/>
                <w:szCs w:val="20"/>
              </w:rPr>
              <w:t xml:space="preserve">  </w:t>
            </w:r>
            <w:r w:rsidR="001E52CC" w:rsidRPr="001E52CC">
              <w:rPr>
                <w:rFonts w:ascii="Verdana" w:hAnsi="Verdana"/>
                <w:bCs/>
                <w:iCs/>
                <w:sz w:val="20"/>
                <w:szCs w:val="20"/>
              </w:rPr>
              <w:t>61 pages (4.09%)</w:t>
            </w:r>
          </w:p>
          <w:p w:rsidR="001E52CC" w:rsidRPr="001E52CC" w:rsidRDefault="001923DC" w:rsidP="001923DC">
            <w:pPr>
              <w:tabs>
                <w:tab w:val="left" w:pos="4853"/>
              </w:tabs>
              <w:rPr>
                <w:rFonts w:ascii="Verdana" w:hAnsi="Verdana"/>
                <w:sz w:val="20"/>
                <w:szCs w:val="20"/>
              </w:rPr>
            </w:pPr>
            <w:r w:rsidRPr="001923DC">
              <w:rPr>
                <w:rFonts w:ascii="Verdana" w:hAnsi="Verdana"/>
                <w:bCs/>
                <w:noProof/>
                <w:sz w:val="20"/>
                <w:szCs w:val="20"/>
                <w:lang w:eastAsia="fr-FR"/>
              </w:rPr>
              <w:drawing>
                <wp:inline distT="0" distB="0" distL="0" distR="0">
                  <wp:extent cx="108000" cy="132116"/>
                  <wp:effectExtent l="19050" t="0" r="6300" b="0"/>
                  <wp:docPr id="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l="54869" t="32808" r="44713" b="66340"/>
                          <a:stretch>
                            <a:fillRect/>
                          </a:stretch>
                        </pic:blipFill>
                        <pic:spPr bwMode="auto">
                          <a:xfrm>
                            <a:off x="0" y="0"/>
                            <a:ext cx="108000" cy="132116"/>
                          </a:xfrm>
                          <a:prstGeom prst="rect">
                            <a:avLst/>
                          </a:prstGeom>
                          <a:noFill/>
                          <a:ln w="9525">
                            <a:noFill/>
                            <a:miter lim="800000"/>
                            <a:headEnd/>
                            <a:tailEnd/>
                          </a:ln>
                        </pic:spPr>
                      </pic:pic>
                    </a:graphicData>
                  </a:graphic>
                </wp:inline>
              </w:drawing>
            </w:r>
            <w:r>
              <w:rPr>
                <w:rFonts w:ascii="Verdana" w:hAnsi="Verdana"/>
                <w:bCs/>
                <w:sz w:val="20"/>
                <w:szCs w:val="20"/>
              </w:rPr>
              <w:t xml:space="preserve"> </w:t>
            </w:r>
            <w:r w:rsidR="001E52CC" w:rsidRPr="001E52CC">
              <w:rPr>
                <w:rFonts w:ascii="Verdana" w:hAnsi="Verdana"/>
                <w:bCs/>
                <w:sz w:val="20"/>
                <w:szCs w:val="20"/>
              </w:rPr>
              <w:t>articles-licences/</w:t>
            </w:r>
            <w:r w:rsidR="001E52CC" w:rsidRPr="001E52CC">
              <w:rPr>
                <w:rFonts w:ascii="Verdana" w:hAnsi="Verdana"/>
                <w:sz w:val="20"/>
                <w:szCs w:val="20"/>
              </w:rPr>
              <w:t> </w:t>
            </w:r>
            <w:r w:rsidR="001E52CC" w:rsidRPr="001E52CC">
              <w:rPr>
                <w:rFonts w:ascii="Verdana" w:hAnsi="Verdana"/>
                <w:sz w:val="20"/>
                <w:szCs w:val="20"/>
              </w:rPr>
              <w:tab/>
            </w:r>
            <w:r w:rsidR="001E52CC">
              <w:rPr>
                <w:rFonts w:ascii="Verdana" w:hAnsi="Verdana"/>
                <w:sz w:val="20"/>
                <w:szCs w:val="20"/>
              </w:rPr>
              <w:t xml:space="preserve">  </w:t>
            </w:r>
            <w:r w:rsidR="001E52CC" w:rsidRPr="001E52CC">
              <w:rPr>
                <w:rFonts w:ascii="Verdana" w:hAnsi="Verdana"/>
                <w:sz w:val="20"/>
                <w:szCs w:val="20"/>
              </w:rPr>
              <w:t>53 pages (3.55%)</w:t>
            </w:r>
          </w:p>
          <w:p w:rsidR="001E52CC" w:rsidRPr="001E52CC" w:rsidRDefault="001923DC" w:rsidP="001923DC">
            <w:pPr>
              <w:tabs>
                <w:tab w:val="left" w:pos="4853"/>
              </w:tabs>
              <w:rPr>
                <w:rFonts w:ascii="Verdana" w:hAnsi="Verdana"/>
                <w:sz w:val="20"/>
                <w:szCs w:val="20"/>
              </w:rPr>
            </w:pPr>
            <w:r w:rsidRPr="001923DC">
              <w:rPr>
                <w:rFonts w:ascii="Verdana" w:hAnsi="Verdana"/>
                <w:bCs/>
                <w:noProof/>
                <w:sz w:val="20"/>
                <w:szCs w:val="20"/>
                <w:lang w:eastAsia="fr-FR"/>
              </w:rPr>
              <w:drawing>
                <wp:inline distT="0" distB="0" distL="0" distR="0">
                  <wp:extent cx="108000" cy="110803"/>
                  <wp:effectExtent l="19050" t="0" r="6300" b="0"/>
                  <wp:docPr id="7"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l="54869" t="34675" r="44713" b="64572"/>
                          <a:stretch>
                            <a:fillRect/>
                          </a:stretch>
                        </pic:blipFill>
                        <pic:spPr bwMode="auto">
                          <a:xfrm>
                            <a:off x="0" y="0"/>
                            <a:ext cx="108000" cy="110803"/>
                          </a:xfrm>
                          <a:prstGeom prst="rect">
                            <a:avLst/>
                          </a:prstGeom>
                          <a:noFill/>
                          <a:ln w="9525">
                            <a:noFill/>
                            <a:miter lim="800000"/>
                            <a:headEnd/>
                            <a:tailEnd/>
                          </a:ln>
                        </pic:spPr>
                      </pic:pic>
                    </a:graphicData>
                  </a:graphic>
                </wp:inline>
              </w:drawing>
            </w:r>
            <w:r>
              <w:rPr>
                <w:rFonts w:ascii="Verdana" w:hAnsi="Verdana"/>
                <w:bCs/>
                <w:sz w:val="20"/>
                <w:szCs w:val="20"/>
              </w:rPr>
              <w:t xml:space="preserve"> </w:t>
            </w:r>
            <w:r w:rsidR="001E52CC" w:rsidRPr="001E52CC">
              <w:rPr>
                <w:rFonts w:ascii="Verdana" w:hAnsi="Verdana"/>
                <w:bCs/>
                <w:sz w:val="20"/>
                <w:szCs w:val="20"/>
              </w:rPr>
              <w:t>jouets-pas-chers-pour-menu-enfants/</w:t>
            </w:r>
            <w:r w:rsidR="001E52CC" w:rsidRPr="001E52CC">
              <w:rPr>
                <w:rFonts w:ascii="Verdana" w:hAnsi="Verdana"/>
                <w:sz w:val="20"/>
                <w:szCs w:val="20"/>
              </w:rPr>
              <w:t> </w:t>
            </w:r>
            <w:r w:rsidR="001E52CC">
              <w:rPr>
                <w:rFonts w:ascii="Verdana" w:hAnsi="Verdana"/>
                <w:sz w:val="20"/>
                <w:szCs w:val="20"/>
              </w:rPr>
              <w:tab/>
              <w:t xml:space="preserve">  51 pages </w:t>
            </w:r>
            <w:r w:rsidR="001E52CC" w:rsidRPr="001E52CC">
              <w:rPr>
                <w:rFonts w:ascii="Verdana" w:hAnsi="Verdana"/>
                <w:sz w:val="20"/>
                <w:szCs w:val="20"/>
              </w:rPr>
              <w:t>(3.42%)</w:t>
            </w:r>
          </w:p>
          <w:p w:rsidR="001E52CC" w:rsidRPr="001E52CC" w:rsidRDefault="001923DC" w:rsidP="001923DC">
            <w:pPr>
              <w:tabs>
                <w:tab w:val="left" w:pos="4853"/>
              </w:tabs>
              <w:rPr>
                <w:rFonts w:ascii="Verdana" w:hAnsi="Verdana"/>
                <w:sz w:val="20"/>
                <w:szCs w:val="20"/>
              </w:rPr>
            </w:pPr>
            <w:r w:rsidRPr="001923DC">
              <w:rPr>
                <w:rFonts w:ascii="Verdana" w:hAnsi="Verdana"/>
                <w:bCs/>
                <w:noProof/>
                <w:sz w:val="20"/>
                <w:szCs w:val="20"/>
                <w:lang w:eastAsia="fr-FR"/>
              </w:rPr>
              <w:drawing>
                <wp:inline distT="0" distB="0" distL="0" distR="0">
                  <wp:extent cx="108000" cy="132115"/>
                  <wp:effectExtent l="19050" t="0" r="6300" b="0"/>
                  <wp:docPr id="8"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l="54869" t="36477" r="44713" b="62671"/>
                          <a:stretch>
                            <a:fillRect/>
                          </a:stretch>
                        </pic:blipFill>
                        <pic:spPr bwMode="auto">
                          <a:xfrm>
                            <a:off x="0" y="0"/>
                            <a:ext cx="108000" cy="132115"/>
                          </a:xfrm>
                          <a:prstGeom prst="rect">
                            <a:avLst/>
                          </a:prstGeom>
                          <a:noFill/>
                          <a:ln w="9525">
                            <a:noFill/>
                            <a:miter lim="800000"/>
                            <a:headEnd/>
                            <a:tailEnd/>
                          </a:ln>
                        </pic:spPr>
                      </pic:pic>
                    </a:graphicData>
                  </a:graphic>
                </wp:inline>
              </w:drawing>
            </w:r>
            <w:r>
              <w:rPr>
                <w:rFonts w:ascii="Verdana" w:hAnsi="Verdana"/>
                <w:bCs/>
                <w:sz w:val="20"/>
                <w:szCs w:val="20"/>
              </w:rPr>
              <w:t xml:space="preserve"> </w:t>
            </w:r>
            <w:r w:rsidR="001E52CC" w:rsidRPr="001E52CC">
              <w:rPr>
                <w:rFonts w:ascii="Verdana" w:hAnsi="Verdana"/>
                <w:bCs/>
                <w:sz w:val="20"/>
                <w:szCs w:val="20"/>
              </w:rPr>
              <w:t>gadgets-divers/</w:t>
            </w:r>
            <w:r w:rsidR="001E52CC" w:rsidRPr="001E52CC">
              <w:rPr>
                <w:rFonts w:ascii="Verdana" w:hAnsi="Verdana"/>
                <w:sz w:val="20"/>
                <w:szCs w:val="20"/>
              </w:rPr>
              <w:t> </w:t>
            </w:r>
            <w:r w:rsidR="001E52CC">
              <w:rPr>
                <w:rFonts w:ascii="Verdana" w:hAnsi="Verdana"/>
                <w:sz w:val="20"/>
                <w:szCs w:val="20"/>
              </w:rPr>
              <w:tab/>
              <w:t xml:space="preserve">  44 pages </w:t>
            </w:r>
            <w:r w:rsidR="001E52CC" w:rsidRPr="001E52CC">
              <w:rPr>
                <w:rFonts w:ascii="Verdana" w:hAnsi="Verdana"/>
                <w:sz w:val="20"/>
                <w:szCs w:val="20"/>
              </w:rPr>
              <w:t>(</w:t>
            </w:r>
            <w:r w:rsidR="001E52CC">
              <w:rPr>
                <w:rFonts w:ascii="Verdana" w:hAnsi="Verdana"/>
                <w:sz w:val="20"/>
                <w:szCs w:val="20"/>
              </w:rPr>
              <w:t>2.95%</w:t>
            </w:r>
            <w:r w:rsidR="001E52CC" w:rsidRPr="001E52CC">
              <w:rPr>
                <w:rFonts w:ascii="Verdana" w:hAnsi="Verdana"/>
                <w:sz w:val="20"/>
                <w:szCs w:val="20"/>
              </w:rPr>
              <w:t>)</w:t>
            </w:r>
          </w:p>
          <w:p w:rsidR="001E52CC" w:rsidRPr="001E52CC" w:rsidRDefault="001923DC" w:rsidP="001923DC">
            <w:pPr>
              <w:tabs>
                <w:tab w:val="left" w:pos="4853"/>
              </w:tabs>
              <w:rPr>
                <w:rFonts w:ascii="Verdana" w:hAnsi="Verdana"/>
                <w:sz w:val="20"/>
                <w:szCs w:val="20"/>
              </w:rPr>
            </w:pPr>
            <w:r w:rsidRPr="001923DC">
              <w:rPr>
                <w:rFonts w:ascii="Verdana" w:hAnsi="Verdana"/>
                <w:noProof/>
                <w:sz w:val="20"/>
                <w:szCs w:val="20"/>
                <w:lang w:eastAsia="fr-FR"/>
              </w:rPr>
              <w:drawing>
                <wp:inline distT="0" distB="0" distL="0" distR="0">
                  <wp:extent cx="108000" cy="119961"/>
                  <wp:effectExtent l="19050" t="0" r="6300" b="0"/>
                  <wp:docPr id="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l="54869" t="38246" r="44713" b="60935"/>
                          <a:stretch>
                            <a:fillRect/>
                          </a:stretch>
                        </pic:blipFill>
                        <pic:spPr bwMode="auto">
                          <a:xfrm>
                            <a:off x="0" y="0"/>
                            <a:ext cx="108000" cy="119961"/>
                          </a:xfrm>
                          <a:prstGeom prst="rect">
                            <a:avLst/>
                          </a:prstGeom>
                          <a:noFill/>
                          <a:ln w="9525">
                            <a:noFill/>
                            <a:miter lim="800000"/>
                            <a:headEnd/>
                            <a:tailEnd/>
                          </a:ln>
                        </pic:spPr>
                      </pic:pic>
                    </a:graphicData>
                  </a:graphic>
                </wp:inline>
              </w:drawing>
            </w:r>
            <w:r>
              <w:rPr>
                <w:rFonts w:ascii="Verdana" w:hAnsi="Verdana"/>
                <w:sz w:val="20"/>
                <w:szCs w:val="20"/>
              </w:rPr>
              <w:t xml:space="preserve"> </w:t>
            </w:r>
            <w:r w:rsidR="001E52CC" w:rsidRPr="001E52CC">
              <w:rPr>
                <w:rFonts w:ascii="Verdana" w:hAnsi="Verdana"/>
                <w:sz w:val="20"/>
                <w:szCs w:val="20"/>
              </w:rPr>
              <w:t xml:space="preserve">Autres : </w:t>
            </w:r>
            <w:r w:rsidR="001E52CC">
              <w:rPr>
                <w:rFonts w:ascii="Verdana" w:hAnsi="Verdana"/>
                <w:sz w:val="20"/>
                <w:szCs w:val="20"/>
              </w:rPr>
              <w:tab/>
            </w:r>
            <w:r w:rsidR="001E52CC" w:rsidRPr="001E52CC">
              <w:rPr>
                <w:rFonts w:ascii="Verdana" w:hAnsi="Verdana"/>
                <w:sz w:val="20"/>
                <w:szCs w:val="20"/>
              </w:rPr>
              <w:t>597 pages (39.99%)</w:t>
            </w:r>
          </w:p>
          <w:p w:rsidR="001E52CC" w:rsidRPr="001E52CC" w:rsidRDefault="001923DC" w:rsidP="001923DC">
            <w:pPr>
              <w:tabs>
                <w:tab w:val="left" w:pos="4853"/>
              </w:tabs>
            </w:pPr>
            <w:r w:rsidRPr="001923DC">
              <w:rPr>
                <w:rFonts w:ascii="Verdana" w:hAnsi="Verdana"/>
                <w:noProof/>
                <w:sz w:val="20"/>
                <w:szCs w:val="20"/>
                <w:lang w:eastAsia="fr-FR"/>
              </w:rPr>
              <w:drawing>
                <wp:inline distT="0" distB="0" distL="0" distR="0">
                  <wp:extent cx="108000" cy="119960"/>
                  <wp:effectExtent l="19050" t="0" r="6300" b="0"/>
                  <wp:docPr id="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l="54869" t="40113" r="44713" b="59068"/>
                          <a:stretch>
                            <a:fillRect/>
                          </a:stretch>
                        </pic:blipFill>
                        <pic:spPr bwMode="auto">
                          <a:xfrm>
                            <a:off x="0" y="0"/>
                            <a:ext cx="108000" cy="119960"/>
                          </a:xfrm>
                          <a:prstGeom prst="rect">
                            <a:avLst/>
                          </a:prstGeom>
                          <a:noFill/>
                          <a:ln w="9525">
                            <a:noFill/>
                            <a:miter lim="800000"/>
                            <a:headEnd/>
                            <a:tailEnd/>
                          </a:ln>
                        </pic:spPr>
                      </pic:pic>
                    </a:graphicData>
                  </a:graphic>
                </wp:inline>
              </w:drawing>
            </w:r>
            <w:r>
              <w:rPr>
                <w:rFonts w:ascii="Verdana" w:hAnsi="Verdana"/>
                <w:sz w:val="20"/>
                <w:szCs w:val="20"/>
              </w:rPr>
              <w:t xml:space="preserve"> </w:t>
            </w:r>
            <w:r w:rsidR="001E52CC" w:rsidRPr="001E52CC">
              <w:rPr>
                <w:rFonts w:ascii="Verdana" w:hAnsi="Verdana"/>
                <w:sz w:val="20"/>
                <w:szCs w:val="20"/>
              </w:rPr>
              <w:t xml:space="preserve">*Racine* : </w:t>
            </w:r>
            <w:r w:rsidR="001E52CC">
              <w:rPr>
                <w:rFonts w:ascii="Verdana" w:hAnsi="Verdana"/>
                <w:sz w:val="20"/>
                <w:szCs w:val="20"/>
              </w:rPr>
              <w:tab/>
            </w:r>
            <w:r w:rsidR="001E52CC" w:rsidRPr="001E52CC">
              <w:rPr>
                <w:rFonts w:ascii="Verdana" w:hAnsi="Verdana"/>
                <w:sz w:val="20"/>
                <w:szCs w:val="20"/>
              </w:rPr>
              <w:t>526 pages (35.23 %)</w:t>
            </w:r>
          </w:p>
        </w:tc>
      </w:tr>
    </w:tbl>
    <w:p w:rsidR="001E52CC" w:rsidRDefault="001E52CC"/>
    <w:p w:rsidR="001E52CC" w:rsidRDefault="001E52CC"/>
    <w:p w:rsidR="00BF3A90" w:rsidRPr="001923DC" w:rsidRDefault="00BF3A90" w:rsidP="00BF3A90">
      <w:pPr>
        <w:rPr>
          <w:rFonts w:ascii="Ubuntu" w:hAnsi="Ubuntu"/>
          <w:color w:val="2C3E50"/>
          <w:sz w:val="28"/>
          <w:szCs w:val="28"/>
        </w:rPr>
      </w:pPr>
      <w:r>
        <w:rPr>
          <w:rFonts w:ascii="Ubuntu" w:hAnsi="Ubuntu"/>
          <w:color w:val="2C3E50"/>
          <w:sz w:val="28"/>
          <w:szCs w:val="28"/>
        </w:rPr>
        <w:t>Arborescence du site par rapport</w:t>
      </w:r>
      <w:r w:rsidRPr="001923DC">
        <w:rPr>
          <w:rFonts w:ascii="Ubuntu" w:hAnsi="Ubuntu"/>
          <w:color w:val="2C3E50"/>
          <w:sz w:val="28"/>
          <w:szCs w:val="28"/>
        </w:rPr>
        <w:t xml:space="preserve"> à la page d'accueil</w:t>
      </w:r>
    </w:p>
    <w:p w:rsidR="00BF3A90" w:rsidRPr="007F18A8" w:rsidRDefault="00BF3A90" w:rsidP="00BF3A90">
      <w:pPr>
        <w:rPr>
          <w:rFonts w:ascii="Verdana" w:eastAsia="Times New Roman" w:hAnsi="Verdana" w:cs="Times New Roman"/>
          <w:bCs/>
          <w:color w:val="666666"/>
          <w:sz w:val="20"/>
          <w:szCs w:val="20"/>
          <w:lang w:eastAsia="fr-FR"/>
        </w:rPr>
      </w:pPr>
      <w:r w:rsidRPr="007F18A8">
        <w:rPr>
          <w:rFonts w:ascii="Verdana" w:eastAsia="Times New Roman" w:hAnsi="Verdana" w:cs="Times New Roman"/>
          <w:bCs/>
          <w:color w:val="666666"/>
          <w:sz w:val="20"/>
          <w:szCs w:val="20"/>
          <w:lang w:eastAsia="fr-FR"/>
        </w:rPr>
        <w:t xml:space="preserve">Pourcentage de pages du site qui sont accessibles à " X clics " depuis la page d'accueil. </w:t>
      </w:r>
    </w:p>
    <w:tbl>
      <w:tblPr>
        <w:tblW w:w="0" w:type="auto"/>
        <w:tblInd w:w="434" w:type="dxa"/>
        <w:tblLayout w:type="fixed"/>
        <w:tblCellMar>
          <w:top w:w="15" w:type="dxa"/>
          <w:left w:w="15" w:type="dxa"/>
          <w:bottom w:w="15" w:type="dxa"/>
          <w:right w:w="15" w:type="dxa"/>
        </w:tblCellMar>
        <w:tblLook w:val="04A0"/>
      </w:tblPr>
      <w:tblGrid>
        <w:gridCol w:w="1794"/>
        <w:gridCol w:w="1762"/>
        <w:gridCol w:w="1872"/>
        <w:gridCol w:w="1872"/>
        <w:gridCol w:w="1872"/>
        <w:gridCol w:w="1872"/>
        <w:gridCol w:w="2044"/>
        <w:gridCol w:w="1663"/>
      </w:tblGrid>
      <w:tr w:rsidR="00BF3A90" w:rsidRPr="003D74A7" w:rsidTr="00C538A3">
        <w:trPr>
          <w:trHeight w:val="450"/>
          <w:tblHeader/>
        </w:trPr>
        <w:tc>
          <w:tcPr>
            <w:tcW w:w="179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BF3A90" w:rsidRPr="003D74A7" w:rsidRDefault="00BF3A90" w:rsidP="00C538A3">
            <w:pPr>
              <w:spacing w:after="0"/>
              <w:jc w:val="center"/>
              <w:rPr>
                <w:rFonts w:ascii="Verdana" w:hAnsi="Verdana"/>
                <w:b/>
                <w:sz w:val="20"/>
                <w:szCs w:val="20"/>
              </w:rPr>
            </w:pPr>
          </w:p>
        </w:tc>
        <w:tc>
          <w:tcPr>
            <w:tcW w:w="176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BF3A90" w:rsidRPr="003D74A7" w:rsidRDefault="00BF3A90" w:rsidP="00C538A3">
            <w:pPr>
              <w:spacing w:after="0"/>
              <w:jc w:val="center"/>
              <w:rPr>
                <w:rFonts w:ascii="Verdana" w:hAnsi="Verdana"/>
                <w:b/>
                <w:sz w:val="20"/>
                <w:szCs w:val="20"/>
              </w:rPr>
            </w:pPr>
            <w:r w:rsidRPr="003D74A7">
              <w:rPr>
                <w:rFonts w:ascii="Verdana" w:hAnsi="Verdana"/>
                <w:b/>
                <w:sz w:val="20"/>
                <w:szCs w:val="20"/>
              </w:rPr>
              <w:t>pages à 1 clic</w:t>
            </w:r>
          </w:p>
        </w:tc>
        <w:tc>
          <w:tcPr>
            <w:tcW w:w="187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BF3A90" w:rsidRPr="003D74A7" w:rsidRDefault="00BF3A90" w:rsidP="00C538A3">
            <w:pPr>
              <w:spacing w:after="0"/>
              <w:jc w:val="center"/>
              <w:rPr>
                <w:rFonts w:ascii="Verdana" w:hAnsi="Verdana"/>
                <w:b/>
                <w:sz w:val="20"/>
                <w:szCs w:val="20"/>
              </w:rPr>
            </w:pPr>
            <w:r w:rsidRPr="003D74A7">
              <w:rPr>
                <w:rFonts w:ascii="Verdana" w:hAnsi="Verdana"/>
                <w:b/>
                <w:sz w:val="20"/>
                <w:szCs w:val="20"/>
              </w:rPr>
              <w:t>pages à 2 clics</w:t>
            </w:r>
          </w:p>
        </w:tc>
        <w:tc>
          <w:tcPr>
            <w:tcW w:w="187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BF3A90" w:rsidRPr="003D74A7" w:rsidRDefault="00BF3A90" w:rsidP="00C538A3">
            <w:pPr>
              <w:spacing w:after="0"/>
              <w:jc w:val="center"/>
              <w:rPr>
                <w:rFonts w:ascii="Verdana" w:hAnsi="Verdana"/>
                <w:b/>
                <w:sz w:val="20"/>
                <w:szCs w:val="20"/>
              </w:rPr>
            </w:pPr>
            <w:r w:rsidRPr="003D74A7">
              <w:rPr>
                <w:rFonts w:ascii="Verdana" w:hAnsi="Verdana"/>
                <w:b/>
                <w:sz w:val="20"/>
                <w:szCs w:val="20"/>
              </w:rPr>
              <w:t>pages à 3 clics</w:t>
            </w:r>
          </w:p>
        </w:tc>
        <w:tc>
          <w:tcPr>
            <w:tcW w:w="187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BF3A90" w:rsidRPr="003D74A7" w:rsidRDefault="00BF3A90" w:rsidP="00C538A3">
            <w:pPr>
              <w:spacing w:after="0"/>
              <w:jc w:val="center"/>
              <w:rPr>
                <w:rFonts w:ascii="Verdana" w:hAnsi="Verdana"/>
                <w:b/>
                <w:sz w:val="20"/>
                <w:szCs w:val="20"/>
              </w:rPr>
            </w:pPr>
            <w:r w:rsidRPr="003D74A7">
              <w:rPr>
                <w:rFonts w:ascii="Verdana" w:hAnsi="Verdana"/>
                <w:b/>
                <w:sz w:val="20"/>
                <w:szCs w:val="20"/>
              </w:rPr>
              <w:t>pages à 4 clics</w:t>
            </w:r>
          </w:p>
        </w:tc>
        <w:tc>
          <w:tcPr>
            <w:tcW w:w="187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BF3A90" w:rsidRPr="003D74A7" w:rsidRDefault="00BF3A90" w:rsidP="00C538A3">
            <w:pPr>
              <w:spacing w:after="0"/>
              <w:jc w:val="center"/>
              <w:rPr>
                <w:rFonts w:ascii="Verdana" w:hAnsi="Verdana"/>
                <w:b/>
                <w:sz w:val="20"/>
                <w:szCs w:val="20"/>
              </w:rPr>
            </w:pPr>
            <w:r w:rsidRPr="003D74A7">
              <w:rPr>
                <w:rFonts w:ascii="Verdana" w:hAnsi="Verdana"/>
                <w:b/>
                <w:sz w:val="20"/>
                <w:szCs w:val="20"/>
              </w:rPr>
              <w:t>pages à 5 clics</w:t>
            </w:r>
          </w:p>
        </w:tc>
        <w:tc>
          <w:tcPr>
            <w:tcW w:w="204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BF3A90" w:rsidRPr="003D74A7" w:rsidRDefault="00BF3A90" w:rsidP="00C538A3">
            <w:pPr>
              <w:spacing w:after="0"/>
              <w:jc w:val="center"/>
              <w:rPr>
                <w:rFonts w:ascii="Verdana" w:hAnsi="Verdana"/>
                <w:b/>
                <w:sz w:val="20"/>
                <w:szCs w:val="20"/>
              </w:rPr>
            </w:pPr>
            <w:r w:rsidRPr="003D74A7">
              <w:rPr>
                <w:rFonts w:ascii="Verdana" w:hAnsi="Verdana"/>
                <w:b/>
                <w:sz w:val="20"/>
                <w:szCs w:val="20"/>
              </w:rPr>
              <w:t>pages à +5 clics</w:t>
            </w:r>
          </w:p>
        </w:tc>
        <w:tc>
          <w:tcPr>
            <w:tcW w:w="1663"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BF3A90" w:rsidRPr="003D74A7" w:rsidRDefault="00BF3A90" w:rsidP="00C538A3">
            <w:pPr>
              <w:spacing w:after="0"/>
              <w:jc w:val="center"/>
              <w:rPr>
                <w:rFonts w:ascii="Verdana" w:hAnsi="Verdana"/>
                <w:b/>
                <w:sz w:val="20"/>
                <w:szCs w:val="20"/>
              </w:rPr>
            </w:pPr>
            <w:r w:rsidRPr="003D74A7">
              <w:rPr>
                <w:rFonts w:ascii="Verdana" w:hAnsi="Verdana"/>
                <w:b/>
                <w:sz w:val="20"/>
                <w:szCs w:val="20"/>
              </w:rPr>
              <w:t>Tous</w:t>
            </w:r>
          </w:p>
        </w:tc>
      </w:tr>
      <w:tr w:rsidR="00BF3A90" w:rsidRPr="003D74A7" w:rsidTr="00C538A3">
        <w:trPr>
          <w:trHeight w:val="450"/>
        </w:trPr>
        <w:tc>
          <w:tcPr>
            <w:tcW w:w="179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BF3A90" w:rsidRPr="003D74A7" w:rsidRDefault="00BF3A90" w:rsidP="00C538A3">
            <w:pPr>
              <w:spacing w:after="0"/>
              <w:jc w:val="center"/>
              <w:rPr>
                <w:rFonts w:ascii="Verdana" w:hAnsi="Verdana"/>
                <w:b/>
                <w:sz w:val="20"/>
                <w:szCs w:val="20"/>
              </w:rPr>
            </w:pPr>
            <w:r w:rsidRPr="003D74A7">
              <w:rPr>
                <w:rFonts w:ascii="Verdana" w:hAnsi="Verdana"/>
                <w:b/>
                <w:sz w:val="20"/>
                <w:szCs w:val="20"/>
              </w:rPr>
              <w:t>Tout le site</w:t>
            </w:r>
          </w:p>
        </w:tc>
        <w:tc>
          <w:tcPr>
            <w:tcW w:w="176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BF3A90" w:rsidRPr="003D74A7" w:rsidRDefault="00BF3A90" w:rsidP="00C538A3">
            <w:pPr>
              <w:spacing w:after="0"/>
              <w:jc w:val="center"/>
              <w:rPr>
                <w:rFonts w:ascii="Verdana" w:hAnsi="Verdana"/>
                <w:sz w:val="20"/>
                <w:szCs w:val="20"/>
              </w:rPr>
            </w:pPr>
            <w:r w:rsidRPr="003D74A7">
              <w:rPr>
                <w:rFonts w:ascii="Verdana" w:hAnsi="Verdana"/>
                <w:sz w:val="20"/>
                <w:szCs w:val="20"/>
              </w:rPr>
              <w:t>8.91 %</w:t>
            </w:r>
          </w:p>
        </w:tc>
        <w:tc>
          <w:tcPr>
            <w:tcW w:w="187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BF3A90" w:rsidRPr="003D74A7" w:rsidRDefault="00BF3A90" w:rsidP="00C538A3">
            <w:pPr>
              <w:spacing w:after="0"/>
              <w:jc w:val="center"/>
              <w:rPr>
                <w:rFonts w:ascii="Verdana" w:hAnsi="Verdana"/>
                <w:sz w:val="20"/>
                <w:szCs w:val="20"/>
              </w:rPr>
            </w:pPr>
            <w:r w:rsidRPr="003D74A7">
              <w:rPr>
                <w:rFonts w:ascii="Verdana" w:hAnsi="Verdana"/>
                <w:sz w:val="20"/>
                <w:szCs w:val="20"/>
              </w:rPr>
              <w:t>37.94 %</w:t>
            </w:r>
          </w:p>
        </w:tc>
        <w:tc>
          <w:tcPr>
            <w:tcW w:w="187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BF3A90" w:rsidRPr="003D74A7" w:rsidRDefault="00BF3A90" w:rsidP="00C538A3">
            <w:pPr>
              <w:spacing w:after="0"/>
              <w:jc w:val="center"/>
              <w:rPr>
                <w:rFonts w:ascii="Verdana" w:hAnsi="Verdana"/>
                <w:sz w:val="20"/>
                <w:szCs w:val="20"/>
              </w:rPr>
            </w:pPr>
            <w:r w:rsidRPr="003D74A7">
              <w:rPr>
                <w:rFonts w:ascii="Verdana" w:hAnsi="Verdana"/>
                <w:sz w:val="20"/>
                <w:szCs w:val="20"/>
              </w:rPr>
              <w:t>33.71 %</w:t>
            </w:r>
          </w:p>
        </w:tc>
        <w:tc>
          <w:tcPr>
            <w:tcW w:w="187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BF3A90" w:rsidRPr="003D74A7" w:rsidRDefault="00BF3A90" w:rsidP="00C538A3">
            <w:pPr>
              <w:spacing w:after="0"/>
              <w:jc w:val="center"/>
              <w:rPr>
                <w:rFonts w:ascii="Verdana" w:hAnsi="Verdana"/>
                <w:sz w:val="20"/>
                <w:szCs w:val="20"/>
              </w:rPr>
            </w:pPr>
            <w:r w:rsidRPr="003D74A7">
              <w:rPr>
                <w:rFonts w:ascii="Verdana" w:hAnsi="Verdana"/>
                <w:sz w:val="20"/>
                <w:szCs w:val="20"/>
              </w:rPr>
              <w:t>8.11 %</w:t>
            </w:r>
          </w:p>
        </w:tc>
        <w:tc>
          <w:tcPr>
            <w:tcW w:w="187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BF3A90" w:rsidRPr="003D74A7" w:rsidRDefault="00BF3A90" w:rsidP="00C538A3">
            <w:pPr>
              <w:spacing w:after="0"/>
              <w:jc w:val="center"/>
              <w:rPr>
                <w:rFonts w:ascii="Verdana" w:hAnsi="Verdana"/>
                <w:sz w:val="20"/>
                <w:szCs w:val="20"/>
              </w:rPr>
            </w:pPr>
            <w:r w:rsidRPr="003D74A7">
              <w:rPr>
                <w:rFonts w:ascii="Verdana" w:hAnsi="Verdana"/>
                <w:sz w:val="20"/>
                <w:szCs w:val="20"/>
              </w:rPr>
              <w:t>3.35 %</w:t>
            </w:r>
          </w:p>
        </w:tc>
        <w:tc>
          <w:tcPr>
            <w:tcW w:w="204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BF3A90" w:rsidRPr="003D74A7" w:rsidRDefault="00BF3A90" w:rsidP="00C538A3">
            <w:pPr>
              <w:spacing w:after="0"/>
              <w:jc w:val="center"/>
              <w:rPr>
                <w:rFonts w:ascii="Verdana" w:hAnsi="Verdana"/>
                <w:sz w:val="20"/>
                <w:szCs w:val="20"/>
              </w:rPr>
            </w:pPr>
            <w:r w:rsidRPr="003D74A7">
              <w:rPr>
                <w:rFonts w:ascii="Verdana" w:hAnsi="Verdana"/>
                <w:sz w:val="20"/>
                <w:szCs w:val="20"/>
              </w:rPr>
              <w:t>7.98 %</w:t>
            </w:r>
          </w:p>
        </w:tc>
        <w:tc>
          <w:tcPr>
            <w:tcW w:w="166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BF3A90" w:rsidRPr="003D74A7" w:rsidRDefault="00BF3A90" w:rsidP="00C538A3">
            <w:pPr>
              <w:spacing w:after="0"/>
              <w:jc w:val="center"/>
              <w:rPr>
                <w:rFonts w:ascii="Verdana" w:hAnsi="Verdana"/>
                <w:sz w:val="20"/>
                <w:szCs w:val="20"/>
              </w:rPr>
            </w:pPr>
            <w:r w:rsidRPr="003D74A7">
              <w:rPr>
                <w:rFonts w:ascii="Verdana" w:hAnsi="Verdana"/>
                <w:sz w:val="20"/>
                <w:szCs w:val="20"/>
              </w:rPr>
              <w:t>100 %</w:t>
            </w:r>
          </w:p>
        </w:tc>
      </w:tr>
    </w:tbl>
    <w:p w:rsidR="003D74A7" w:rsidRDefault="003D74A7" w:rsidP="001923DC">
      <w:pPr>
        <w:rPr>
          <w:b/>
          <w:bCs/>
          <w:i/>
          <w:iCs/>
        </w:rPr>
      </w:pPr>
    </w:p>
    <w:p w:rsidR="001923DC" w:rsidRDefault="001923DC" w:rsidP="003D74A7"/>
    <w:p w:rsidR="006F7967" w:rsidRDefault="006F7967" w:rsidP="003D74A7"/>
    <w:p w:rsidR="006F7967" w:rsidRDefault="006F7967" w:rsidP="003D74A7"/>
    <w:p w:rsidR="006F7967" w:rsidRPr="001923DC" w:rsidRDefault="006F7967" w:rsidP="003D74A7"/>
    <w:p w:rsidR="006F7967" w:rsidRPr="006F7967" w:rsidRDefault="006F7967" w:rsidP="006F7967">
      <w:pPr>
        <w:rPr>
          <w:rFonts w:ascii="Verdana" w:eastAsia="Times New Roman" w:hAnsi="Verdana" w:cs="Times New Roman"/>
          <w:bCs/>
          <w:color w:val="666666"/>
          <w:sz w:val="20"/>
          <w:szCs w:val="20"/>
          <w:lang w:eastAsia="fr-FR"/>
        </w:rPr>
      </w:pPr>
      <w:r w:rsidRPr="006F7967">
        <w:rPr>
          <w:rFonts w:ascii="Verdana" w:eastAsia="Times New Roman" w:hAnsi="Verdana" w:cs="Times New Roman"/>
          <w:bCs/>
          <w:color w:val="666666"/>
          <w:sz w:val="20"/>
          <w:szCs w:val="20"/>
          <w:lang w:eastAsia="fr-FR"/>
        </w:rPr>
        <w:t>Proximité des pages avec la page d'accueil (nombre de pages du site qui sont accessibles à " X clics " depuis la page d'accueil).</w:t>
      </w:r>
    </w:p>
    <w:p w:rsidR="00C136E5" w:rsidRDefault="006F7967" w:rsidP="006F7967">
      <w:pPr>
        <w:jc w:val="center"/>
        <w:rPr>
          <w:rFonts w:ascii="Ubuntu" w:hAnsi="Ubuntu"/>
          <w:color w:val="2C3E50"/>
          <w:sz w:val="28"/>
          <w:szCs w:val="28"/>
        </w:rPr>
      </w:pPr>
      <w:r>
        <w:rPr>
          <w:noProof/>
          <w:lang w:eastAsia="fr-FR"/>
        </w:rPr>
        <w:drawing>
          <wp:inline distT="0" distB="0" distL="0" distR="0">
            <wp:extent cx="9001125" cy="3914775"/>
            <wp:effectExtent l="19050" t="0" r="9525" b="0"/>
            <wp:docPr id="10" name="Image 1" descr="C:\Users\habiba\Allizeo web\04 - Audits de site\44 - Pianos Lyon\Pianos Lyon - Analyse de site - 20170102\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a\Allizeo web\04 - Audits de site\44 - Pianos Lyon\Pianos Lyon - Analyse de site - 20170102\ad2.png"/>
                    <pic:cNvPicPr>
                      <a:picLocks noChangeAspect="1" noChangeArrowheads="1"/>
                    </pic:cNvPicPr>
                  </pic:nvPicPr>
                  <pic:blipFill>
                    <a:blip r:embed="rId11" cstate="print"/>
                    <a:srcRect t="12924"/>
                    <a:stretch>
                      <a:fillRect/>
                    </a:stretch>
                  </pic:blipFill>
                  <pic:spPr bwMode="auto">
                    <a:xfrm>
                      <a:off x="0" y="0"/>
                      <a:ext cx="9001125" cy="3914775"/>
                    </a:xfrm>
                    <a:prstGeom prst="rect">
                      <a:avLst/>
                    </a:prstGeom>
                    <a:noFill/>
                    <a:ln w="9525">
                      <a:noFill/>
                      <a:miter lim="800000"/>
                      <a:headEnd/>
                      <a:tailEnd/>
                    </a:ln>
                  </pic:spPr>
                </pic:pic>
              </a:graphicData>
            </a:graphic>
          </wp:inline>
        </w:drawing>
      </w:r>
      <w:r w:rsidR="00C136E5">
        <w:rPr>
          <w:rFonts w:ascii="Ubuntu" w:hAnsi="Ubuntu"/>
          <w:color w:val="2C3E50"/>
          <w:sz w:val="28"/>
          <w:szCs w:val="28"/>
        </w:rPr>
        <w:br w:type="page"/>
      </w:r>
    </w:p>
    <w:p w:rsidR="00C136E5" w:rsidRPr="001923DC" w:rsidRDefault="00C136E5" w:rsidP="00C136E5">
      <w:pPr>
        <w:pStyle w:val="Titre1"/>
        <w:spacing w:line="480" w:lineRule="auto"/>
        <w:rPr>
          <w:rFonts w:ascii="Ubuntu" w:hAnsi="Ubuntu"/>
          <w:b w:val="0"/>
          <w:color w:val="E25046"/>
          <w:sz w:val="36"/>
          <w:szCs w:val="36"/>
          <w:lang w:val="fr-FR"/>
        </w:rPr>
      </w:pPr>
      <w:r>
        <w:rPr>
          <w:rFonts w:ascii="Ubuntu" w:hAnsi="Ubuntu"/>
          <w:b w:val="0"/>
          <w:color w:val="E25046"/>
          <w:sz w:val="36"/>
          <w:szCs w:val="36"/>
          <w:lang w:val="fr-FR"/>
        </w:rPr>
        <w:t>Facteurs bloquants</w:t>
      </w:r>
      <w:r w:rsidRPr="001923DC">
        <w:rPr>
          <w:rFonts w:ascii="Ubuntu" w:hAnsi="Ubuntu"/>
          <w:b w:val="0"/>
          <w:color w:val="E25046"/>
          <w:sz w:val="36"/>
          <w:szCs w:val="36"/>
          <w:lang w:val="fr-FR"/>
        </w:rPr>
        <w:t> :</w:t>
      </w:r>
    </w:p>
    <w:p w:rsidR="003D74A7" w:rsidRPr="003D74A7" w:rsidRDefault="003D74A7" w:rsidP="003D74A7">
      <w:pPr>
        <w:rPr>
          <w:rFonts w:ascii="Ubuntu" w:hAnsi="Ubuntu"/>
          <w:color w:val="2C3E50"/>
          <w:sz w:val="28"/>
          <w:szCs w:val="28"/>
        </w:rPr>
      </w:pPr>
      <w:r w:rsidRPr="003D74A7">
        <w:rPr>
          <w:rFonts w:ascii="Ubuntu" w:hAnsi="Ubuntu"/>
          <w:color w:val="2C3E50"/>
          <w:sz w:val="28"/>
          <w:szCs w:val="28"/>
        </w:rPr>
        <w:t>Synthèse des facteurs bloquants</w:t>
      </w:r>
    </w:p>
    <w:p w:rsidR="00BF3A90" w:rsidRDefault="00BF3A90" w:rsidP="00BF3A90">
      <w:pPr>
        <w:rPr>
          <w:rFonts w:ascii="Verdana" w:eastAsia="Times New Roman" w:hAnsi="Verdana" w:cs="Times New Roman"/>
          <w:bCs/>
          <w:color w:val="666666"/>
          <w:sz w:val="20"/>
          <w:szCs w:val="20"/>
          <w:lang w:eastAsia="fr-FR"/>
        </w:rPr>
      </w:pPr>
      <w:r w:rsidRPr="003D74A7">
        <w:rPr>
          <w:rFonts w:ascii="Verdana" w:eastAsia="Times New Roman" w:hAnsi="Verdana" w:cs="Times New Roman"/>
          <w:bCs/>
          <w:color w:val="666666"/>
          <w:sz w:val="20"/>
          <w:szCs w:val="20"/>
          <w:lang w:eastAsia="fr-FR"/>
        </w:rPr>
        <w:t>Nombre de liens cassés (renvoyant vers une page en erreur), de balises manquantes ou dupliquées</w:t>
      </w:r>
      <w:r>
        <w:rPr>
          <w:rFonts w:ascii="Verdana" w:eastAsia="Times New Roman" w:hAnsi="Verdana" w:cs="Times New Roman"/>
          <w:bCs/>
          <w:color w:val="666666"/>
          <w:sz w:val="20"/>
          <w:szCs w:val="20"/>
          <w:lang w:eastAsia="fr-FR"/>
        </w:rPr>
        <w:t> :</w:t>
      </w:r>
    </w:p>
    <w:tbl>
      <w:tblPr>
        <w:tblW w:w="13950" w:type="dxa"/>
        <w:tblInd w:w="434" w:type="dxa"/>
        <w:tblCellMar>
          <w:top w:w="15" w:type="dxa"/>
          <w:left w:w="15" w:type="dxa"/>
          <w:bottom w:w="15" w:type="dxa"/>
          <w:right w:w="15" w:type="dxa"/>
        </w:tblCellMar>
        <w:tblLook w:val="04A0"/>
      </w:tblPr>
      <w:tblGrid>
        <w:gridCol w:w="6265"/>
        <w:gridCol w:w="1686"/>
        <w:gridCol w:w="4709"/>
        <w:gridCol w:w="1290"/>
      </w:tblGrid>
      <w:tr w:rsidR="00BF3A90" w:rsidRPr="003D74A7" w:rsidTr="00C538A3">
        <w:trPr>
          <w:trHeight w:val="450"/>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BF3A90" w:rsidRPr="003D74A7" w:rsidRDefault="00BF3A90" w:rsidP="00C538A3">
            <w:pPr>
              <w:spacing w:after="0"/>
              <w:rPr>
                <w:rFonts w:ascii="Verdana" w:hAnsi="Verdana"/>
                <w:b/>
                <w:sz w:val="20"/>
                <w:szCs w:val="20"/>
              </w:rPr>
            </w:pPr>
          </w:p>
        </w:tc>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BF3A90" w:rsidRPr="003D74A7" w:rsidRDefault="00BF3A90" w:rsidP="00C538A3">
            <w:pPr>
              <w:spacing w:after="0"/>
              <w:jc w:val="center"/>
              <w:rPr>
                <w:rFonts w:ascii="Verdana" w:hAnsi="Verdana"/>
                <w:b/>
                <w:sz w:val="20"/>
                <w:szCs w:val="20"/>
              </w:rPr>
            </w:pPr>
            <w:r w:rsidRPr="003D74A7">
              <w:rPr>
                <w:rFonts w:ascii="Verdana" w:hAnsi="Verdana"/>
                <w:b/>
                <w:sz w:val="20"/>
                <w:szCs w:val="20"/>
              </w:rPr>
              <w:t>Title</w:t>
            </w:r>
          </w:p>
        </w:tc>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BF3A90" w:rsidRPr="003D74A7" w:rsidRDefault="00BF3A90" w:rsidP="00C538A3">
            <w:pPr>
              <w:spacing w:after="0"/>
              <w:jc w:val="center"/>
              <w:rPr>
                <w:rFonts w:ascii="Verdana" w:hAnsi="Verdana"/>
                <w:b/>
                <w:sz w:val="20"/>
                <w:szCs w:val="20"/>
              </w:rPr>
            </w:pPr>
            <w:r w:rsidRPr="003D74A7">
              <w:rPr>
                <w:rFonts w:ascii="Verdana" w:hAnsi="Verdana"/>
                <w:b/>
                <w:sz w:val="20"/>
                <w:szCs w:val="20"/>
              </w:rPr>
              <w:t>Meta-Description</w:t>
            </w:r>
          </w:p>
        </w:tc>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BF3A90" w:rsidRPr="003D74A7" w:rsidRDefault="00BF3A90" w:rsidP="00C538A3">
            <w:pPr>
              <w:spacing w:after="0"/>
              <w:jc w:val="center"/>
              <w:rPr>
                <w:rFonts w:ascii="Verdana" w:hAnsi="Verdana"/>
                <w:b/>
                <w:sz w:val="20"/>
                <w:szCs w:val="20"/>
              </w:rPr>
            </w:pPr>
            <w:r w:rsidRPr="003D74A7">
              <w:rPr>
                <w:rFonts w:ascii="Verdana" w:hAnsi="Verdana"/>
                <w:b/>
                <w:sz w:val="20"/>
                <w:szCs w:val="20"/>
              </w:rPr>
              <w:t>H1</w:t>
            </w:r>
          </w:p>
        </w:tc>
      </w:tr>
      <w:tr w:rsidR="00BF3A90" w:rsidRPr="003D74A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BF3A90" w:rsidRPr="003D74A7" w:rsidRDefault="00BF3A90" w:rsidP="00C538A3">
            <w:pPr>
              <w:spacing w:after="0"/>
              <w:rPr>
                <w:rFonts w:ascii="Verdana" w:hAnsi="Verdana"/>
                <w:sz w:val="20"/>
                <w:szCs w:val="20"/>
              </w:rPr>
            </w:pPr>
            <w:r w:rsidRPr="003D74A7">
              <w:rPr>
                <w:rFonts w:ascii="Verdana" w:hAnsi="Verdana"/>
                <w:sz w:val="20"/>
                <w:szCs w:val="20"/>
              </w:rPr>
              <w:t>Balises manquantes</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BF3A90" w:rsidRPr="003D74A7" w:rsidRDefault="00BF3A90" w:rsidP="00C538A3">
            <w:pPr>
              <w:spacing w:after="0"/>
              <w:jc w:val="center"/>
              <w:rPr>
                <w:rFonts w:ascii="Verdana" w:hAnsi="Verdana"/>
                <w:sz w:val="20"/>
                <w:szCs w:val="20"/>
              </w:rPr>
            </w:pPr>
            <w:r w:rsidRPr="003D74A7">
              <w:rPr>
                <w:rFonts w:ascii="Verdana" w:hAnsi="Verdana"/>
                <w:sz w:val="20"/>
                <w:szCs w:val="20"/>
              </w:rPr>
              <w:t>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BF3A90" w:rsidRPr="003D74A7" w:rsidRDefault="00BF3A90" w:rsidP="00C538A3">
            <w:pPr>
              <w:spacing w:after="0"/>
              <w:jc w:val="center"/>
              <w:rPr>
                <w:rFonts w:ascii="Verdana" w:hAnsi="Verdana"/>
                <w:sz w:val="20"/>
                <w:szCs w:val="20"/>
              </w:rPr>
            </w:pPr>
            <w:r w:rsidRPr="003D74A7">
              <w:rPr>
                <w:rFonts w:ascii="Verdana" w:hAnsi="Verdana"/>
                <w:sz w:val="20"/>
                <w:szCs w:val="20"/>
              </w:rPr>
              <w:t>249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BF3A90" w:rsidRPr="003D74A7" w:rsidRDefault="00BF3A90" w:rsidP="00C538A3">
            <w:pPr>
              <w:spacing w:after="0"/>
              <w:jc w:val="center"/>
              <w:rPr>
                <w:rFonts w:ascii="Verdana" w:hAnsi="Verdana"/>
                <w:sz w:val="20"/>
                <w:szCs w:val="20"/>
              </w:rPr>
            </w:pPr>
            <w:r w:rsidRPr="003D74A7">
              <w:rPr>
                <w:rFonts w:ascii="Verdana" w:hAnsi="Verdana"/>
                <w:sz w:val="20"/>
                <w:szCs w:val="20"/>
              </w:rPr>
              <w:t>27</w:t>
            </w:r>
          </w:p>
        </w:tc>
      </w:tr>
      <w:tr w:rsidR="00BF3A90" w:rsidRPr="003D74A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BF3A90" w:rsidRPr="003D74A7" w:rsidRDefault="00BF3A90" w:rsidP="00C538A3">
            <w:pPr>
              <w:spacing w:after="0"/>
              <w:rPr>
                <w:rFonts w:ascii="Verdana" w:hAnsi="Verdana"/>
                <w:sz w:val="20"/>
                <w:szCs w:val="20"/>
              </w:rPr>
            </w:pPr>
            <w:r w:rsidRPr="003D74A7">
              <w:rPr>
                <w:rFonts w:ascii="Verdana" w:hAnsi="Verdana"/>
                <w:sz w:val="20"/>
                <w:szCs w:val="20"/>
              </w:rPr>
              <w:t>Balises au contenu dupliqué</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BF3A90" w:rsidRPr="003D74A7" w:rsidRDefault="00BF3A90" w:rsidP="00C538A3">
            <w:pPr>
              <w:spacing w:after="0"/>
              <w:jc w:val="center"/>
              <w:rPr>
                <w:rFonts w:ascii="Verdana" w:hAnsi="Verdana"/>
                <w:sz w:val="20"/>
                <w:szCs w:val="20"/>
              </w:rPr>
            </w:pPr>
            <w:r w:rsidRPr="003D74A7">
              <w:rPr>
                <w:rFonts w:ascii="Verdana" w:hAnsi="Verdana"/>
                <w:sz w:val="20"/>
                <w:szCs w:val="20"/>
              </w:rPr>
              <w:t>163</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BF3A90" w:rsidRPr="003D74A7" w:rsidRDefault="00BF3A90" w:rsidP="00C538A3">
            <w:pPr>
              <w:spacing w:after="0"/>
              <w:jc w:val="center"/>
              <w:rPr>
                <w:rFonts w:ascii="Verdana" w:hAnsi="Verdana"/>
                <w:sz w:val="20"/>
                <w:szCs w:val="20"/>
              </w:rPr>
            </w:pPr>
            <w:r w:rsidRPr="003D74A7">
              <w:rPr>
                <w:rFonts w:ascii="Verdana" w:hAnsi="Verdana"/>
                <w:sz w:val="20"/>
                <w:szCs w:val="20"/>
              </w:rPr>
              <w:t>180</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BF3A90" w:rsidRPr="003D74A7" w:rsidRDefault="00BF3A90" w:rsidP="00C538A3">
            <w:pPr>
              <w:spacing w:after="0"/>
              <w:jc w:val="center"/>
              <w:rPr>
                <w:rFonts w:ascii="Verdana" w:hAnsi="Verdana"/>
                <w:sz w:val="20"/>
                <w:szCs w:val="20"/>
              </w:rPr>
            </w:pPr>
            <w:r w:rsidRPr="003D74A7">
              <w:rPr>
                <w:rFonts w:ascii="Verdana" w:hAnsi="Verdana"/>
                <w:sz w:val="20"/>
                <w:szCs w:val="20"/>
              </w:rPr>
              <w:t>331</w:t>
            </w:r>
          </w:p>
        </w:tc>
      </w:tr>
      <w:tr w:rsidR="00BF3A90" w:rsidRPr="003D74A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BF3A90" w:rsidRPr="003D74A7" w:rsidRDefault="00BF3A90" w:rsidP="00C538A3">
            <w:pPr>
              <w:spacing w:after="0"/>
              <w:rPr>
                <w:rFonts w:ascii="Verdana" w:hAnsi="Verdana"/>
                <w:sz w:val="20"/>
                <w:szCs w:val="20"/>
              </w:rPr>
            </w:pPr>
            <w:r w:rsidRPr="003D74A7">
              <w:rPr>
                <w:rFonts w:ascii="Verdana" w:hAnsi="Verdana"/>
                <w:sz w:val="20"/>
                <w:szCs w:val="20"/>
              </w:rPr>
              <w:t>Liens internes cassés</w:t>
            </w:r>
          </w:p>
        </w:tc>
        <w:tc>
          <w:tcPr>
            <w:tcW w:w="0" w:type="auto"/>
            <w:gridSpan w:val="3"/>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BF3A90" w:rsidRPr="003D74A7" w:rsidRDefault="00BF3A90" w:rsidP="00C538A3">
            <w:pPr>
              <w:spacing w:after="0"/>
              <w:jc w:val="center"/>
              <w:rPr>
                <w:rFonts w:ascii="Verdana" w:hAnsi="Verdana"/>
                <w:sz w:val="20"/>
                <w:szCs w:val="20"/>
              </w:rPr>
            </w:pPr>
            <w:r w:rsidRPr="003D74A7">
              <w:rPr>
                <w:rFonts w:ascii="Verdana" w:hAnsi="Verdana"/>
                <w:sz w:val="20"/>
                <w:szCs w:val="20"/>
              </w:rPr>
              <w:t>3892</w:t>
            </w:r>
          </w:p>
        </w:tc>
      </w:tr>
    </w:tbl>
    <w:p w:rsidR="00BF3A90" w:rsidRDefault="00BF3A90" w:rsidP="00BF3A90"/>
    <w:p w:rsidR="003D74A7" w:rsidRPr="00C136E5" w:rsidRDefault="003D74A7" w:rsidP="003D74A7">
      <w:pPr>
        <w:rPr>
          <w:rFonts w:ascii="Ubuntu" w:hAnsi="Ubuntu"/>
          <w:color w:val="2C3E50"/>
          <w:sz w:val="28"/>
          <w:szCs w:val="28"/>
        </w:rPr>
      </w:pPr>
      <w:r w:rsidRPr="00C136E5">
        <w:rPr>
          <w:rFonts w:ascii="Ubuntu" w:hAnsi="Ubuntu"/>
          <w:color w:val="2C3E50"/>
          <w:sz w:val="28"/>
          <w:szCs w:val="28"/>
        </w:rPr>
        <w:t>Balises manquantes</w:t>
      </w:r>
    </w:p>
    <w:p w:rsidR="003D74A7" w:rsidRPr="00C136E5" w:rsidRDefault="003D74A7" w:rsidP="00C136E5">
      <w:pPr>
        <w:pStyle w:val="Titre1"/>
        <w:spacing w:before="0" w:after="200" w:line="276" w:lineRule="auto"/>
        <w:rPr>
          <w:rFonts w:ascii="Ubuntu" w:hAnsi="Ubuntu"/>
          <w:b w:val="0"/>
          <w:color w:val="E25046"/>
          <w:sz w:val="26"/>
          <w:szCs w:val="26"/>
          <w:lang w:val="fr-FR"/>
        </w:rPr>
      </w:pPr>
      <w:r w:rsidRPr="00C136E5">
        <w:rPr>
          <w:rFonts w:ascii="Ubuntu" w:hAnsi="Ubuntu"/>
          <w:b w:val="0"/>
          <w:color w:val="E25046"/>
          <w:sz w:val="26"/>
          <w:szCs w:val="26"/>
          <w:lang w:val="fr-FR"/>
        </w:rPr>
        <w:t xml:space="preserve">Pages où il manque la balise </w:t>
      </w:r>
      <w:r w:rsidR="00C37EE4">
        <w:rPr>
          <w:rFonts w:ascii="Ubuntu" w:hAnsi="Ubuntu"/>
          <w:b w:val="0"/>
          <w:color w:val="E25046"/>
          <w:sz w:val="26"/>
          <w:szCs w:val="26"/>
          <w:lang w:val="fr-FR"/>
        </w:rPr>
        <w:t>« </w:t>
      </w:r>
      <w:r w:rsidRPr="00C136E5">
        <w:rPr>
          <w:rFonts w:ascii="Ubuntu" w:hAnsi="Ubuntu"/>
          <w:b w:val="0"/>
          <w:color w:val="E25046"/>
          <w:sz w:val="26"/>
          <w:szCs w:val="26"/>
          <w:lang w:val="fr-FR"/>
        </w:rPr>
        <w:t>Title</w:t>
      </w:r>
      <w:r w:rsidR="00C37EE4">
        <w:rPr>
          <w:rFonts w:ascii="Ubuntu" w:hAnsi="Ubuntu"/>
          <w:b w:val="0"/>
          <w:color w:val="E25046"/>
          <w:sz w:val="26"/>
          <w:szCs w:val="26"/>
          <w:lang w:val="fr-FR"/>
        </w:rPr>
        <w:t> »</w:t>
      </w:r>
    </w:p>
    <w:p w:rsidR="00E20529" w:rsidRPr="00DB5329" w:rsidRDefault="00E20529" w:rsidP="003D74A7">
      <w:pPr>
        <w:rPr>
          <w:rFonts w:ascii="Verdana" w:eastAsia="Times New Roman" w:hAnsi="Verdana" w:cs="Times New Roman"/>
          <w:bCs/>
          <w:sz w:val="20"/>
          <w:szCs w:val="20"/>
          <w:lang w:eastAsia="fr-FR"/>
        </w:rPr>
      </w:pPr>
      <w:r w:rsidRPr="00E20529">
        <w:rPr>
          <w:rFonts w:ascii="Verdana" w:eastAsia="Times New Roman" w:hAnsi="Verdana" w:cs="Times New Roman"/>
          <w:bCs/>
          <w:sz w:val="20"/>
          <w:szCs w:val="20"/>
          <w:lang w:eastAsia="fr-FR"/>
        </w:rPr>
        <w:t>Parfait, toutes les pages ont une balise Title</w:t>
      </w:r>
    </w:p>
    <w:p w:rsidR="00E20529" w:rsidRDefault="00E20529">
      <w:pPr>
        <w:rPr>
          <w:rFonts w:ascii="Ubuntu" w:hAnsi="Ubuntu"/>
          <w:color w:val="2C3E50"/>
          <w:sz w:val="28"/>
          <w:szCs w:val="28"/>
        </w:rPr>
      </w:pPr>
      <w:r>
        <w:rPr>
          <w:rFonts w:ascii="Ubuntu" w:hAnsi="Ubuntu"/>
          <w:color w:val="2C3E50"/>
          <w:sz w:val="28"/>
          <w:szCs w:val="28"/>
        </w:rPr>
        <w:br w:type="page"/>
      </w:r>
    </w:p>
    <w:p w:rsidR="00ED4140" w:rsidRPr="00ED4140" w:rsidRDefault="00ED4140" w:rsidP="00ED4140">
      <w:pPr>
        <w:pStyle w:val="Titre1"/>
        <w:spacing w:before="0" w:after="200" w:line="276" w:lineRule="auto"/>
        <w:rPr>
          <w:b w:val="0"/>
          <w:sz w:val="26"/>
          <w:szCs w:val="26"/>
          <w:lang w:val="fr-FR"/>
        </w:rPr>
      </w:pPr>
      <w:r w:rsidRPr="00ED4140">
        <w:rPr>
          <w:sz w:val="26"/>
          <w:szCs w:val="26"/>
          <w:lang w:val="fr-FR"/>
        </w:rPr>
        <w:t>Pages où il manque la balise Meta-Description.</w:t>
      </w:r>
    </w:p>
    <w:tbl>
      <w:tblPr>
        <w:tblW w:w="14600" w:type="dxa"/>
        <w:tblInd w:w="434" w:type="dxa"/>
        <w:tblCellMar>
          <w:top w:w="15" w:type="dxa"/>
          <w:left w:w="15" w:type="dxa"/>
          <w:bottom w:w="15" w:type="dxa"/>
          <w:right w:w="15" w:type="dxa"/>
        </w:tblCellMar>
        <w:tblLook w:val="04A0"/>
      </w:tblPr>
      <w:tblGrid>
        <w:gridCol w:w="5768"/>
        <w:gridCol w:w="2453"/>
        <w:gridCol w:w="4253"/>
        <w:gridCol w:w="2126"/>
      </w:tblGrid>
      <w:tr w:rsidR="00ED4140" w:rsidRPr="00E20529" w:rsidTr="00C538A3">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E20529" w:rsidRDefault="00ED4140" w:rsidP="00C538A3">
            <w:pPr>
              <w:spacing w:after="0"/>
              <w:rPr>
                <w:rFonts w:ascii="Verdana" w:hAnsi="Verdana"/>
                <w:b/>
                <w:sz w:val="20"/>
                <w:szCs w:val="20"/>
              </w:rPr>
            </w:pPr>
            <w:r w:rsidRPr="00E20529">
              <w:rPr>
                <w:rFonts w:ascii="Verdana" w:hAnsi="Verdana"/>
                <w:b/>
                <w:sz w:val="20"/>
                <w:szCs w:val="20"/>
              </w:rPr>
              <w:t>Page</w:t>
            </w:r>
          </w:p>
        </w:tc>
        <w:tc>
          <w:tcPr>
            <w:tcW w:w="2453"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E20529" w:rsidRDefault="00ED4140" w:rsidP="00C538A3">
            <w:pPr>
              <w:spacing w:after="0"/>
              <w:jc w:val="center"/>
              <w:rPr>
                <w:rFonts w:ascii="Verdana" w:hAnsi="Verdana"/>
                <w:b/>
                <w:sz w:val="20"/>
                <w:szCs w:val="20"/>
              </w:rPr>
            </w:pPr>
            <w:r w:rsidRPr="00E20529">
              <w:rPr>
                <w:rFonts w:ascii="Verdana" w:hAnsi="Verdana"/>
                <w:b/>
                <w:sz w:val="20"/>
                <w:szCs w:val="20"/>
              </w:rPr>
              <w:t>Title</w:t>
            </w:r>
          </w:p>
        </w:tc>
        <w:tc>
          <w:tcPr>
            <w:tcW w:w="4253"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E20529" w:rsidRDefault="00ED4140" w:rsidP="00C538A3">
            <w:pPr>
              <w:spacing w:after="0"/>
              <w:jc w:val="center"/>
              <w:rPr>
                <w:rFonts w:ascii="Verdana" w:hAnsi="Verdana"/>
                <w:b/>
                <w:sz w:val="20"/>
                <w:szCs w:val="20"/>
              </w:rPr>
            </w:pPr>
            <w:r w:rsidRPr="00E20529">
              <w:rPr>
                <w:rFonts w:ascii="Verdana" w:hAnsi="Verdana"/>
                <w:b/>
                <w:sz w:val="20"/>
                <w:szCs w:val="20"/>
              </w:rPr>
              <w:t>Meta-Description</w:t>
            </w:r>
          </w:p>
        </w:tc>
        <w:tc>
          <w:tcPr>
            <w:tcW w:w="212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E20529" w:rsidRDefault="00ED4140" w:rsidP="00C538A3">
            <w:pPr>
              <w:spacing w:after="0"/>
              <w:jc w:val="center"/>
              <w:rPr>
                <w:rFonts w:ascii="Verdana" w:hAnsi="Verdana"/>
                <w:b/>
                <w:sz w:val="20"/>
                <w:szCs w:val="20"/>
              </w:rPr>
            </w:pPr>
            <w:r w:rsidRPr="00E20529">
              <w:rPr>
                <w:rFonts w:ascii="Verdana" w:hAnsi="Verdana"/>
                <w:b/>
                <w:sz w:val="20"/>
                <w:szCs w:val="20"/>
              </w:rPr>
              <w:t>H1</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w:t>
            </w:r>
          </w:p>
        </w:tc>
        <w:tc>
          <w:tcPr>
            <w:tcW w:w="24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/1__bg-international?p=10</w:t>
            </w:r>
          </w:p>
        </w:tc>
        <w:tc>
          <w:tcPr>
            <w:tcW w:w="24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/1__bg-international?p=11</w:t>
            </w:r>
          </w:p>
        </w:tc>
        <w:tc>
          <w:tcPr>
            <w:tcW w:w="24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/1__bg-international?p=12</w:t>
            </w:r>
          </w:p>
        </w:tc>
        <w:tc>
          <w:tcPr>
            <w:tcW w:w="24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/1__bg-international?p=13</w:t>
            </w:r>
          </w:p>
        </w:tc>
        <w:tc>
          <w:tcPr>
            <w:tcW w:w="24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/1__bg-international?p=14</w:t>
            </w:r>
          </w:p>
        </w:tc>
        <w:tc>
          <w:tcPr>
            <w:tcW w:w="24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/1__bg-international?p=15</w:t>
            </w:r>
          </w:p>
        </w:tc>
        <w:tc>
          <w:tcPr>
            <w:tcW w:w="24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/1__bg-international?p=16</w:t>
            </w:r>
          </w:p>
        </w:tc>
        <w:tc>
          <w:tcPr>
            <w:tcW w:w="24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/1__bg-international?p=17</w:t>
            </w:r>
          </w:p>
        </w:tc>
        <w:tc>
          <w:tcPr>
            <w:tcW w:w="24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/1__bg-international?p=18</w:t>
            </w:r>
          </w:p>
        </w:tc>
        <w:tc>
          <w:tcPr>
            <w:tcW w:w="24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/1__bg-international?p=19</w:t>
            </w:r>
          </w:p>
        </w:tc>
        <w:tc>
          <w:tcPr>
            <w:tcW w:w="24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/1__bg-international?p=2</w:t>
            </w:r>
          </w:p>
        </w:tc>
        <w:tc>
          <w:tcPr>
            <w:tcW w:w="24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/1__bg-international?p=20</w:t>
            </w:r>
          </w:p>
        </w:tc>
        <w:tc>
          <w:tcPr>
            <w:tcW w:w="24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/1__bg-international?p=21</w:t>
            </w:r>
          </w:p>
        </w:tc>
        <w:tc>
          <w:tcPr>
            <w:tcW w:w="24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/1__bg-international?p=22</w:t>
            </w:r>
          </w:p>
        </w:tc>
        <w:tc>
          <w:tcPr>
            <w:tcW w:w="24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/1__bg-international?p=23</w:t>
            </w:r>
          </w:p>
        </w:tc>
        <w:tc>
          <w:tcPr>
            <w:tcW w:w="24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/1__bg-international?p=24</w:t>
            </w:r>
          </w:p>
        </w:tc>
        <w:tc>
          <w:tcPr>
            <w:tcW w:w="24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/1__bg-international?p=25</w:t>
            </w:r>
          </w:p>
        </w:tc>
        <w:tc>
          <w:tcPr>
            <w:tcW w:w="24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/1__bg-international?p=26</w:t>
            </w:r>
          </w:p>
        </w:tc>
        <w:tc>
          <w:tcPr>
            <w:tcW w:w="24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/1__bg-international?p=27</w:t>
            </w:r>
          </w:p>
        </w:tc>
        <w:tc>
          <w:tcPr>
            <w:tcW w:w="24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/1__bg-international?p=3</w:t>
            </w:r>
          </w:p>
        </w:tc>
        <w:tc>
          <w:tcPr>
            <w:tcW w:w="24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/1__bg-international?p=4</w:t>
            </w:r>
          </w:p>
        </w:tc>
        <w:tc>
          <w:tcPr>
            <w:tcW w:w="24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/1__bg-international?p=5</w:t>
            </w:r>
          </w:p>
        </w:tc>
        <w:tc>
          <w:tcPr>
            <w:tcW w:w="24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/1__bg-international?p=6</w:t>
            </w:r>
          </w:p>
        </w:tc>
        <w:tc>
          <w:tcPr>
            <w:tcW w:w="24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/1__bg-international?p=7</w:t>
            </w:r>
          </w:p>
        </w:tc>
        <w:tc>
          <w:tcPr>
            <w:tcW w:w="24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425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212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r>
    </w:tbl>
    <w:p w:rsidR="00ED4140" w:rsidRDefault="00ED4140" w:rsidP="00ED4140">
      <w:pPr>
        <w:rPr>
          <w:rFonts w:ascii="Ubuntu" w:hAnsi="Ubuntu"/>
          <w:color w:val="2C3E50"/>
          <w:sz w:val="26"/>
          <w:szCs w:val="26"/>
        </w:rPr>
      </w:pPr>
    </w:p>
    <w:p w:rsidR="00ED4140" w:rsidRPr="00E20529" w:rsidRDefault="00ED4140" w:rsidP="00ED4140">
      <w:pPr>
        <w:rPr>
          <w:rFonts w:ascii="Ubuntu" w:hAnsi="Ubuntu"/>
          <w:color w:val="2C3E50"/>
          <w:sz w:val="26"/>
          <w:szCs w:val="26"/>
        </w:rPr>
      </w:pPr>
      <w:r w:rsidRPr="00E20529">
        <w:rPr>
          <w:rFonts w:ascii="Ubuntu" w:hAnsi="Ubuntu"/>
          <w:color w:val="2C3E50"/>
          <w:sz w:val="26"/>
          <w:szCs w:val="26"/>
        </w:rPr>
        <w:t>Pages où il manque la balise H1.</w:t>
      </w:r>
    </w:p>
    <w:tbl>
      <w:tblPr>
        <w:tblW w:w="14600" w:type="dxa"/>
        <w:tblInd w:w="434" w:type="dxa"/>
        <w:tblCellMar>
          <w:top w:w="15" w:type="dxa"/>
          <w:left w:w="15" w:type="dxa"/>
          <w:bottom w:w="15" w:type="dxa"/>
          <w:right w:w="15" w:type="dxa"/>
        </w:tblCellMar>
        <w:tblLook w:val="04A0"/>
      </w:tblPr>
      <w:tblGrid>
        <w:gridCol w:w="9793"/>
        <w:gridCol w:w="1263"/>
        <w:gridCol w:w="2127"/>
        <w:gridCol w:w="1417"/>
      </w:tblGrid>
      <w:tr w:rsidR="00ED4140" w:rsidRPr="00E20529" w:rsidTr="00C538A3">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E20529" w:rsidRDefault="00ED4140" w:rsidP="00C538A3">
            <w:pPr>
              <w:spacing w:after="0"/>
              <w:rPr>
                <w:rFonts w:ascii="Verdana" w:hAnsi="Verdana"/>
                <w:b/>
                <w:sz w:val="20"/>
                <w:szCs w:val="20"/>
              </w:rPr>
            </w:pPr>
            <w:r w:rsidRPr="00E20529">
              <w:rPr>
                <w:rFonts w:ascii="Verdana" w:hAnsi="Verdana"/>
                <w:b/>
                <w:sz w:val="20"/>
                <w:szCs w:val="20"/>
              </w:rPr>
              <w:t>Page</w:t>
            </w:r>
          </w:p>
        </w:tc>
        <w:tc>
          <w:tcPr>
            <w:tcW w:w="1263"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Title</w:t>
            </w:r>
          </w:p>
        </w:tc>
        <w:tc>
          <w:tcPr>
            <w:tcW w:w="212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Meta-Description</w:t>
            </w:r>
          </w:p>
        </w:tc>
        <w:tc>
          <w:tcPr>
            <w:tcW w:w="141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H1</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w:t>
            </w:r>
          </w:p>
        </w:tc>
        <w:tc>
          <w:tcPr>
            <w:tcW w:w="126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14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/Catalogue-BBI-2016/</w:t>
            </w:r>
          </w:p>
        </w:tc>
        <w:tc>
          <w:tcPr>
            <w:tcW w:w="126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14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/Catalogue-BBI-2016/mobile/index.html</w:t>
            </w:r>
          </w:p>
        </w:tc>
        <w:tc>
          <w:tcPr>
            <w:tcW w:w="126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14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/content/1-livraisons-retours</w:t>
            </w:r>
          </w:p>
        </w:tc>
        <w:tc>
          <w:tcPr>
            <w:tcW w:w="126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14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/content/10-une-fete-de-l-ecole-reussie-a-petits-prix-</w:t>
            </w:r>
          </w:p>
        </w:tc>
        <w:tc>
          <w:tcPr>
            <w:tcW w:w="126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14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/content/11-trouvez-tous-les-jeux-pour-votre-fete-foraine</w:t>
            </w:r>
          </w:p>
        </w:tc>
        <w:tc>
          <w:tcPr>
            <w:tcW w:w="126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14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/content/12-bbi-bernard-bimbeloterie-import-le-grossiste-en-article-de-fete-</w:t>
            </w:r>
          </w:p>
        </w:tc>
        <w:tc>
          <w:tcPr>
            <w:tcW w:w="126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14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/content/13-des-articles-de-fete-a-petits-prix-</w:t>
            </w:r>
          </w:p>
        </w:tc>
        <w:tc>
          <w:tcPr>
            <w:tcW w:w="126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14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/content/14-bbi-bernard-bimbeloterie-import-jeux-et-accessoires-de-fete-pour-tous-</w:t>
            </w:r>
          </w:p>
        </w:tc>
        <w:tc>
          <w:tcPr>
            <w:tcW w:w="126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14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/content/15-trouvez-des-jeux-de-foire-avec-bbi-bernard-bimbeloterie-import-</w:t>
            </w:r>
          </w:p>
        </w:tc>
        <w:tc>
          <w:tcPr>
            <w:tcW w:w="126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14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/content/16-organisez-votre-kermesse-d-ecole-avec-bbi-bernard-bimbeloterie-import</w:t>
            </w:r>
          </w:p>
        </w:tc>
        <w:tc>
          <w:tcPr>
            <w:tcW w:w="126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14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/content/17-la-kermesse-une-belle-fete-avec-bbi-bernard-bimbeloterie-import-</w:t>
            </w:r>
          </w:p>
        </w:tc>
        <w:tc>
          <w:tcPr>
            <w:tcW w:w="126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14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/content/18-comment-organiser-une-loterie-</w:t>
            </w:r>
          </w:p>
        </w:tc>
        <w:tc>
          <w:tcPr>
            <w:tcW w:w="126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14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/content/19-trouver-des-lots-pour-un-loto-chez-bbi-bernard-bimbeloterie-import</w:t>
            </w:r>
          </w:p>
        </w:tc>
        <w:tc>
          <w:tcPr>
            <w:tcW w:w="126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14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/content/2-mentions-legales</w:t>
            </w:r>
          </w:p>
        </w:tc>
        <w:tc>
          <w:tcPr>
            <w:tcW w:w="126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14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/content/20-bernard-bimbeloterie-import-le-fournisseur-de-jouets-</w:t>
            </w:r>
          </w:p>
        </w:tc>
        <w:tc>
          <w:tcPr>
            <w:tcW w:w="126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14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/content/21-bbi-bernard-bimbeloterie-import-la-vente-de-lots-a-prix-attractifs</w:t>
            </w:r>
          </w:p>
        </w:tc>
        <w:tc>
          <w:tcPr>
            <w:tcW w:w="126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14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/content/22-organiser-une-tombola-tout-benef-pour-les-enfants</w:t>
            </w:r>
          </w:p>
        </w:tc>
        <w:tc>
          <w:tcPr>
            <w:tcW w:w="126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14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/content/23-organisez-une-tombola-reussie-avec-bbi-kermesse-</w:t>
            </w:r>
          </w:p>
        </w:tc>
        <w:tc>
          <w:tcPr>
            <w:tcW w:w="126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14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/content/24-video</w:t>
            </w:r>
          </w:p>
        </w:tc>
        <w:tc>
          <w:tcPr>
            <w:tcW w:w="126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14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/content/25-paiement-securise</w:t>
            </w:r>
          </w:p>
        </w:tc>
        <w:tc>
          <w:tcPr>
            <w:tcW w:w="126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c>
          <w:tcPr>
            <w:tcW w:w="14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/content/3-conditions-de-vente</w:t>
            </w:r>
          </w:p>
        </w:tc>
        <w:tc>
          <w:tcPr>
            <w:tcW w:w="126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14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/content/4-bbi-quelques-mots</w:t>
            </w:r>
          </w:p>
        </w:tc>
        <w:tc>
          <w:tcPr>
            <w:tcW w:w="126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14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/content/5-venir-au-depot</w:t>
            </w:r>
          </w:p>
        </w:tc>
        <w:tc>
          <w:tcPr>
            <w:tcW w:w="126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14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r w:rsidR="00ED4140" w:rsidRPr="00E20529"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rPr>
                <w:rFonts w:ascii="Verdana" w:hAnsi="Verdana"/>
                <w:sz w:val="20"/>
                <w:szCs w:val="20"/>
              </w:rPr>
            </w:pPr>
            <w:r w:rsidRPr="00E20529">
              <w:rPr>
                <w:rFonts w:ascii="Verdana" w:hAnsi="Verdana"/>
                <w:sz w:val="20"/>
                <w:szCs w:val="20"/>
              </w:rPr>
              <w:t>/content/6-commandez-astucieusement-</w:t>
            </w:r>
          </w:p>
        </w:tc>
        <w:tc>
          <w:tcPr>
            <w:tcW w:w="126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212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présent</w:t>
            </w:r>
          </w:p>
        </w:tc>
        <w:tc>
          <w:tcPr>
            <w:tcW w:w="14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E20529" w:rsidRDefault="00ED4140" w:rsidP="00C538A3">
            <w:pPr>
              <w:spacing w:after="0"/>
              <w:jc w:val="center"/>
              <w:rPr>
                <w:rFonts w:ascii="Verdana" w:hAnsi="Verdana"/>
                <w:sz w:val="20"/>
                <w:szCs w:val="20"/>
              </w:rPr>
            </w:pPr>
            <w:r w:rsidRPr="00E20529">
              <w:rPr>
                <w:rFonts w:ascii="Verdana" w:hAnsi="Verdana"/>
                <w:sz w:val="20"/>
                <w:szCs w:val="20"/>
              </w:rPr>
              <w:t>absent</w:t>
            </w:r>
          </w:p>
        </w:tc>
      </w:tr>
    </w:tbl>
    <w:p w:rsidR="00ED4140" w:rsidRDefault="00ED4140" w:rsidP="00ED4140"/>
    <w:p w:rsidR="00ED4140" w:rsidRDefault="00ED4140" w:rsidP="00ED4140"/>
    <w:p w:rsidR="00ED4140" w:rsidRDefault="00ED4140" w:rsidP="00ED4140"/>
    <w:p w:rsidR="00ED4140" w:rsidRPr="00C136E5" w:rsidRDefault="00ED4140" w:rsidP="00ED4140">
      <w:pPr>
        <w:rPr>
          <w:rFonts w:ascii="Ubuntu" w:eastAsia="Arial Unicode MS" w:hAnsi="Ubuntu" w:cs="Times New Roman"/>
          <w:color w:val="2C3E50"/>
          <w:sz w:val="28"/>
          <w:szCs w:val="28"/>
          <w:bdr w:val="nil"/>
        </w:rPr>
      </w:pPr>
      <w:r w:rsidRPr="00C136E5">
        <w:rPr>
          <w:rFonts w:ascii="Ubuntu" w:eastAsia="Arial Unicode MS" w:hAnsi="Ubuntu" w:cs="Times New Roman"/>
          <w:color w:val="2C3E50"/>
          <w:sz w:val="28"/>
          <w:szCs w:val="28"/>
          <w:bdr w:val="nil"/>
        </w:rPr>
        <w:t>Balises dupliquées</w:t>
      </w:r>
    </w:p>
    <w:p w:rsidR="00ED4140" w:rsidRPr="00C136E5" w:rsidRDefault="00ED4140" w:rsidP="00ED4140">
      <w:pPr>
        <w:rPr>
          <w:rFonts w:ascii="Ubuntu" w:eastAsia="Arial Unicode MS" w:hAnsi="Ubuntu" w:cs="Times New Roman"/>
          <w:color w:val="E25046"/>
          <w:sz w:val="26"/>
          <w:szCs w:val="26"/>
          <w:bdr w:val="nil"/>
        </w:rPr>
      </w:pPr>
      <w:r w:rsidRPr="00C136E5">
        <w:rPr>
          <w:rFonts w:ascii="Ubuntu" w:eastAsia="Arial Unicode MS" w:hAnsi="Ubuntu" w:cs="Times New Roman"/>
          <w:color w:val="E25046"/>
          <w:sz w:val="26"/>
          <w:szCs w:val="26"/>
          <w:bdr w:val="nil"/>
        </w:rPr>
        <w:t>Contenus de balise Title identiques sur plusieurs pages du site</w:t>
      </w:r>
    </w:p>
    <w:tbl>
      <w:tblPr>
        <w:tblW w:w="14600" w:type="dxa"/>
        <w:tblInd w:w="434" w:type="dxa"/>
        <w:tblCellMar>
          <w:top w:w="15" w:type="dxa"/>
          <w:left w:w="15" w:type="dxa"/>
          <w:bottom w:w="15" w:type="dxa"/>
          <w:right w:w="15" w:type="dxa"/>
        </w:tblCellMar>
        <w:tblLook w:val="04A0"/>
      </w:tblPr>
      <w:tblGrid>
        <w:gridCol w:w="12157"/>
        <w:gridCol w:w="2443"/>
      </w:tblGrid>
      <w:tr w:rsidR="00ED4140" w:rsidRPr="007105E7" w:rsidTr="00C538A3">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7105E7" w:rsidRDefault="00ED4140" w:rsidP="00C538A3">
            <w:pPr>
              <w:spacing w:after="0"/>
              <w:rPr>
                <w:rFonts w:ascii="Verdana" w:hAnsi="Verdana"/>
                <w:b/>
                <w:sz w:val="20"/>
                <w:szCs w:val="20"/>
              </w:rPr>
            </w:pPr>
            <w:r w:rsidRPr="007105E7">
              <w:rPr>
                <w:rFonts w:ascii="Verdana" w:hAnsi="Verdana"/>
                <w:b/>
                <w:sz w:val="20"/>
                <w:szCs w:val="20"/>
              </w:rPr>
              <w:t>Title dupliquées</w:t>
            </w:r>
          </w:p>
        </w:tc>
        <w:tc>
          <w:tcPr>
            <w:tcW w:w="2443"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7105E7" w:rsidRDefault="00ED4140" w:rsidP="00C538A3">
            <w:pPr>
              <w:spacing w:after="0"/>
              <w:jc w:val="center"/>
              <w:rPr>
                <w:rFonts w:ascii="Verdana" w:hAnsi="Verdana"/>
                <w:b/>
                <w:sz w:val="20"/>
                <w:szCs w:val="20"/>
              </w:rPr>
            </w:pPr>
            <w:r w:rsidRPr="007105E7">
              <w:rPr>
                <w:rFonts w:ascii="Verdana" w:hAnsi="Verdana"/>
                <w:b/>
                <w:sz w:val="20"/>
                <w:szCs w:val="20"/>
              </w:rPr>
              <w:t>Nombre de pages</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Meilleures ventes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56</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BG INTERNATIONAL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27</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CMP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10</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10</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Nouveaux produits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7</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Tout restaurant accueillant des enfants peut concurrencer le fast-food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7</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JJA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6</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COFALU KIMPLAY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6</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PAUL IMPORT GMBH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6</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Fournisseurs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5</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FOMAX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5</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FOREST DISTRIBUTION - FIBA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4</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EASY LICENCES INTERNATIONAL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3</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MH INTERNATIONAL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3</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TAP BALL 2000 -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3</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SANDY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3</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lang w:val="en-US"/>
              </w:rPr>
            </w:pPr>
            <w:r w:rsidRPr="007105E7">
              <w:rPr>
                <w:rFonts w:ascii="Verdana" w:hAnsi="Verdana"/>
                <w:sz w:val="20"/>
                <w:szCs w:val="20"/>
                <w:lang w:val="en-US"/>
              </w:rPr>
              <w:t>MC AND CO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3</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TOYS COMPANY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3</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Catalogue Kermesse BBi 2016</w:t>
            </w:r>
          </w:p>
        </w:tc>
        <w:tc>
          <w:tcPr>
            <w:tcW w:w="24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2</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Accessoires (4)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2</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PELUCHE VACHE, vente de lots - Peluches Traditionnelles pour vos kermesses, fêtes, animations, lotos, tombolas...et aussi vos arbres de Noël.</w:t>
            </w:r>
          </w:p>
        </w:tc>
        <w:tc>
          <w:tcPr>
            <w:tcW w:w="24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2</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PELUCHE ANIMAUX DE LA FERME, vente de lots - Peluches Traditionnelles pour vos kermesses, fêtes, animations, lotos, tombolas...et aussi vos arbres de Noël.</w:t>
            </w:r>
          </w:p>
        </w:tc>
        <w:tc>
          <w:tcPr>
            <w:tcW w:w="24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2</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ODAMIS DISTRIBUTION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2</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CALISTAR SARL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2</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hAnsi="Verdana"/>
                <w:sz w:val="20"/>
                <w:szCs w:val="20"/>
              </w:rPr>
            </w:pPr>
            <w:r w:rsidRPr="007105E7">
              <w:rPr>
                <w:rFonts w:ascii="Verdana" w:hAnsi="Verdana"/>
                <w:sz w:val="20"/>
                <w:szCs w:val="20"/>
              </w:rPr>
              <w:t>Accessoires - BBI-Kermesse</w:t>
            </w:r>
          </w:p>
        </w:tc>
        <w:tc>
          <w:tcPr>
            <w:tcW w:w="24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hAnsi="Verdana"/>
                <w:sz w:val="20"/>
                <w:szCs w:val="20"/>
              </w:rPr>
            </w:pPr>
            <w:r w:rsidRPr="007105E7">
              <w:rPr>
                <w:rFonts w:ascii="Verdana" w:hAnsi="Verdana"/>
                <w:sz w:val="20"/>
                <w:szCs w:val="20"/>
              </w:rPr>
              <w:t>2</w:t>
            </w:r>
          </w:p>
        </w:tc>
      </w:tr>
    </w:tbl>
    <w:p w:rsidR="00ED4140" w:rsidRDefault="00ED4140" w:rsidP="00ED4140"/>
    <w:p w:rsidR="00ED4140" w:rsidRPr="00C136E5" w:rsidRDefault="00ED4140" w:rsidP="00ED4140">
      <w:pPr>
        <w:rPr>
          <w:rFonts w:ascii="Ubuntu" w:eastAsia="Arial Unicode MS" w:hAnsi="Ubuntu" w:cs="Times New Roman"/>
          <w:color w:val="E25046"/>
          <w:sz w:val="26"/>
          <w:szCs w:val="26"/>
          <w:bdr w:val="nil"/>
        </w:rPr>
      </w:pPr>
      <w:r w:rsidRPr="00C136E5">
        <w:rPr>
          <w:rFonts w:ascii="Ubuntu" w:eastAsia="Arial Unicode MS" w:hAnsi="Ubuntu" w:cs="Times New Roman"/>
          <w:color w:val="E25046"/>
          <w:sz w:val="26"/>
          <w:szCs w:val="26"/>
          <w:bdr w:val="nil"/>
        </w:rPr>
        <w:t>Contenus de balise Meta-Description identiques sur plusieurs pages du site</w:t>
      </w:r>
    </w:p>
    <w:tbl>
      <w:tblPr>
        <w:tblW w:w="14600" w:type="dxa"/>
        <w:tblInd w:w="434" w:type="dxa"/>
        <w:tblCellMar>
          <w:top w:w="15" w:type="dxa"/>
          <w:left w:w="15" w:type="dxa"/>
          <w:bottom w:w="15" w:type="dxa"/>
          <w:right w:w="15" w:type="dxa"/>
        </w:tblCellMar>
        <w:tblLook w:val="04A0"/>
      </w:tblPr>
      <w:tblGrid>
        <w:gridCol w:w="12510"/>
        <w:gridCol w:w="2090"/>
      </w:tblGrid>
      <w:tr w:rsidR="00ED4140" w:rsidRPr="007105E7" w:rsidTr="00C538A3">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7105E7" w:rsidRDefault="00ED4140" w:rsidP="00C538A3">
            <w:pPr>
              <w:spacing w:after="0"/>
              <w:rPr>
                <w:rFonts w:ascii="Verdana" w:eastAsia="Times New Roman" w:hAnsi="Verdana" w:cs="Times New Roman"/>
                <w:b/>
                <w:bCs/>
                <w:sz w:val="20"/>
                <w:szCs w:val="20"/>
                <w:lang w:eastAsia="fr-FR"/>
              </w:rPr>
            </w:pPr>
            <w:r w:rsidRPr="007105E7">
              <w:rPr>
                <w:rFonts w:ascii="Verdana" w:eastAsia="Times New Roman" w:hAnsi="Verdana" w:cs="Times New Roman"/>
                <w:b/>
                <w:bCs/>
                <w:sz w:val="20"/>
                <w:szCs w:val="20"/>
                <w:lang w:eastAsia="fr-FR"/>
              </w:rPr>
              <w:t>Meta-Description dupliquées</w:t>
            </w:r>
          </w:p>
        </w:tc>
        <w:tc>
          <w:tcPr>
            <w:tcW w:w="2090"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hideMark/>
          </w:tcPr>
          <w:p w:rsidR="00ED4140" w:rsidRPr="007105E7" w:rsidRDefault="00ED4140" w:rsidP="00C538A3">
            <w:pPr>
              <w:spacing w:after="0"/>
              <w:jc w:val="center"/>
              <w:rPr>
                <w:rFonts w:ascii="Verdana" w:eastAsia="Times New Roman" w:hAnsi="Verdana" w:cs="Times New Roman"/>
                <w:b/>
                <w:bCs/>
                <w:sz w:val="20"/>
                <w:szCs w:val="20"/>
                <w:lang w:eastAsia="fr-FR"/>
              </w:rPr>
            </w:pPr>
            <w:r w:rsidRPr="007105E7">
              <w:rPr>
                <w:rFonts w:ascii="Verdana" w:eastAsia="Times New Roman" w:hAnsi="Verdana" w:cs="Times New Roman"/>
                <w:b/>
                <w:bCs/>
                <w:sz w:val="20"/>
                <w:szCs w:val="20"/>
                <w:lang w:eastAsia="fr-FR"/>
              </w:rPr>
              <w:t>Nombre de pages</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Liste de nos produits les mieux vendus</w:t>
            </w:r>
          </w:p>
        </w:tc>
        <w:tc>
          <w:tcPr>
            <w:tcW w:w="209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56</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Kermesse rime avec la fin de l'école : fini les cahiers, les devoirs ......pour laisser place aux beaux jours et aux vacances. Mais avant ça place à la kermesse appelée aussi la fête d'école, fête de fin d'année. C'est le moment d'organiser une tombola, de trouver des jeux pour tombola, de mettre en place les stands de pêche à la ligne, de trouver les jeux de pêche à la ligne, ne pas oublier le casse brique, un incontournable des fêtes d'enfants. Il faut se rappeler du succès des jeux de foire, et c'est en qualité de grossiste jouets forain que nous vous proposons des jeux de fête foraine. Vous trouverez aussi dans la rubrique séléction article TOP des lots pour loto, un ensemble de jouets plus volumineux et plus qualitatifs pour les stands où les enfants cumulent des tickets afin de choisir des lots plus conséquents.</w:t>
            </w:r>
          </w:p>
        </w:tc>
        <w:tc>
          <w:tcPr>
            <w:tcW w:w="209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20</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Notre page web met à votre disposition de nombreux articles de jouets pour organiser une kermesse d'école. Des jouets pas chers à saisir en grandes quantités.</w:t>
            </w:r>
          </w:p>
        </w:tc>
        <w:tc>
          <w:tcPr>
            <w:tcW w:w="209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11</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Vous êtes à la recherche de jeux kermesse pour votre fête des écoles, la société BBI vous propose un large choix de jouets à petits prix.Organiser des fêtes pour enfants n'est pas toujours chose simple, c'est pourquoi nous avons séléctionné pour vous des petits jouets pas chèrs mixtes, des petits jouets pas chers garçons ainsi que des petits jouets pas chers filles.</w:t>
            </w:r>
          </w:p>
        </w:tc>
        <w:tc>
          <w:tcPr>
            <w:tcW w:w="209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10</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Lors d'une kermesse ou d'une fête, les gros lots se doivent d'être attractifs, sans pour autant être trop onéreux, et concernent les grands comme les petits.</w:t>
            </w:r>
          </w:p>
        </w:tc>
        <w:tc>
          <w:tcPr>
            <w:tcW w:w="209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8</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Liste de nos nouveaux produits</w:t>
            </w:r>
          </w:p>
        </w:tc>
        <w:tc>
          <w:tcPr>
            <w:tcW w:w="209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7</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Bien que ces produits soient un peu plus onéreux, les jouets de marques sont toujours un atout lors d'une fête, car ils attirent immanquablement les enfants.</w:t>
            </w:r>
          </w:p>
        </w:tc>
        <w:tc>
          <w:tcPr>
            <w:tcW w:w="209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7</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Ne croyez pas que ce qui attire les enfants dans un célèbre fast-food soit la nourriture, ce qu'ils attendent c'est le cadeau-surprise qui accompagne le menu.</w:t>
            </w:r>
          </w:p>
        </w:tc>
        <w:tc>
          <w:tcPr>
            <w:tcW w:w="209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7</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En installant des jeux en plein air pour les enfants, vous allez contribuer à faire de la kermesse d'école que vous organisez un moment sympathique et animé.</w:t>
            </w:r>
          </w:p>
        </w:tc>
        <w:tc>
          <w:tcPr>
            <w:tcW w:w="209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6</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Acheter des lots pour l 'organisation d'une kermesse ou tout simplement organiser une kermesse, c'est avant tout faire plaisir aux enfants, qu'il soient petits ou bien plus grands. La fin des classes arrive ! bientôt la fête de l'école et nos enfants attendent beaucoup de ce moment. Il est temps pour eux de participer à divers jeux de kermesse et de gagner des lots de kermesse assez insolites !! Dans cette rubrique intitulée séléction junior, votre fournisseur de jouets vous propose des jouets puffer, des gadgets, des bijoux fantaisies, de la papeterie fantaisie et scoubidous.</w:t>
            </w:r>
          </w:p>
        </w:tc>
        <w:tc>
          <w:tcPr>
            <w:tcW w:w="209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6</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Liste de nos fournisseurs</w:t>
            </w:r>
          </w:p>
        </w:tc>
        <w:tc>
          <w:tcPr>
            <w:tcW w:w="209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5</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Achetez vos lots peluches pour vos manifestations et kermesses au meilleur prix sur BBI-kermesse.com.</w:t>
            </w:r>
          </w:p>
        </w:tc>
        <w:tc>
          <w:tcPr>
            <w:tcW w:w="209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5</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Dans cette rubrique nous vous proposons les principaux accessoires de supporter. Vous retrouverez donc des drapeaux français, des drapeaux italiens, des drapeaux portugais et des drapeaux espagnols. Vous n’oublierez pas les perruques, cornes de supporters, les sifflets, le maquillage et les écharpes.</w:t>
            </w:r>
          </w:p>
        </w:tc>
        <w:tc>
          <w:tcPr>
            <w:tcW w:w="209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5</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Sur BBI Kermesse, retrouvez un large choix de jouets d'extérieur et de petites bricoles et passez une commande de gros pour votre kermesse directement sur notre site.</w:t>
            </w:r>
          </w:p>
        </w:tc>
        <w:tc>
          <w:tcPr>
            <w:tcW w:w="209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5</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Pour vos arbres de Noël, n'hésitez plus... BBI vous propose dans cette catégorie une large gamme d'articles jouets, jeux mais aussi pour les plus grands des gadgets, des accessoires mode comme des sacs, sacoches.....</w:t>
            </w:r>
          </w:p>
        </w:tc>
        <w:tc>
          <w:tcPr>
            <w:tcW w:w="209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5</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Si vous recherchez des lots pour kermesse enfants, Bernard Bimbeloterie Import vous propose un grand choix de jouets pour fille</w:t>
            </w:r>
          </w:p>
        </w:tc>
        <w:tc>
          <w:tcPr>
            <w:tcW w:w="209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5</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Spécialisé dans la vente de lots pour kermesse enfants, grossiste en jouets, Bernard Bimbeloterie Import vous propose un grand choix de papeterie fantaisie</w:t>
            </w:r>
          </w:p>
        </w:tc>
        <w:tc>
          <w:tcPr>
            <w:tcW w:w="209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4</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Pour la prochaine kermesse d'école, diversifiez les jouets à gagner et pensez à de jolis bijoux de fantaisie pour les petites filles, du plus simple au plus original.</w:t>
            </w:r>
          </w:p>
        </w:tc>
        <w:tc>
          <w:tcPr>
            <w:tcW w:w="209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4</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Procurez-vous toutes sortes de jouets pour animer la fête de l'école: jouets pour garçons et pour filles, jeux d'extérieur, petites bricoles, tout y est !</w:t>
            </w:r>
          </w:p>
        </w:tc>
        <w:tc>
          <w:tcPr>
            <w:tcW w:w="209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3</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Retrouvez dans cette catégorie, les produits dérivés du succès de la Reine des Neiges avec Anna, Elsa, Olaf et Kristoff ....Qui n'a pas rêver de se glissser dans la peau de la Reine des neiges ! Les petites en sont folles.</w:t>
            </w:r>
          </w:p>
        </w:tc>
        <w:tc>
          <w:tcPr>
            <w:tcW w:w="209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3</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Desjouets 1er âge qui permetteront aux tous-petits d'apprndre les sons, les chiffres, d'éveiller tous leurs sens</w:t>
            </w:r>
          </w:p>
        </w:tc>
        <w:tc>
          <w:tcPr>
            <w:tcW w:w="209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3</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Fournisseur PELUCHE VACHE, commandez en ligne sur notre boutique BBI-Kermesse vos articles Peluches Traditionnelles. Sur notre site, vous trouverez une sélection variée de jouets ou de jeux par lot ou à l'unité.</w:t>
            </w:r>
          </w:p>
        </w:tc>
        <w:tc>
          <w:tcPr>
            <w:tcW w:w="209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2</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Achetez en ligne vos jouets bulles de savon pour vos kermesses et manifestations auprès d'un grossiste, BBI-kermesse.com.</w:t>
            </w:r>
          </w:p>
        </w:tc>
        <w:tc>
          <w:tcPr>
            <w:tcW w:w="209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2</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BBI Kermesse vous propose dans cette catégorie , des produits pour animer vos stands lors de la kermesse :pourquoi pas faire une course en sac, un atelier création de ballons à modeler, décoration sur ballons.....mai aussi ramasse pions de loto magnétique.</w:t>
            </w:r>
          </w:p>
        </w:tc>
        <w:tc>
          <w:tcPr>
            <w:tcW w:w="209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2</w:t>
            </w:r>
          </w:p>
        </w:tc>
      </w:tr>
      <w:tr w:rsidR="00ED4140" w:rsidRPr="007105E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Fournisseur PELUCHE CHIEN - 25 CM, commandez en ligne sur notre boutique BBI-Kermesse vos articles Peluches Traditionnelles. Sur notre site, vous trouverez une sélection variée de jouets ou de jeux par lot ou à l'unité.</w:t>
            </w:r>
          </w:p>
        </w:tc>
        <w:tc>
          <w:tcPr>
            <w:tcW w:w="209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2</w:t>
            </w:r>
          </w:p>
        </w:tc>
      </w:tr>
    </w:tbl>
    <w:p w:rsidR="00ED4140" w:rsidRPr="00C136E5" w:rsidRDefault="00ED4140" w:rsidP="00ED4140">
      <w:pPr>
        <w:rPr>
          <w:rFonts w:ascii="Ubuntu" w:eastAsia="Arial Unicode MS" w:hAnsi="Ubuntu" w:cs="Times New Roman"/>
          <w:color w:val="E25046"/>
          <w:sz w:val="26"/>
          <w:szCs w:val="26"/>
          <w:bdr w:val="nil"/>
        </w:rPr>
      </w:pPr>
      <w:r w:rsidRPr="00C136E5">
        <w:rPr>
          <w:rFonts w:ascii="Ubuntu" w:eastAsia="Arial Unicode MS" w:hAnsi="Ubuntu" w:cs="Times New Roman"/>
          <w:color w:val="E25046"/>
          <w:sz w:val="26"/>
          <w:szCs w:val="26"/>
          <w:bdr w:val="nil"/>
        </w:rPr>
        <w:t>Contenus de balise H1 identiques sur plusieurs pages du site</w:t>
      </w:r>
    </w:p>
    <w:tbl>
      <w:tblPr>
        <w:tblW w:w="14600" w:type="dxa"/>
        <w:tblInd w:w="434" w:type="dxa"/>
        <w:tblCellMar>
          <w:top w:w="15" w:type="dxa"/>
          <w:left w:w="15" w:type="dxa"/>
          <w:bottom w:w="15" w:type="dxa"/>
          <w:right w:w="15" w:type="dxa"/>
        </w:tblCellMar>
        <w:tblLook w:val="04A0"/>
      </w:tblPr>
      <w:tblGrid>
        <w:gridCol w:w="11207"/>
        <w:gridCol w:w="3393"/>
      </w:tblGrid>
      <w:tr w:rsidR="00ED4140" w:rsidRPr="007105E7" w:rsidTr="00C538A3">
        <w:trPr>
          <w:trHeight w:val="450"/>
          <w:tblHeader/>
        </w:trPr>
        <w:tc>
          <w:tcPr>
            <w:tcW w:w="1120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7105E7" w:rsidRDefault="00ED4140" w:rsidP="00C538A3">
            <w:pPr>
              <w:spacing w:after="0"/>
              <w:rPr>
                <w:rFonts w:ascii="Verdana" w:eastAsia="Times New Roman" w:hAnsi="Verdana" w:cs="Times New Roman"/>
                <w:b/>
                <w:bCs/>
                <w:sz w:val="20"/>
                <w:szCs w:val="20"/>
                <w:lang w:eastAsia="fr-FR"/>
              </w:rPr>
            </w:pPr>
            <w:r w:rsidRPr="007105E7">
              <w:rPr>
                <w:rFonts w:ascii="Verdana" w:eastAsia="Times New Roman" w:hAnsi="Verdana" w:cs="Times New Roman"/>
                <w:b/>
                <w:bCs/>
                <w:sz w:val="20"/>
                <w:szCs w:val="20"/>
                <w:lang w:eastAsia="fr-FR"/>
              </w:rPr>
              <w:t>H1 dupliquées</w:t>
            </w:r>
          </w:p>
        </w:tc>
        <w:tc>
          <w:tcPr>
            <w:tcW w:w="3393"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7105E7" w:rsidRDefault="00ED4140" w:rsidP="00C538A3">
            <w:pPr>
              <w:spacing w:after="0"/>
              <w:jc w:val="center"/>
              <w:rPr>
                <w:rFonts w:ascii="Verdana" w:eastAsia="Times New Roman" w:hAnsi="Verdana" w:cs="Times New Roman"/>
                <w:b/>
                <w:bCs/>
                <w:sz w:val="20"/>
                <w:szCs w:val="20"/>
                <w:lang w:eastAsia="fr-FR"/>
              </w:rPr>
            </w:pPr>
            <w:r w:rsidRPr="007105E7">
              <w:rPr>
                <w:rFonts w:ascii="Verdana" w:eastAsia="Times New Roman" w:hAnsi="Verdana" w:cs="Times New Roman"/>
                <w:b/>
                <w:bCs/>
                <w:sz w:val="20"/>
                <w:szCs w:val="20"/>
                <w:lang w:eastAsia="fr-FR"/>
              </w:rPr>
              <w:t>Nombre de pages</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Meilleures ventes</w:t>
            </w:r>
          </w:p>
        </w:tc>
        <w:tc>
          <w:tcPr>
            <w:tcW w:w="339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56</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Liste des produits du fournisseur BG INTERNATIONAL</w:t>
            </w:r>
          </w:p>
        </w:tc>
        <w:tc>
          <w:tcPr>
            <w:tcW w:w="339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27</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KERMESSES &amp; FETES Il y a 200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20</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Gadgets / Divers Il y a 116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12</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Articles Mixte Il y a 103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11</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Liste des produits du fournisseur CMP</w:t>
            </w:r>
          </w:p>
        </w:tc>
        <w:tc>
          <w:tcPr>
            <w:tcW w:w="339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10</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Sélection Petits Prix Il y a 93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10</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Peluches Traditionnelles Il y a 84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9</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Sélection Articles TOP Il y a 74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8</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Liste des produits du fournisseur</w:t>
            </w:r>
          </w:p>
        </w:tc>
        <w:tc>
          <w:tcPr>
            <w:tcW w:w="339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8</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ARTICLES LICENCES Il y a 70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7</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JOUETS POUR MENU ENFANTS Il y a 68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7</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Nouveaux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7</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Articles Mixte Il y a 69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7</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Liste des produits du fournisseur JJA</w:t>
            </w:r>
          </w:p>
        </w:tc>
        <w:tc>
          <w:tcPr>
            <w:tcW w:w="339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6</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Sélection Junior Il y a 59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6</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Liste des produits du fournisseur COFALU KIMPLAY</w:t>
            </w:r>
          </w:p>
        </w:tc>
        <w:tc>
          <w:tcPr>
            <w:tcW w:w="339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6</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Articles Garçon Il y a 53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6</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Liste des produits du fournisseur PAUL IMPORT GMBH</w:t>
            </w:r>
          </w:p>
        </w:tc>
        <w:tc>
          <w:tcPr>
            <w:tcW w:w="339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6</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Sélection Plein Air Il y a 54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6</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Porte-clés traditionnels Il y a 52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6</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Articles Fille Il y a 42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5</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CADEAUX ARBRES DE NOEL Il y a 45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5</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Articles Fille Il y a 43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5</w:t>
            </w:r>
          </w:p>
        </w:tc>
      </w:tr>
      <w:tr w:rsidR="00ED4140" w:rsidRPr="007105E7" w:rsidTr="00C538A3">
        <w:tc>
          <w:tcPr>
            <w:tcW w:w="112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PELUCHES Il y a 42 produits.</w:t>
            </w:r>
          </w:p>
        </w:tc>
        <w:tc>
          <w:tcPr>
            <w:tcW w:w="339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7105E7" w:rsidRDefault="00ED4140" w:rsidP="00C538A3">
            <w:pPr>
              <w:spacing w:after="0"/>
              <w:jc w:val="center"/>
              <w:rPr>
                <w:rFonts w:ascii="Verdana" w:eastAsia="Times New Roman" w:hAnsi="Verdana" w:cs="Times New Roman"/>
                <w:bCs/>
                <w:sz w:val="20"/>
                <w:szCs w:val="20"/>
                <w:lang w:eastAsia="fr-FR"/>
              </w:rPr>
            </w:pPr>
            <w:r w:rsidRPr="007105E7">
              <w:rPr>
                <w:rFonts w:ascii="Verdana" w:eastAsia="Times New Roman" w:hAnsi="Verdana" w:cs="Times New Roman"/>
                <w:bCs/>
                <w:sz w:val="20"/>
                <w:szCs w:val="20"/>
                <w:lang w:eastAsia="fr-FR"/>
              </w:rPr>
              <w:t>5</w:t>
            </w:r>
          </w:p>
        </w:tc>
      </w:tr>
    </w:tbl>
    <w:p w:rsidR="00ED4140" w:rsidRPr="007105E7" w:rsidRDefault="00ED4140" w:rsidP="00ED4140">
      <w:pPr>
        <w:rPr>
          <w:rFonts w:ascii="Verdana" w:eastAsia="Times New Roman" w:hAnsi="Verdana" w:cs="Times New Roman"/>
          <w:bCs/>
          <w:sz w:val="20"/>
          <w:szCs w:val="20"/>
          <w:lang w:eastAsia="fr-FR"/>
        </w:rPr>
      </w:pPr>
    </w:p>
    <w:p w:rsidR="00ED4140" w:rsidRDefault="00ED4140" w:rsidP="00ED4140">
      <w:pPr>
        <w:rPr>
          <w:rFonts w:ascii="Ubuntu" w:hAnsi="Ubuntu"/>
          <w:color w:val="2C3E50"/>
          <w:sz w:val="26"/>
          <w:szCs w:val="26"/>
        </w:rPr>
      </w:pPr>
      <w:r>
        <w:rPr>
          <w:rFonts w:ascii="Ubuntu" w:hAnsi="Ubuntu"/>
          <w:color w:val="2C3E50"/>
          <w:sz w:val="26"/>
          <w:szCs w:val="26"/>
        </w:rPr>
        <w:br w:type="page"/>
      </w:r>
    </w:p>
    <w:p w:rsidR="00ED4140" w:rsidRPr="00C136E5" w:rsidRDefault="00ED4140" w:rsidP="00ED4140">
      <w:pPr>
        <w:rPr>
          <w:rFonts w:ascii="Ubuntu" w:eastAsia="Arial Unicode MS" w:hAnsi="Ubuntu" w:cs="Times New Roman"/>
          <w:color w:val="2C3E50"/>
          <w:sz w:val="28"/>
          <w:szCs w:val="28"/>
          <w:bdr w:val="nil"/>
        </w:rPr>
      </w:pPr>
      <w:r w:rsidRPr="00C136E5">
        <w:rPr>
          <w:rFonts w:ascii="Ubuntu" w:eastAsia="Arial Unicode MS" w:hAnsi="Ubuntu" w:cs="Times New Roman"/>
          <w:color w:val="2C3E50"/>
          <w:sz w:val="28"/>
          <w:szCs w:val="28"/>
          <w:bdr w:val="nil"/>
        </w:rPr>
        <w:t>Liens cassés</w:t>
      </w:r>
    </w:p>
    <w:p w:rsidR="00ED4140" w:rsidRPr="00C136E5" w:rsidRDefault="00ED4140" w:rsidP="00ED4140">
      <w:pPr>
        <w:rPr>
          <w:rFonts w:ascii="Ubuntu" w:eastAsia="Arial Unicode MS" w:hAnsi="Ubuntu" w:cs="Times New Roman"/>
          <w:color w:val="E25046"/>
          <w:sz w:val="26"/>
          <w:szCs w:val="26"/>
          <w:bdr w:val="nil"/>
        </w:rPr>
      </w:pPr>
      <w:r w:rsidRPr="00C136E5">
        <w:rPr>
          <w:rFonts w:ascii="Ubuntu" w:eastAsia="Arial Unicode MS" w:hAnsi="Ubuntu" w:cs="Times New Roman"/>
          <w:color w:val="E25046"/>
          <w:sz w:val="26"/>
          <w:szCs w:val="26"/>
          <w:bdr w:val="nil"/>
        </w:rPr>
        <w:t>Liens internes cassés</w:t>
      </w:r>
    </w:p>
    <w:p w:rsidR="00ED4140" w:rsidRDefault="00ED4140" w:rsidP="00ED4140">
      <w:pPr>
        <w:rPr>
          <w:rFonts w:ascii="Verdana" w:eastAsia="Times New Roman" w:hAnsi="Verdana" w:cs="Times New Roman"/>
          <w:bCs/>
          <w:color w:val="666666"/>
          <w:sz w:val="20"/>
          <w:szCs w:val="20"/>
          <w:lang w:eastAsia="fr-FR"/>
        </w:rPr>
      </w:pPr>
      <w:r w:rsidRPr="007105E7">
        <w:rPr>
          <w:rFonts w:ascii="Verdana" w:eastAsia="Times New Roman" w:hAnsi="Verdana" w:cs="Times New Roman"/>
          <w:bCs/>
          <w:color w:val="666666"/>
          <w:sz w:val="20"/>
          <w:szCs w:val="20"/>
          <w:lang w:eastAsia="fr-FR"/>
        </w:rPr>
        <w:t xml:space="preserve">Liens dans le site pointant vers une URL en erreur.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534"/>
        <w:gridCol w:w="7579"/>
      </w:tblGrid>
      <w:tr w:rsidR="00ED4140" w:rsidTr="00C538A3">
        <w:tc>
          <w:tcPr>
            <w:tcW w:w="7621" w:type="dxa"/>
          </w:tcPr>
          <w:tbl>
            <w:tblPr>
              <w:tblW w:w="7347" w:type="dxa"/>
              <w:tblCellMar>
                <w:top w:w="15" w:type="dxa"/>
                <w:left w:w="15" w:type="dxa"/>
                <w:bottom w:w="15" w:type="dxa"/>
                <w:right w:w="15" w:type="dxa"/>
              </w:tblCellMar>
              <w:tblLook w:val="04A0"/>
            </w:tblPr>
            <w:tblGrid>
              <w:gridCol w:w="5379"/>
              <w:gridCol w:w="1968"/>
            </w:tblGrid>
            <w:tr w:rsidR="00ED4140" w:rsidRPr="00CF73C2" w:rsidTr="00C538A3">
              <w:trPr>
                <w:trHeight w:val="450"/>
                <w:tblHeader/>
              </w:trPr>
              <w:tc>
                <w:tcPr>
                  <w:tcW w:w="5379"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CF73C2" w:rsidRDefault="00ED4140" w:rsidP="00C538A3">
                  <w:pPr>
                    <w:spacing w:after="0"/>
                    <w:rPr>
                      <w:rFonts w:ascii="Verdana" w:hAnsi="Verdana"/>
                      <w:b/>
                      <w:color w:val="FFFFFF" w:themeColor="background1"/>
                      <w:sz w:val="20"/>
                      <w:szCs w:val="20"/>
                    </w:rPr>
                  </w:pPr>
                  <w:r w:rsidRPr="00CF73C2">
                    <w:rPr>
                      <w:rFonts w:ascii="Verdana" w:hAnsi="Verdana"/>
                      <w:b/>
                      <w:color w:val="FFFFFF" w:themeColor="background1"/>
                      <w:sz w:val="20"/>
                      <w:szCs w:val="20"/>
                    </w:rPr>
                    <w:t>URLs en erreur</w:t>
                  </w:r>
                </w:p>
              </w:tc>
              <w:tc>
                <w:tcPr>
                  <w:tcW w:w="1968"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CF73C2" w:rsidRDefault="00ED4140" w:rsidP="00C538A3">
                  <w:pPr>
                    <w:spacing w:after="0"/>
                    <w:jc w:val="center"/>
                    <w:rPr>
                      <w:rFonts w:ascii="Verdana" w:hAnsi="Verdana"/>
                      <w:b/>
                      <w:color w:val="FFFFFF" w:themeColor="background1"/>
                      <w:sz w:val="20"/>
                      <w:szCs w:val="20"/>
                    </w:rPr>
                  </w:pPr>
                  <w:r w:rsidRPr="00CF73C2">
                    <w:rPr>
                      <w:rFonts w:ascii="Verdana" w:hAnsi="Verdana"/>
                      <w:b/>
                      <w:color w:val="FFFFFF" w:themeColor="background1"/>
                      <w:sz w:val="20"/>
                      <w:szCs w:val="20"/>
                    </w:rPr>
                    <w:t>Nombre de liens vers cette URL</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/gadgets-divers/1514-lampe-d-ambiance.html</w:t>
                  </w:r>
                </w:p>
              </w:tc>
              <w:tc>
                <w:tcPr>
                  <w:tcW w:w="1968"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1469</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/kermesses-fetes/index.php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161</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/petits-prix-articles-mixte/index.php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61</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/articles-licences/index.php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53</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/jouets-pas-chers-pour-menu-enfants/index.php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51</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/gadgets-divers/index.php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44</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/peluches/index.php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41</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/peluches-traditionnelles/index.php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37</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/porte-cles-traditionnels/index.php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31</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/nouveautes/index.php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25</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/panoplie-supporter/index.php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25</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/content/index.php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24</w:t>
                  </w:r>
                </w:p>
              </w:tc>
            </w:tr>
          </w:tbl>
          <w:p w:rsidR="00ED4140" w:rsidRDefault="00ED4140" w:rsidP="00C538A3">
            <w:pPr>
              <w:rPr>
                <w:rFonts w:ascii="Verdana" w:eastAsia="Times New Roman" w:hAnsi="Verdana" w:cs="Times New Roman"/>
                <w:bCs/>
                <w:color w:val="666666"/>
                <w:sz w:val="20"/>
                <w:szCs w:val="20"/>
                <w:lang w:eastAsia="fr-FR"/>
              </w:rPr>
            </w:pPr>
          </w:p>
        </w:tc>
        <w:tc>
          <w:tcPr>
            <w:tcW w:w="534" w:type="dxa"/>
          </w:tcPr>
          <w:p w:rsidR="00ED4140" w:rsidRDefault="00ED4140" w:rsidP="00C538A3">
            <w:pPr>
              <w:rPr>
                <w:rFonts w:ascii="Verdana" w:eastAsia="Times New Roman" w:hAnsi="Verdana" w:cs="Times New Roman"/>
                <w:bCs/>
                <w:color w:val="666666"/>
                <w:sz w:val="20"/>
                <w:szCs w:val="20"/>
                <w:lang w:eastAsia="fr-FR"/>
              </w:rPr>
            </w:pPr>
          </w:p>
        </w:tc>
        <w:tc>
          <w:tcPr>
            <w:tcW w:w="7579" w:type="dxa"/>
          </w:tcPr>
          <w:tbl>
            <w:tblPr>
              <w:tblW w:w="7347" w:type="dxa"/>
              <w:tblCellMar>
                <w:top w:w="15" w:type="dxa"/>
                <w:left w:w="15" w:type="dxa"/>
                <w:bottom w:w="15" w:type="dxa"/>
                <w:right w:w="15" w:type="dxa"/>
              </w:tblCellMar>
              <w:tblLook w:val="04A0"/>
            </w:tblPr>
            <w:tblGrid>
              <w:gridCol w:w="5379"/>
              <w:gridCol w:w="1968"/>
            </w:tblGrid>
            <w:tr w:rsidR="00ED4140" w:rsidRPr="00CF73C2" w:rsidTr="00C538A3">
              <w:trPr>
                <w:trHeight w:val="450"/>
                <w:tblHeader/>
              </w:trPr>
              <w:tc>
                <w:tcPr>
                  <w:tcW w:w="5379"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CF73C2" w:rsidRDefault="00ED4140" w:rsidP="00C538A3">
                  <w:pPr>
                    <w:spacing w:after="0"/>
                    <w:rPr>
                      <w:rFonts w:ascii="Verdana" w:hAnsi="Verdana"/>
                      <w:b/>
                      <w:color w:val="FFFFFF" w:themeColor="background1"/>
                      <w:sz w:val="20"/>
                      <w:szCs w:val="20"/>
                    </w:rPr>
                  </w:pPr>
                  <w:r w:rsidRPr="00CF73C2">
                    <w:rPr>
                      <w:rFonts w:ascii="Verdana" w:hAnsi="Verdana"/>
                      <w:b/>
                      <w:color w:val="FFFFFF" w:themeColor="background1"/>
                      <w:sz w:val="20"/>
                      <w:szCs w:val="20"/>
                    </w:rPr>
                    <w:t>URLs en erreur</w:t>
                  </w:r>
                </w:p>
              </w:tc>
              <w:tc>
                <w:tcPr>
                  <w:tcW w:w="1968"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CF73C2" w:rsidRDefault="00ED4140" w:rsidP="00C538A3">
                  <w:pPr>
                    <w:spacing w:after="0"/>
                    <w:jc w:val="center"/>
                    <w:rPr>
                      <w:rFonts w:ascii="Verdana" w:hAnsi="Verdana"/>
                      <w:b/>
                      <w:color w:val="FFFFFF" w:themeColor="background1"/>
                      <w:sz w:val="20"/>
                      <w:szCs w:val="20"/>
                    </w:rPr>
                  </w:pPr>
                  <w:r w:rsidRPr="00CF73C2">
                    <w:rPr>
                      <w:rFonts w:ascii="Verdana" w:hAnsi="Verdana"/>
                      <w:b/>
                      <w:color w:val="FFFFFF" w:themeColor="background1"/>
                      <w:sz w:val="20"/>
                      <w:szCs w:val="20"/>
                    </w:rPr>
                    <w:t>Nombre de liens vers cette URL</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/petits-prix-articles-garcon/index.php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23</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/petits-prix-articles-fille/index.php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21</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lang w:val="en-US"/>
                    </w:rPr>
                  </w:pPr>
                  <w:r w:rsidRPr="00CF73C2">
                    <w:rPr>
                      <w:rFonts w:ascii="Verdana" w:hAnsi="Verdana"/>
                      <w:color w:val="2C3E50"/>
                      <w:sz w:val="20"/>
                      <w:szCs w:val="20"/>
                      <w:lang w:val="en-US"/>
                    </w:rPr>
                    <w:t>/top-articles-garcon/index.php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20</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lang w:val="en-US"/>
                    </w:rPr>
                  </w:pPr>
                  <w:r w:rsidRPr="00CF73C2">
                    <w:rPr>
                      <w:rFonts w:ascii="Verdana" w:hAnsi="Verdana"/>
                      <w:color w:val="2C3E50"/>
                      <w:sz w:val="20"/>
                      <w:szCs w:val="20"/>
                      <w:lang w:val="en-US"/>
                    </w:rPr>
                    <w:t>/top-articles-mixte/index.php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19</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/top-articles-fille/index.php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18</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/bijoux-fantaisie/index.php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18</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/accessoires-et-decorations-de-noel/index.php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13</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/jouets-et-jeux-educatifs/index.php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13</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/bougies/index.php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12</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/jouets-et-jeux-en-bois/index.php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12</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/sujets-gonflables/index.php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10</w:t>
                  </w:r>
                </w:p>
              </w:tc>
            </w:tr>
            <w:tr w:rsidR="00ED4140" w:rsidRPr="007105E7" w:rsidTr="00C538A3">
              <w:tc>
                <w:tcPr>
                  <w:tcW w:w="537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rPr>
                      <w:rFonts w:ascii="Verdana" w:hAnsi="Verdana"/>
                      <w:color w:val="2C3E50"/>
                      <w:sz w:val="20"/>
                      <w:szCs w:val="20"/>
                    </w:rPr>
                  </w:pPr>
                  <w:r w:rsidRPr="00CF73C2">
                    <w:rPr>
                      <w:rFonts w:ascii="Verdana" w:hAnsi="Verdana"/>
                      <w:color w:val="2C3E50"/>
                      <w:sz w:val="20"/>
                      <w:szCs w:val="20"/>
                    </w:rPr>
                    <w:t>/pistolets-et-canons-a-eau/index.php</w:t>
                  </w:r>
                </w:p>
              </w:tc>
              <w:tc>
                <w:tcPr>
                  <w:tcW w:w="196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CF73C2" w:rsidRDefault="00ED4140" w:rsidP="00C538A3">
                  <w:pPr>
                    <w:spacing w:after="0"/>
                    <w:jc w:val="center"/>
                    <w:rPr>
                      <w:rFonts w:ascii="Verdana" w:hAnsi="Verdana"/>
                      <w:color w:val="2C3E50"/>
                      <w:sz w:val="20"/>
                      <w:szCs w:val="20"/>
                    </w:rPr>
                  </w:pPr>
                  <w:r w:rsidRPr="00CF73C2">
                    <w:rPr>
                      <w:rFonts w:ascii="Verdana" w:hAnsi="Verdana"/>
                      <w:color w:val="2C3E50"/>
                      <w:sz w:val="20"/>
                      <w:szCs w:val="20"/>
                    </w:rPr>
                    <w:t>10</w:t>
                  </w:r>
                </w:p>
              </w:tc>
            </w:tr>
          </w:tbl>
          <w:p w:rsidR="00ED4140" w:rsidRDefault="00ED4140" w:rsidP="00C538A3">
            <w:pPr>
              <w:rPr>
                <w:rFonts w:ascii="Verdana" w:eastAsia="Times New Roman" w:hAnsi="Verdana" w:cs="Times New Roman"/>
                <w:bCs/>
                <w:color w:val="666666"/>
                <w:sz w:val="20"/>
                <w:szCs w:val="20"/>
                <w:lang w:eastAsia="fr-FR"/>
              </w:rPr>
            </w:pPr>
          </w:p>
        </w:tc>
      </w:tr>
    </w:tbl>
    <w:p w:rsidR="00ED4140" w:rsidRDefault="00ED4140" w:rsidP="00ED4140">
      <w:pPr>
        <w:rPr>
          <w:rFonts w:ascii="Verdana" w:eastAsia="Times New Roman" w:hAnsi="Verdana" w:cs="Times New Roman"/>
          <w:bCs/>
          <w:color w:val="666666"/>
          <w:sz w:val="20"/>
          <w:szCs w:val="20"/>
          <w:lang w:eastAsia="fr-FR"/>
        </w:rPr>
      </w:pPr>
    </w:p>
    <w:p w:rsidR="00ED4140" w:rsidRDefault="00ED4140" w:rsidP="00ED4140">
      <w:pPr>
        <w:rPr>
          <w:rFonts w:ascii="Ubuntu" w:eastAsia="Arial Unicode MS" w:hAnsi="Ubuntu" w:cs="Times New Roman"/>
          <w:color w:val="E25046"/>
          <w:sz w:val="26"/>
          <w:szCs w:val="26"/>
          <w:bdr w:val="nil"/>
        </w:rPr>
      </w:pPr>
      <w:r w:rsidRPr="00C136E5">
        <w:rPr>
          <w:rFonts w:ascii="Ubuntu" w:eastAsia="Arial Unicode MS" w:hAnsi="Ubuntu" w:cs="Times New Roman"/>
          <w:color w:val="E25046"/>
          <w:sz w:val="26"/>
          <w:szCs w:val="26"/>
          <w:bdr w:val="nil"/>
        </w:rPr>
        <w:t>Liens externes cassés</w:t>
      </w:r>
    </w:p>
    <w:p w:rsidR="00ED4140" w:rsidRPr="00AC11C7" w:rsidRDefault="00ED4140" w:rsidP="00ED4140">
      <w:pPr>
        <w:rPr>
          <w:rFonts w:ascii="Ubuntu" w:eastAsia="Arial Unicode MS" w:hAnsi="Ubuntu" w:cs="Times New Roman"/>
          <w:color w:val="E25046"/>
          <w:sz w:val="26"/>
          <w:szCs w:val="26"/>
          <w:bdr w:val="nil"/>
        </w:rPr>
      </w:pPr>
      <w:r w:rsidRPr="00CF73C2">
        <w:rPr>
          <w:rFonts w:ascii="Verdana" w:hAnsi="Verdana"/>
          <w:sz w:val="20"/>
          <w:szCs w:val="20"/>
        </w:rPr>
        <w:t>http://www.associationlouiscarlesimo.com/</w:t>
      </w:r>
    </w:p>
    <w:p w:rsidR="00ED4140" w:rsidRPr="00C136E5" w:rsidRDefault="00ED4140" w:rsidP="00ED4140">
      <w:pPr>
        <w:pStyle w:val="Titre1"/>
        <w:spacing w:line="480" w:lineRule="auto"/>
        <w:rPr>
          <w:b w:val="0"/>
          <w:sz w:val="36"/>
          <w:szCs w:val="36"/>
        </w:rPr>
      </w:pPr>
      <w:r w:rsidRPr="00C136E5">
        <w:rPr>
          <w:sz w:val="36"/>
          <w:szCs w:val="36"/>
        </w:rPr>
        <w:t>Synthèse des liens internes</w:t>
      </w:r>
    </w:p>
    <w:tbl>
      <w:tblPr>
        <w:tblW w:w="13950" w:type="dxa"/>
        <w:tblInd w:w="784" w:type="dxa"/>
        <w:tblCellMar>
          <w:top w:w="15" w:type="dxa"/>
          <w:left w:w="15" w:type="dxa"/>
          <w:bottom w:w="15" w:type="dxa"/>
          <w:right w:w="15" w:type="dxa"/>
        </w:tblCellMar>
        <w:tblLook w:val="04A0"/>
      </w:tblPr>
      <w:tblGrid>
        <w:gridCol w:w="7389"/>
        <w:gridCol w:w="6561"/>
      </w:tblGrid>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color w:val="2C3E50"/>
                <w:sz w:val="20"/>
                <w:szCs w:val="20"/>
              </w:rPr>
            </w:pPr>
            <w:r w:rsidRPr="001C44D5">
              <w:rPr>
                <w:rFonts w:ascii="Verdana" w:hAnsi="Verdana"/>
                <w:color w:val="2C3E50"/>
                <w:sz w:val="20"/>
                <w:szCs w:val="20"/>
              </w:rPr>
              <w:t>Total de liens internes</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color w:val="2C3E50"/>
                <w:sz w:val="20"/>
                <w:szCs w:val="20"/>
              </w:rPr>
            </w:pPr>
            <w:r w:rsidRPr="001C44D5">
              <w:rPr>
                <w:rFonts w:ascii="Verdana" w:hAnsi="Verdana"/>
                <w:b/>
                <w:bCs/>
                <w:color w:val="2C3E50"/>
                <w:sz w:val="20"/>
                <w:szCs w:val="20"/>
              </w:rPr>
              <w:t>177</w:t>
            </w:r>
            <w:r>
              <w:rPr>
                <w:rFonts w:ascii="Verdana" w:hAnsi="Verdana"/>
                <w:b/>
                <w:bCs/>
                <w:color w:val="2C3E50"/>
                <w:sz w:val="20"/>
                <w:szCs w:val="20"/>
              </w:rPr>
              <w:t xml:space="preserve"> </w:t>
            </w:r>
            <w:r w:rsidRPr="001C44D5">
              <w:rPr>
                <w:rFonts w:ascii="Verdana" w:hAnsi="Verdana"/>
                <w:b/>
                <w:bCs/>
                <w:color w:val="2C3E50"/>
                <w:sz w:val="20"/>
                <w:szCs w:val="20"/>
              </w:rPr>
              <w:t>558</w:t>
            </w:r>
            <w:r w:rsidRPr="001C44D5">
              <w:rPr>
                <w:rFonts w:ascii="Verdana" w:hAnsi="Verdana"/>
                <w:color w:val="2C3E50"/>
                <w:sz w:val="20"/>
                <w:szCs w:val="20"/>
              </w:rPr>
              <w:t> liens</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color w:val="2C3E50"/>
                <w:sz w:val="20"/>
                <w:szCs w:val="20"/>
              </w:rPr>
            </w:pPr>
            <w:r w:rsidRPr="001C44D5">
              <w:rPr>
                <w:rFonts w:ascii="Verdana" w:hAnsi="Verdana"/>
                <w:color w:val="2C3E50"/>
                <w:sz w:val="20"/>
                <w:szCs w:val="20"/>
              </w:rPr>
              <w:t>Moyenne de liens par page</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color w:val="2C3E50"/>
                <w:sz w:val="20"/>
                <w:szCs w:val="20"/>
              </w:rPr>
            </w:pPr>
            <w:r w:rsidRPr="001C44D5">
              <w:rPr>
                <w:rFonts w:ascii="Verdana" w:hAnsi="Verdana"/>
                <w:b/>
                <w:bCs/>
                <w:color w:val="2C3E50"/>
                <w:sz w:val="20"/>
                <w:szCs w:val="20"/>
              </w:rPr>
              <w:t>118.93</w:t>
            </w:r>
            <w:r w:rsidRPr="001C44D5">
              <w:rPr>
                <w:rFonts w:ascii="Verdana" w:hAnsi="Verdana"/>
                <w:color w:val="2C3E50"/>
                <w:sz w:val="20"/>
                <w:szCs w:val="20"/>
              </w:rPr>
              <w:t> liens par page</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color w:val="2C3E50"/>
                <w:sz w:val="20"/>
                <w:szCs w:val="20"/>
              </w:rPr>
            </w:pPr>
            <w:r w:rsidRPr="001C44D5">
              <w:rPr>
                <w:rFonts w:ascii="Verdana" w:hAnsi="Verdana"/>
                <w:color w:val="2C3E50"/>
                <w:sz w:val="20"/>
                <w:szCs w:val="20"/>
              </w:rPr>
              <w:t>Nombre d'ancres différentes</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color w:val="2C3E50"/>
                <w:sz w:val="20"/>
                <w:szCs w:val="20"/>
              </w:rPr>
            </w:pPr>
            <w:r w:rsidRPr="001C44D5">
              <w:rPr>
                <w:rFonts w:ascii="Verdana" w:hAnsi="Verdana"/>
                <w:b/>
                <w:bCs/>
                <w:color w:val="2C3E50"/>
                <w:sz w:val="20"/>
                <w:szCs w:val="20"/>
              </w:rPr>
              <w:t>1</w:t>
            </w:r>
            <w:r>
              <w:rPr>
                <w:rFonts w:ascii="Verdana" w:hAnsi="Verdana"/>
                <w:b/>
                <w:bCs/>
                <w:color w:val="2C3E50"/>
                <w:sz w:val="20"/>
                <w:szCs w:val="20"/>
              </w:rPr>
              <w:t xml:space="preserve"> </w:t>
            </w:r>
            <w:r w:rsidRPr="001C44D5">
              <w:rPr>
                <w:rFonts w:ascii="Verdana" w:hAnsi="Verdana"/>
                <w:b/>
                <w:bCs/>
                <w:color w:val="2C3E50"/>
                <w:sz w:val="20"/>
                <w:szCs w:val="20"/>
              </w:rPr>
              <w:t>669</w:t>
            </w:r>
            <w:r w:rsidRPr="001C44D5">
              <w:rPr>
                <w:rFonts w:ascii="Verdana" w:hAnsi="Verdana"/>
                <w:color w:val="2C3E50"/>
                <w:sz w:val="20"/>
                <w:szCs w:val="20"/>
              </w:rPr>
              <w:t> ancres différentes</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color w:val="2C3E50"/>
                <w:sz w:val="20"/>
                <w:szCs w:val="20"/>
              </w:rPr>
            </w:pPr>
            <w:r w:rsidRPr="001C44D5">
              <w:rPr>
                <w:rFonts w:ascii="Verdana" w:hAnsi="Verdana"/>
                <w:color w:val="2C3E50"/>
                <w:sz w:val="20"/>
                <w:szCs w:val="20"/>
              </w:rPr>
              <w:t>Nombre de liens Nofollow</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color w:val="2C3E50"/>
                <w:sz w:val="20"/>
                <w:szCs w:val="20"/>
              </w:rPr>
            </w:pPr>
            <w:r w:rsidRPr="001C44D5">
              <w:rPr>
                <w:rFonts w:ascii="Verdana" w:hAnsi="Verdana"/>
                <w:b/>
                <w:bCs/>
                <w:color w:val="2C3E50"/>
                <w:sz w:val="20"/>
                <w:szCs w:val="20"/>
              </w:rPr>
              <w:t>3</w:t>
            </w:r>
            <w:r>
              <w:rPr>
                <w:rFonts w:ascii="Verdana" w:hAnsi="Verdana"/>
                <w:b/>
                <w:bCs/>
                <w:color w:val="2C3E50"/>
                <w:sz w:val="20"/>
                <w:szCs w:val="20"/>
              </w:rPr>
              <w:t xml:space="preserve"> </w:t>
            </w:r>
            <w:r w:rsidRPr="001C44D5">
              <w:rPr>
                <w:rFonts w:ascii="Verdana" w:hAnsi="Verdana"/>
                <w:b/>
                <w:bCs/>
                <w:color w:val="2C3E50"/>
                <w:sz w:val="20"/>
                <w:szCs w:val="20"/>
              </w:rPr>
              <w:t>404</w:t>
            </w:r>
            <w:r w:rsidRPr="001C44D5">
              <w:rPr>
                <w:rFonts w:ascii="Verdana" w:hAnsi="Verdana"/>
                <w:color w:val="2C3E50"/>
                <w:sz w:val="20"/>
                <w:szCs w:val="20"/>
              </w:rPr>
              <w:t> nofollow</w:t>
            </w:r>
          </w:p>
        </w:tc>
      </w:tr>
    </w:tbl>
    <w:p w:rsidR="00ED4140" w:rsidRPr="001C44D5" w:rsidRDefault="00ED4140" w:rsidP="00ED4140">
      <w:pPr>
        <w:rPr>
          <w:rFonts w:ascii="Verdana" w:hAnsi="Verdana"/>
          <w:sz w:val="20"/>
          <w:szCs w:val="20"/>
        </w:rPr>
      </w:pPr>
    </w:p>
    <w:p w:rsidR="00ED4140" w:rsidRPr="00C136E5" w:rsidRDefault="00ED4140" w:rsidP="00ED4140">
      <w:pPr>
        <w:rPr>
          <w:rFonts w:ascii="Ubuntu" w:hAnsi="Ubuntu"/>
          <w:color w:val="2C3E50"/>
          <w:sz w:val="28"/>
          <w:szCs w:val="28"/>
        </w:rPr>
      </w:pPr>
      <w:r w:rsidRPr="00C136E5">
        <w:rPr>
          <w:rFonts w:ascii="Ubuntu" w:hAnsi="Ubuntu"/>
          <w:color w:val="2C3E50"/>
          <w:sz w:val="28"/>
          <w:szCs w:val="28"/>
        </w:rPr>
        <w:t>TOP Popularité interne</w:t>
      </w:r>
    </w:p>
    <w:tbl>
      <w:tblPr>
        <w:tblW w:w="13892" w:type="dxa"/>
        <w:tblInd w:w="859" w:type="dxa"/>
        <w:tblCellMar>
          <w:top w:w="15" w:type="dxa"/>
          <w:left w:w="15" w:type="dxa"/>
          <w:bottom w:w="15" w:type="dxa"/>
          <w:right w:w="15" w:type="dxa"/>
        </w:tblCellMar>
        <w:tblLook w:val="04A0"/>
      </w:tblPr>
      <w:tblGrid>
        <w:gridCol w:w="4961"/>
        <w:gridCol w:w="2835"/>
        <w:gridCol w:w="2835"/>
        <w:gridCol w:w="3261"/>
      </w:tblGrid>
      <w:tr w:rsidR="00ED4140" w:rsidRPr="001C44D5" w:rsidTr="00C538A3">
        <w:trPr>
          <w:trHeight w:val="450"/>
          <w:tblHeader/>
        </w:trPr>
        <w:tc>
          <w:tcPr>
            <w:tcW w:w="496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1C44D5" w:rsidRDefault="00ED4140" w:rsidP="00C538A3">
            <w:pPr>
              <w:spacing w:after="0"/>
              <w:rPr>
                <w:rFonts w:ascii="Verdana" w:hAnsi="Verdana"/>
                <w:b/>
                <w:color w:val="FFFFFF" w:themeColor="background1"/>
                <w:sz w:val="20"/>
                <w:szCs w:val="20"/>
              </w:rPr>
            </w:pPr>
            <w:r w:rsidRPr="001C44D5">
              <w:rPr>
                <w:rFonts w:ascii="Verdana" w:hAnsi="Verdana"/>
                <w:b/>
                <w:color w:val="FFFFFF" w:themeColor="background1"/>
                <w:sz w:val="20"/>
                <w:szCs w:val="20"/>
              </w:rPr>
              <w:t>Page</w:t>
            </w:r>
          </w:p>
        </w:tc>
        <w:tc>
          <w:tcPr>
            <w:tcW w:w="2835"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1C44D5" w:rsidRDefault="00ED4140" w:rsidP="00C538A3">
            <w:pPr>
              <w:spacing w:after="0"/>
              <w:jc w:val="center"/>
              <w:rPr>
                <w:rFonts w:ascii="Verdana" w:hAnsi="Verdana"/>
                <w:b/>
                <w:color w:val="FFFFFF" w:themeColor="background1"/>
                <w:sz w:val="20"/>
                <w:szCs w:val="20"/>
              </w:rPr>
            </w:pPr>
            <w:r w:rsidRPr="001C44D5">
              <w:rPr>
                <w:rFonts w:ascii="Verdana" w:hAnsi="Verdana"/>
                <w:b/>
                <w:color w:val="FFFFFF" w:themeColor="background1"/>
                <w:sz w:val="20"/>
                <w:szCs w:val="20"/>
              </w:rPr>
              <w:t>Nb entrants internes</w:t>
            </w:r>
          </w:p>
        </w:tc>
        <w:tc>
          <w:tcPr>
            <w:tcW w:w="2835"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1C44D5" w:rsidRDefault="00ED4140" w:rsidP="00C538A3">
            <w:pPr>
              <w:spacing w:after="0"/>
              <w:jc w:val="center"/>
              <w:rPr>
                <w:rFonts w:ascii="Verdana" w:hAnsi="Verdana"/>
                <w:b/>
                <w:color w:val="FFFFFF" w:themeColor="background1"/>
                <w:sz w:val="20"/>
                <w:szCs w:val="20"/>
              </w:rPr>
            </w:pPr>
            <w:r w:rsidRPr="001C44D5">
              <w:rPr>
                <w:rFonts w:ascii="Verdana" w:hAnsi="Verdana"/>
                <w:b/>
                <w:color w:val="FFFFFF" w:themeColor="background1"/>
                <w:sz w:val="20"/>
                <w:szCs w:val="20"/>
              </w:rPr>
              <w:t>Nb sortants internes</w:t>
            </w:r>
          </w:p>
        </w:tc>
        <w:tc>
          <w:tcPr>
            <w:tcW w:w="326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1C44D5" w:rsidRDefault="00ED4140" w:rsidP="00C538A3">
            <w:pPr>
              <w:spacing w:after="0"/>
              <w:jc w:val="center"/>
              <w:rPr>
                <w:rFonts w:ascii="Verdana" w:hAnsi="Verdana"/>
                <w:b/>
                <w:color w:val="FFFFFF" w:themeColor="background1"/>
                <w:sz w:val="20"/>
                <w:szCs w:val="20"/>
              </w:rPr>
            </w:pPr>
            <w:r w:rsidRPr="001C44D5">
              <w:rPr>
                <w:rFonts w:ascii="Verdana" w:hAnsi="Verdana"/>
                <w:b/>
                <w:color w:val="FFFFFF" w:themeColor="background1"/>
                <w:sz w:val="20"/>
                <w:szCs w:val="20"/>
              </w:rPr>
              <w:t>Nb sortants externes</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481</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135</w:t>
            </w:r>
          </w:p>
        </w:tc>
        <w:tc>
          <w:tcPr>
            <w:tcW w:w="32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/169-mickey-minnie</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470</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129</w:t>
            </w:r>
          </w:p>
        </w:tc>
        <w:tc>
          <w:tcPr>
            <w:tcW w:w="32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/commande</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115</w:t>
            </w:r>
          </w:p>
        </w:tc>
        <w:tc>
          <w:tcPr>
            <w:tcW w:w="32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/content/3-conditions-de-vente</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121</w:t>
            </w:r>
          </w:p>
        </w:tc>
        <w:tc>
          <w:tcPr>
            <w:tcW w:w="32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/140-vaisselle-decoree</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127</w:t>
            </w:r>
          </w:p>
        </w:tc>
        <w:tc>
          <w:tcPr>
            <w:tcW w:w="32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/133-accessoires</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132</w:t>
            </w:r>
          </w:p>
        </w:tc>
        <w:tc>
          <w:tcPr>
            <w:tcW w:w="32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/158-cars</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126</w:t>
            </w:r>
          </w:p>
        </w:tc>
        <w:tc>
          <w:tcPr>
            <w:tcW w:w="32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/contactez-nous</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121</w:t>
            </w:r>
          </w:p>
        </w:tc>
        <w:tc>
          <w:tcPr>
            <w:tcW w:w="32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/113-top-articles-garcon</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470</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128</w:t>
            </w:r>
          </w:p>
        </w:tc>
        <w:tc>
          <w:tcPr>
            <w:tcW w:w="32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/171-zhu-zhu-pets</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120</w:t>
            </w:r>
          </w:p>
        </w:tc>
        <w:tc>
          <w:tcPr>
            <w:tcW w:w="32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/content/8-catalogue-bbi-kermesse</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122</w:t>
            </w:r>
          </w:p>
        </w:tc>
        <w:tc>
          <w:tcPr>
            <w:tcW w:w="32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/175-beyblade</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120</w:t>
            </w:r>
          </w:p>
        </w:tc>
        <w:tc>
          <w:tcPr>
            <w:tcW w:w="32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/141-pinatas</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120</w:t>
            </w:r>
          </w:p>
        </w:tc>
        <w:tc>
          <w:tcPr>
            <w:tcW w:w="32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/187-reveils</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119</w:t>
            </w:r>
          </w:p>
        </w:tc>
        <w:tc>
          <w:tcPr>
            <w:tcW w:w="32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/155-spiderman</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128</w:t>
            </w:r>
          </w:p>
        </w:tc>
        <w:tc>
          <w:tcPr>
            <w:tcW w:w="32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/120-porte-cles-traditionnels</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130</w:t>
            </w:r>
          </w:p>
        </w:tc>
        <w:tc>
          <w:tcPr>
            <w:tcW w:w="32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/153-peluches-traditionnelles</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131</w:t>
            </w:r>
          </w:p>
        </w:tc>
        <w:tc>
          <w:tcPr>
            <w:tcW w:w="32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/124-bulles-de-savon</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128</w:t>
            </w:r>
          </w:p>
        </w:tc>
        <w:tc>
          <w:tcPr>
            <w:tcW w:w="32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/173-piles</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117</w:t>
            </w:r>
          </w:p>
        </w:tc>
        <w:tc>
          <w:tcPr>
            <w:tcW w:w="32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/121-porte-cles-lumineux</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120</w:t>
            </w:r>
          </w:p>
        </w:tc>
        <w:tc>
          <w:tcPr>
            <w:tcW w:w="32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/160-oui-oui</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121</w:t>
            </w:r>
          </w:p>
        </w:tc>
        <w:tc>
          <w:tcPr>
            <w:tcW w:w="32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/150-ustensiles-et-moules-silicones</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124</w:t>
            </w:r>
          </w:p>
        </w:tc>
        <w:tc>
          <w:tcPr>
            <w:tcW w:w="32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/116-gadgets-divers</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130</w:t>
            </w:r>
          </w:p>
        </w:tc>
        <w:tc>
          <w:tcPr>
            <w:tcW w:w="32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/134-maquillage</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126</w:t>
            </w:r>
          </w:p>
        </w:tc>
        <w:tc>
          <w:tcPr>
            <w:tcW w:w="326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r w:rsidR="00ED4140" w:rsidRPr="001C44D5" w:rsidTr="00C538A3">
        <w:tc>
          <w:tcPr>
            <w:tcW w:w="49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/126-sports-d-exterieur</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83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129</w:t>
            </w:r>
          </w:p>
        </w:tc>
        <w:tc>
          <w:tcPr>
            <w:tcW w:w="326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0</w:t>
            </w:r>
          </w:p>
        </w:tc>
      </w:tr>
    </w:tbl>
    <w:p w:rsidR="00ED4140" w:rsidRDefault="00ED4140" w:rsidP="00ED4140">
      <w:pPr>
        <w:rPr>
          <w:rFonts w:ascii="Verdana" w:hAnsi="Verdana"/>
          <w:sz w:val="20"/>
          <w:szCs w:val="20"/>
        </w:rPr>
      </w:pPr>
    </w:p>
    <w:p w:rsidR="00ED4140" w:rsidRDefault="00ED4140" w:rsidP="00ED4140">
      <w:pPr>
        <w:rPr>
          <w:rFonts w:ascii="Verdana" w:hAnsi="Verdana"/>
          <w:sz w:val="20"/>
          <w:szCs w:val="20"/>
        </w:rPr>
      </w:pPr>
      <w:r>
        <w:rPr>
          <w:rFonts w:ascii="Verdana" w:hAnsi="Verdana"/>
          <w:sz w:val="20"/>
          <w:szCs w:val="20"/>
        </w:rPr>
        <w:br w:type="page"/>
      </w:r>
    </w:p>
    <w:p w:rsidR="00ED4140" w:rsidRPr="00C136E5" w:rsidRDefault="00ED4140" w:rsidP="00ED4140">
      <w:pPr>
        <w:rPr>
          <w:rFonts w:ascii="Ubuntu" w:hAnsi="Ubuntu"/>
          <w:color w:val="2C3E50"/>
          <w:sz w:val="28"/>
          <w:szCs w:val="28"/>
        </w:rPr>
      </w:pPr>
      <w:r w:rsidRPr="00C136E5">
        <w:rPr>
          <w:rFonts w:ascii="Ubuntu" w:hAnsi="Ubuntu"/>
          <w:color w:val="2C3E50"/>
          <w:sz w:val="28"/>
          <w:szCs w:val="28"/>
        </w:rPr>
        <w:t>TOP ancres du site</w:t>
      </w:r>
    </w:p>
    <w:p w:rsidR="00ED4140" w:rsidRPr="001C44D5" w:rsidRDefault="00ED4140" w:rsidP="00ED4140">
      <w:pPr>
        <w:rPr>
          <w:rFonts w:ascii="Verdana" w:eastAsia="Times New Roman" w:hAnsi="Verdana" w:cs="Times New Roman"/>
          <w:bCs/>
          <w:color w:val="666666"/>
          <w:sz w:val="20"/>
          <w:szCs w:val="20"/>
          <w:lang w:eastAsia="fr-FR"/>
        </w:rPr>
      </w:pPr>
      <w:r w:rsidRPr="001C44D5">
        <w:rPr>
          <w:rFonts w:ascii="Verdana" w:eastAsia="Times New Roman" w:hAnsi="Verdana" w:cs="Times New Roman"/>
          <w:bCs/>
          <w:color w:val="666666"/>
          <w:sz w:val="20"/>
          <w:szCs w:val="20"/>
          <w:lang w:eastAsia="fr-FR"/>
        </w:rPr>
        <w:t>Classement des textes les plus utilisés dans les liens internes du site.</w:t>
      </w:r>
    </w:p>
    <w:tbl>
      <w:tblPr>
        <w:tblW w:w="13950" w:type="dxa"/>
        <w:tblInd w:w="859" w:type="dxa"/>
        <w:tblCellMar>
          <w:top w:w="15" w:type="dxa"/>
          <w:left w:w="15" w:type="dxa"/>
          <w:bottom w:w="15" w:type="dxa"/>
          <w:right w:w="15" w:type="dxa"/>
        </w:tblCellMar>
        <w:tblLook w:val="04A0"/>
      </w:tblPr>
      <w:tblGrid>
        <w:gridCol w:w="4740"/>
        <w:gridCol w:w="3594"/>
        <w:gridCol w:w="2999"/>
        <w:gridCol w:w="2617"/>
      </w:tblGrid>
      <w:tr w:rsidR="00ED4140" w:rsidRPr="001C44D5" w:rsidTr="00C538A3">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Ancre</w:t>
            </w:r>
          </w:p>
        </w:tc>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Nombre de liens</w:t>
            </w:r>
          </w:p>
        </w:tc>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Pages liantes</w:t>
            </w:r>
          </w:p>
        </w:tc>
        <w:tc>
          <w:tcPr>
            <w:tcW w:w="261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Pages liées</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[IMG]</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7</w:t>
            </w:r>
            <w:r>
              <w:rPr>
                <w:rFonts w:ascii="Verdana" w:hAnsi="Verdana"/>
                <w:sz w:val="20"/>
                <w:szCs w:val="20"/>
              </w:rPr>
              <w:t xml:space="preserve"> </w:t>
            </w:r>
            <w:r w:rsidRPr="001C44D5">
              <w:rPr>
                <w:rFonts w:ascii="Verdana" w:hAnsi="Verdana"/>
                <w:sz w:val="20"/>
                <w:szCs w:val="20"/>
              </w:rPr>
              <w:t>304</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22</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Articles Fille</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2</w:t>
            </w:r>
            <w:r>
              <w:rPr>
                <w:rFonts w:ascii="Verdana" w:hAnsi="Verdana"/>
                <w:sz w:val="20"/>
                <w:szCs w:val="20"/>
              </w:rPr>
              <w:t xml:space="preserve"> </w:t>
            </w:r>
            <w:r w:rsidRPr="001C44D5">
              <w:rPr>
                <w:rFonts w:ascii="Verdana" w:hAnsi="Verdana"/>
                <w:sz w:val="20"/>
                <w:szCs w:val="20"/>
              </w:rPr>
              <w:t>960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4</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Articles Garçon</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2</w:t>
            </w:r>
            <w:r>
              <w:rPr>
                <w:rFonts w:ascii="Verdana" w:hAnsi="Verdana"/>
                <w:sz w:val="20"/>
                <w:szCs w:val="20"/>
              </w:rPr>
              <w:t xml:space="preserve"> </w:t>
            </w:r>
            <w:r w:rsidRPr="001C44D5">
              <w:rPr>
                <w:rFonts w:ascii="Verdana" w:hAnsi="Verdana"/>
                <w:sz w:val="20"/>
                <w:szCs w:val="20"/>
              </w:rPr>
              <w:t>960</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4</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Accessoires</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2</w:t>
            </w:r>
            <w:r>
              <w:rPr>
                <w:rFonts w:ascii="Verdana" w:hAnsi="Verdana"/>
                <w:sz w:val="20"/>
                <w:szCs w:val="20"/>
              </w:rPr>
              <w:t xml:space="preserve"> </w:t>
            </w:r>
            <w:r w:rsidRPr="001C44D5">
              <w:rPr>
                <w:rFonts w:ascii="Verdana" w:hAnsi="Verdana"/>
                <w:sz w:val="20"/>
                <w:szCs w:val="20"/>
              </w:rPr>
              <w:t>949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2</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Articles Mixte</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553</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4</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Bulles de savon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2</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Doudous et Peluches</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Tape Ball</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Gadgets / Divers</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PLANES</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HELLO-KITTY</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Sélection Petits Prix</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THOMAS ET FRIENDS</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Jouets et Jeux éducatifs</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Caméra embarquée</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Jouets et Jeux en bois</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Jouets PUFFER</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Réveils</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Jouets surprises</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Buvettes</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PRINCESSE</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Bougies</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Lampes d' ambiance</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SPIDERMAN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r w:rsidR="00ED4140" w:rsidRPr="001C44D5"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rPr>
                <w:rFonts w:ascii="Verdana" w:hAnsi="Verdana"/>
                <w:sz w:val="20"/>
                <w:szCs w:val="20"/>
              </w:rPr>
            </w:pPr>
            <w:r w:rsidRPr="001C44D5">
              <w:rPr>
                <w:rFonts w:ascii="Verdana" w:hAnsi="Verdana"/>
                <w:sz w:val="20"/>
                <w:szCs w:val="20"/>
              </w:rPr>
              <w:t>Porte-clés traditionnels</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r>
              <w:rPr>
                <w:rFonts w:ascii="Verdana" w:hAnsi="Verdana"/>
                <w:sz w:val="20"/>
                <w:szCs w:val="20"/>
              </w:rPr>
              <w:t xml:space="preserve"> </w:t>
            </w:r>
            <w:r w:rsidRPr="001C44D5">
              <w:rPr>
                <w:rFonts w:ascii="Verdana" w:hAnsi="Verdana"/>
                <w:sz w:val="20"/>
                <w:szCs w:val="20"/>
              </w:rPr>
              <w:t>480</w:t>
            </w:r>
          </w:p>
        </w:tc>
        <w:tc>
          <w:tcPr>
            <w:tcW w:w="261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1C44D5" w:rsidRDefault="00ED4140" w:rsidP="00C538A3">
            <w:pPr>
              <w:spacing w:after="0"/>
              <w:jc w:val="center"/>
              <w:rPr>
                <w:rFonts w:ascii="Verdana" w:hAnsi="Verdana"/>
                <w:sz w:val="20"/>
                <w:szCs w:val="20"/>
              </w:rPr>
            </w:pPr>
            <w:r w:rsidRPr="001C44D5">
              <w:rPr>
                <w:rFonts w:ascii="Verdana" w:hAnsi="Verdana"/>
                <w:sz w:val="20"/>
                <w:szCs w:val="20"/>
              </w:rPr>
              <w:t>1</w:t>
            </w:r>
          </w:p>
        </w:tc>
      </w:tr>
    </w:tbl>
    <w:p w:rsidR="00ED4140" w:rsidRDefault="00ED4140" w:rsidP="00ED4140">
      <w:pPr>
        <w:rPr>
          <w:rFonts w:ascii="Ubuntu" w:hAnsi="Ubuntu"/>
          <w:color w:val="2C3E50"/>
          <w:sz w:val="26"/>
          <w:szCs w:val="26"/>
        </w:rPr>
      </w:pPr>
    </w:p>
    <w:p w:rsidR="00ED4140" w:rsidRPr="00C136E5" w:rsidRDefault="00ED4140" w:rsidP="00ED4140">
      <w:pPr>
        <w:rPr>
          <w:rFonts w:ascii="Ubuntu" w:hAnsi="Ubuntu"/>
          <w:color w:val="2C3E50"/>
          <w:sz w:val="28"/>
          <w:szCs w:val="28"/>
        </w:rPr>
      </w:pPr>
      <w:r w:rsidRPr="00C136E5">
        <w:rPr>
          <w:rFonts w:ascii="Ubuntu" w:hAnsi="Ubuntu"/>
          <w:color w:val="2C3E50"/>
          <w:sz w:val="28"/>
          <w:szCs w:val="28"/>
        </w:rPr>
        <w:t>Liens avec nofollow</w:t>
      </w:r>
    </w:p>
    <w:p w:rsidR="00ED4140" w:rsidRPr="00907097" w:rsidRDefault="00ED4140" w:rsidP="00ED4140">
      <w:pPr>
        <w:rPr>
          <w:rFonts w:ascii="Verdana" w:eastAsia="Times New Roman" w:hAnsi="Verdana" w:cs="Times New Roman"/>
          <w:bCs/>
          <w:color w:val="666666"/>
          <w:sz w:val="20"/>
          <w:szCs w:val="20"/>
          <w:lang w:eastAsia="fr-FR"/>
        </w:rPr>
      </w:pPr>
      <w:r w:rsidRPr="00907097">
        <w:rPr>
          <w:rFonts w:ascii="Verdana" w:eastAsia="Times New Roman" w:hAnsi="Verdana" w:cs="Times New Roman"/>
          <w:bCs/>
          <w:color w:val="666666"/>
          <w:sz w:val="20"/>
          <w:szCs w:val="20"/>
          <w:lang w:eastAsia="fr-FR"/>
        </w:rPr>
        <w:t>Pages du site recevant un ou plusieurs liens portant un attribut " nofollow ".</w:t>
      </w:r>
    </w:p>
    <w:tbl>
      <w:tblPr>
        <w:tblW w:w="13950" w:type="dxa"/>
        <w:tblInd w:w="859" w:type="dxa"/>
        <w:tblCellMar>
          <w:top w:w="15" w:type="dxa"/>
          <w:left w:w="15" w:type="dxa"/>
          <w:bottom w:w="15" w:type="dxa"/>
          <w:right w:w="15" w:type="dxa"/>
        </w:tblCellMar>
        <w:tblLook w:val="04A0"/>
      </w:tblPr>
      <w:tblGrid>
        <w:gridCol w:w="10351"/>
        <w:gridCol w:w="3599"/>
      </w:tblGrid>
      <w:tr w:rsidR="00ED4140" w:rsidRPr="00907097" w:rsidTr="00C538A3">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907097" w:rsidRDefault="00ED4140" w:rsidP="00C538A3">
            <w:pPr>
              <w:spacing w:after="0"/>
              <w:rPr>
                <w:rFonts w:ascii="Verdana" w:hAnsi="Verdana"/>
                <w:b/>
                <w:sz w:val="20"/>
                <w:szCs w:val="20"/>
              </w:rPr>
            </w:pPr>
            <w:r w:rsidRPr="00907097">
              <w:rPr>
                <w:rFonts w:ascii="Verdana" w:hAnsi="Verdana"/>
                <w:b/>
                <w:sz w:val="20"/>
                <w:szCs w:val="20"/>
              </w:rPr>
              <w:t>Page liée</w:t>
            </w:r>
          </w:p>
        </w:tc>
        <w:tc>
          <w:tcPr>
            <w:tcW w:w="3599"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907097" w:rsidRDefault="00ED4140" w:rsidP="00C538A3">
            <w:pPr>
              <w:spacing w:after="0"/>
              <w:jc w:val="center"/>
              <w:rPr>
                <w:rFonts w:ascii="Verdana" w:hAnsi="Verdana"/>
                <w:b/>
                <w:sz w:val="20"/>
                <w:szCs w:val="20"/>
              </w:rPr>
            </w:pPr>
            <w:r w:rsidRPr="00907097">
              <w:rPr>
                <w:rFonts w:ascii="Verdana" w:hAnsi="Verdana"/>
                <w:b/>
                <w:sz w:val="20"/>
                <w:szCs w:val="20"/>
              </w:rPr>
              <w:t>Avec nofollow</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/mon-compte</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1</w:t>
            </w:r>
            <w:r>
              <w:rPr>
                <w:rFonts w:ascii="Verdana" w:hAnsi="Verdana"/>
                <w:sz w:val="20"/>
                <w:szCs w:val="20"/>
              </w:rPr>
              <w:t xml:space="preserve"> </w:t>
            </w:r>
            <w:r w:rsidRPr="00907097">
              <w:rPr>
                <w:rFonts w:ascii="Verdana" w:hAnsi="Verdana"/>
                <w:sz w:val="20"/>
                <w:szCs w:val="20"/>
              </w:rPr>
              <w:t>480</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/commande</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1</w:t>
            </w:r>
            <w:r>
              <w:rPr>
                <w:rFonts w:ascii="Verdana" w:hAnsi="Verdana"/>
                <w:sz w:val="20"/>
                <w:szCs w:val="20"/>
              </w:rPr>
              <w:t xml:space="preserve"> </w:t>
            </w:r>
            <w:r w:rsidRPr="00907097">
              <w:rPr>
                <w:rFonts w:ascii="Verdana" w:hAnsi="Verdana"/>
                <w:sz w:val="20"/>
                <w:szCs w:val="20"/>
              </w:rPr>
              <w:t>480</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/1__bg-international?p=27</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26</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/1__bg-international</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26</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/36__cmp?p=10</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9</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/36__cmp</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9</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/84-jouets-pas-chers-pour-menu-enfants</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6</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/nouveaux-produits?p=7</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6</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/nouveaux-produits</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6</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/51__paul-import-gmbh</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5</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/84-jouets-pas-chers-pour-menu-enfants?p=7</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5</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/39__jja?p=6</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5</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/51__paul-import-gmbh?p=6</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5</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/47__cofalu-kimplay</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5</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/39__jja</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5</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/47__cofalu-kimplay?p=6</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5</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/fournisseurs?p=2</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/1__bg-international?p=21</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/36__cmp?p=4</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/1__bg-international?p=14</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/84-jouets-pas-chers-pour-menu-enfants?p=5</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/1__bg-international?p=22</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/nouveaux-produits?p=4</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/1__bg-international?p=15</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/1__bg-international?p=16</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/47__cofalu-kimplay?p=3</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/36__cmp?p=3</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/36__cmp?p=9</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/39__jja?p=2</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/1__bg-international?p=3</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/1__bg-international?p=2</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/36__cmp?p=7</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/1__bg-international?p=23</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/54__fomax</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/nouveaux-produits?p=6</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/51__paul-import-gmbh?p=5</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/36__cmp?p=2</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/fournisseurs?p=4</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/39__jja?p=3</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/36__cmp?p=6</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/1__bg-international?p=8</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/1__bg-international?p=13</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/1__bg-international?p=25</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/nouveaux-produits?p=3</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/54__fomax?p=2</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/1__bg-international?p=6</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/47__cofalu-kimplay?p=4</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/1__bg-international?p=4</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/1__bg-international?p=11</w:t>
            </w:r>
          </w:p>
        </w:tc>
        <w:tc>
          <w:tcPr>
            <w:tcW w:w="35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r w:rsidR="00ED4140" w:rsidRPr="00907097" w:rsidTr="00C538A3">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rPr>
                <w:rFonts w:ascii="Verdana" w:hAnsi="Verdana"/>
                <w:sz w:val="20"/>
                <w:szCs w:val="20"/>
              </w:rPr>
            </w:pPr>
            <w:r w:rsidRPr="00907097">
              <w:rPr>
                <w:rFonts w:ascii="Verdana" w:hAnsi="Verdana"/>
                <w:sz w:val="20"/>
                <w:szCs w:val="20"/>
              </w:rPr>
              <w:t>/1__bg-international?p=9</w:t>
            </w:r>
          </w:p>
        </w:tc>
        <w:tc>
          <w:tcPr>
            <w:tcW w:w="35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907097" w:rsidRDefault="00ED4140" w:rsidP="00C538A3">
            <w:pPr>
              <w:spacing w:after="0"/>
              <w:jc w:val="center"/>
              <w:rPr>
                <w:rFonts w:ascii="Verdana" w:hAnsi="Verdana"/>
                <w:sz w:val="20"/>
                <w:szCs w:val="20"/>
              </w:rPr>
            </w:pPr>
            <w:r w:rsidRPr="00907097">
              <w:rPr>
                <w:rFonts w:ascii="Verdana" w:hAnsi="Verdana"/>
                <w:sz w:val="20"/>
                <w:szCs w:val="20"/>
              </w:rPr>
              <w:t>4</w:t>
            </w:r>
          </w:p>
        </w:tc>
      </w:tr>
    </w:tbl>
    <w:p w:rsidR="00ED4140" w:rsidRDefault="00ED4140" w:rsidP="00ED4140">
      <w:pPr>
        <w:rPr>
          <w:rFonts w:ascii="Verdana" w:hAnsi="Verdana"/>
          <w:sz w:val="20"/>
          <w:szCs w:val="20"/>
        </w:rPr>
      </w:pPr>
    </w:p>
    <w:p w:rsidR="00ED4140" w:rsidRPr="001923DC" w:rsidRDefault="00ED4140" w:rsidP="00ED4140">
      <w:pPr>
        <w:pStyle w:val="Titre1"/>
        <w:spacing w:line="480" w:lineRule="auto"/>
        <w:rPr>
          <w:b w:val="0"/>
          <w:sz w:val="36"/>
          <w:szCs w:val="36"/>
        </w:rPr>
      </w:pPr>
      <w:r>
        <w:rPr>
          <w:sz w:val="36"/>
          <w:szCs w:val="36"/>
        </w:rPr>
        <w:t>Mots-clés du site</w:t>
      </w:r>
      <w:r w:rsidRPr="001923DC">
        <w:rPr>
          <w:sz w:val="36"/>
          <w:szCs w:val="36"/>
        </w:rPr>
        <w:t> :</w:t>
      </w:r>
    </w:p>
    <w:p w:rsidR="00ED4140" w:rsidRPr="00C136E5" w:rsidRDefault="00ED4140" w:rsidP="00ED4140">
      <w:pPr>
        <w:rPr>
          <w:rFonts w:ascii="Ubuntu" w:hAnsi="Ubuntu"/>
          <w:color w:val="2C3E50"/>
          <w:sz w:val="28"/>
          <w:szCs w:val="28"/>
        </w:rPr>
      </w:pPr>
      <w:r w:rsidRPr="00C136E5">
        <w:rPr>
          <w:rFonts w:ascii="Ubuntu" w:hAnsi="Ubuntu"/>
          <w:color w:val="2C3E50"/>
          <w:sz w:val="28"/>
          <w:szCs w:val="28"/>
        </w:rPr>
        <w:t>Principaux mots clés</w:t>
      </w:r>
    </w:p>
    <w:p w:rsidR="00ED4140" w:rsidRPr="0035318A" w:rsidRDefault="00ED4140" w:rsidP="00ED4140">
      <w:pPr>
        <w:rPr>
          <w:rFonts w:ascii="Verdana" w:eastAsia="Times New Roman" w:hAnsi="Verdana" w:cs="Times New Roman"/>
          <w:bCs/>
          <w:color w:val="666666"/>
          <w:sz w:val="20"/>
          <w:szCs w:val="20"/>
          <w:lang w:eastAsia="fr-FR"/>
        </w:rPr>
      </w:pPr>
      <w:r w:rsidRPr="0035318A">
        <w:rPr>
          <w:rFonts w:ascii="Verdana" w:eastAsia="Times New Roman" w:hAnsi="Verdana" w:cs="Times New Roman"/>
          <w:bCs/>
          <w:color w:val="666666"/>
          <w:sz w:val="20"/>
          <w:szCs w:val="20"/>
          <w:lang w:eastAsia="fr-FR"/>
        </w:rPr>
        <w:t>Mots clés les plus mis en avant dans le site.</w:t>
      </w:r>
    </w:p>
    <w:tbl>
      <w:tblPr>
        <w:tblW w:w="14064" w:type="dxa"/>
        <w:tblInd w:w="859" w:type="dxa"/>
        <w:tblCellMar>
          <w:top w:w="15" w:type="dxa"/>
          <w:left w:w="15" w:type="dxa"/>
          <w:bottom w:w="15" w:type="dxa"/>
          <w:right w:w="15" w:type="dxa"/>
        </w:tblCellMar>
        <w:tblLook w:val="04A0"/>
      </w:tblPr>
      <w:tblGrid>
        <w:gridCol w:w="709"/>
        <w:gridCol w:w="2977"/>
        <w:gridCol w:w="1984"/>
        <w:gridCol w:w="1985"/>
        <w:gridCol w:w="1701"/>
        <w:gridCol w:w="2409"/>
        <w:gridCol w:w="2299"/>
      </w:tblGrid>
      <w:tr w:rsidR="00ED4140" w:rsidRPr="0035318A" w:rsidTr="00C538A3">
        <w:trPr>
          <w:trHeight w:val="450"/>
          <w:tblHeader/>
        </w:trPr>
        <w:tc>
          <w:tcPr>
            <w:tcW w:w="709"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35318A" w:rsidRDefault="00ED4140" w:rsidP="00C538A3">
            <w:pPr>
              <w:spacing w:after="0"/>
              <w:jc w:val="center"/>
              <w:rPr>
                <w:rFonts w:ascii="Verdana" w:hAnsi="Verdana"/>
                <w:b/>
                <w:sz w:val="20"/>
                <w:szCs w:val="20"/>
              </w:rPr>
            </w:pPr>
          </w:p>
        </w:tc>
        <w:tc>
          <w:tcPr>
            <w:tcW w:w="297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35318A" w:rsidRDefault="00ED4140" w:rsidP="00C538A3">
            <w:pPr>
              <w:spacing w:after="0"/>
              <w:rPr>
                <w:rFonts w:ascii="Verdana" w:hAnsi="Verdana"/>
                <w:b/>
                <w:sz w:val="20"/>
                <w:szCs w:val="20"/>
              </w:rPr>
            </w:pPr>
            <w:r w:rsidRPr="0035318A">
              <w:rPr>
                <w:rFonts w:ascii="Verdana" w:hAnsi="Verdana"/>
                <w:b/>
                <w:sz w:val="20"/>
                <w:szCs w:val="20"/>
              </w:rPr>
              <w:t>Mot</w:t>
            </w:r>
          </w:p>
        </w:tc>
        <w:tc>
          <w:tcPr>
            <w:tcW w:w="198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35318A" w:rsidRDefault="00ED4140" w:rsidP="00C538A3">
            <w:pPr>
              <w:spacing w:after="0"/>
              <w:jc w:val="center"/>
              <w:rPr>
                <w:rFonts w:ascii="Verdana" w:hAnsi="Verdana"/>
                <w:b/>
                <w:sz w:val="20"/>
                <w:szCs w:val="20"/>
              </w:rPr>
            </w:pPr>
            <w:r w:rsidRPr="0035318A">
              <w:rPr>
                <w:rFonts w:ascii="Verdana" w:hAnsi="Verdana"/>
                <w:b/>
                <w:sz w:val="20"/>
                <w:szCs w:val="20"/>
              </w:rPr>
              <w:t>Poids</w:t>
            </w:r>
          </w:p>
        </w:tc>
        <w:tc>
          <w:tcPr>
            <w:tcW w:w="1985"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35318A" w:rsidRDefault="00ED4140" w:rsidP="00C538A3">
            <w:pPr>
              <w:spacing w:after="0"/>
              <w:jc w:val="center"/>
              <w:rPr>
                <w:rFonts w:ascii="Verdana" w:hAnsi="Verdana"/>
                <w:b/>
                <w:sz w:val="20"/>
                <w:szCs w:val="20"/>
              </w:rPr>
            </w:pPr>
            <w:r w:rsidRPr="0035318A">
              <w:rPr>
                <w:rFonts w:ascii="Verdana" w:hAnsi="Verdana"/>
                <w:b/>
                <w:sz w:val="20"/>
                <w:szCs w:val="20"/>
              </w:rPr>
              <w:t>Occurrences</w:t>
            </w:r>
          </w:p>
        </w:tc>
        <w:tc>
          <w:tcPr>
            <w:tcW w:w="170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35318A" w:rsidRDefault="00ED4140" w:rsidP="00C538A3">
            <w:pPr>
              <w:spacing w:after="0"/>
              <w:jc w:val="center"/>
              <w:rPr>
                <w:rFonts w:ascii="Verdana" w:hAnsi="Verdana"/>
                <w:b/>
                <w:sz w:val="20"/>
                <w:szCs w:val="20"/>
              </w:rPr>
            </w:pPr>
            <w:r w:rsidRPr="0035318A">
              <w:rPr>
                <w:rFonts w:ascii="Verdana" w:hAnsi="Verdana"/>
                <w:b/>
                <w:sz w:val="20"/>
                <w:szCs w:val="20"/>
              </w:rPr>
              <w:t>Densité</w:t>
            </w:r>
          </w:p>
        </w:tc>
        <w:tc>
          <w:tcPr>
            <w:tcW w:w="2409"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35318A" w:rsidRDefault="00ED4140" w:rsidP="00C538A3">
            <w:pPr>
              <w:spacing w:after="0"/>
              <w:jc w:val="center"/>
              <w:rPr>
                <w:rFonts w:ascii="Verdana" w:hAnsi="Verdana"/>
                <w:b/>
                <w:sz w:val="20"/>
                <w:szCs w:val="20"/>
              </w:rPr>
            </w:pPr>
            <w:r w:rsidRPr="0035318A">
              <w:rPr>
                <w:rFonts w:ascii="Verdana" w:hAnsi="Verdana"/>
                <w:b/>
                <w:sz w:val="20"/>
                <w:szCs w:val="20"/>
              </w:rPr>
              <w:t xml:space="preserve">Présence </w:t>
            </w:r>
            <w:r>
              <w:rPr>
                <w:rFonts w:ascii="Verdana" w:hAnsi="Verdana"/>
                <w:b/>
                <w:sz w:val="20"/>
                <w:szCs w:val="20"/>
              </w:rPr>
              <w:br/>
            </w:r>
            <w:r w:rsidRPr="0035318A">
              <w:rPr>
                <w:rFonts w:ascii="Verdana" w:hAnsi="Verdana"/>
                <w:b/>
                <w:sz w:val="20"/>
                <w:szCs w:val="20"/>
              </w:rPr>
              <w:t>(nb pages)</w:t>
            </w:r>
          </w:p>
        </w:tc>
        <w:tc>
          <w:tcPr>
            <w:tcW w:w="2299"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D4140" w:rsidRPr="0035318A" w:rsidRDefault="00ED4140" w:rsidP="00C538A3">
            <w:pPr>
              <w:spacing w:after="0"/>
              <w:jc w:val="center"/>
              <w:rPr>
                <w:rFonts w:ascii="Verdana" w:hAnsi="Verdana"/>
                <w:b/>
                <w:sz w:val="20"/>
                <w:szCs w:val="20"/>
              </w:rPr>
            </w:pPr>
            <w:r w:rsidRPr="0035318A">
              <w:rPr>
                <w:rFonts w:ascii="Verdana" w:hAnsi="Verdana"/>
                <w:b/>
                <w:sz w:val="20"/>
                <w:szCs w:val="20"/>
              </w:rPr>
              <w:t xml:space="preserve">Présence </w:t>
            </w:r>
            <w:r>
              <w:rPr>
                <w:rFonts w:ascii="Verdana" w:hAnsi="Verdana"/>
                <w:b/>
                <w:sz w:val="20"/>
                <w:szCs w:val="20"/>
              </w:rPr>
              <w:br/>
            </w:r>
            <w:r w:rsidRPr="0035318A">
              <w:rPr>
                <w:rFonts w:ascii="Verdana" w:hAnsi="Verdana"/>
                <w:b/>
                <w:sz w:val="20"/>
                <w:szCs w:val="20"/>
              </w:rPr>
              <w:t>(% pages)</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articles</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126</w:t>
            </w:r>
            <w:r>
              <w:rPr>
                <w:rFonts w:ascii="Verdana" w:hAnsi="Verdana"/>
                <w:sz w:val="20"/>
                <w:szCs w:val="20"/>
              </w:rPr>
              <w:t xml:space="preserve"> </w:t>
            </w:r>
            <w:r w:rsidRPr="0035318A">
              <w:rPr>
                <w:rFonts w:ascii="Verdana" w:hAnsi="Verdana"/>
                <w:sz w:val="20"/>
                <w:szCs w:val="20"/>
              </w:rPr>
              <w:t>175</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24</w:t>
            </w:r>
            <w:r>
              <w:rPr>
                <w:rFonts w:ascii="Verdana" w:hAnsi="Verdana"/>
                <w:sz w:val="20"/>
                <w:szCs w:val="20"/>
              </w:rPr>
              <w:t xml:space="preserve"> </w:t>
            </w:r>
            <w:r w:rsidRPr="0035318A">
              <w:rPr>
                <w:rFonts w:ascii="Verdana" w:hAnsi="Verdana"/>
                <w:sz w:val="20"/>
                <w:szCs w:val="20"/>
              </w:rPr>
              <w:t>705</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20 ‰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accessoires</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112</w:t>
            </w:r>
            <w:r>
              <w:rPr>
                <w:rFonts w:ascii="Verdana" w:hAnsi="Verdana"/>
                <w:sz w:val="20"/>
                <w:szCs w:val="20"/>
              </w:rPr>
              <w:t xml:space="preserve"> </w:t>
            </w:r>
            <w:r w:rsidRPr="0035318A">
              <w:rPr>
                <w:rFonts w:ascii="Verdana" w:hAnsi="Verdana"/>
                <w:sz w:val="20"/>
                <w:szCs w:val="20"/>
              </w:rPr>
              <w:t>303</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22</w:t>
            </w:r>
            <w:r>
              <w:rPr>
                <w:rFonts w:ascii="Verdana" w:hAnsi="Verdana"/>
                <w:sz w:val="20"/>
                <w:szCs w:val="20"/>
              </w:rPr>
              <w:t xml:space="preserve"> </w:t>
            </w:r>
            <w:r w:rsidRPr="0035318A">
              <w:rPr>
                <w:rFonts w:ascii="Verdana" w:hAnsi="Verdana"/>
                <w:sz w:val="20"/>
                <w:szCs w:val="20"/>
              </w:rPr>
              <w:t>633</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18 ‰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jouets</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106</w:t>
            </w:r>
            <w:r>
              <w:rPr>
                <w:rFonts w:ascii="Verdana" w:hAnsi="Verdana"/>
                <w:sz w:val="20"/>
                <w:szCs w:val="20"/>
              </w:rPr>
              <w:t xml:space="preserve"> </w:t>
            </w:r>
            <w:r w:rsidRPr="0035318A">
              <w:rPr>
                <w:rFonts w:ascii="Verdana" w:hAnsi="Verdana"/>
                <w:sz w:val="20"/>
                <w:szCs w:val="20"/>
              </w:rPr>
              <w:t>194</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21</w:t>
            </w:r>
            <w:r>
              <w:rPr>
                <w:rFonts w:ascii="Verdana" w:hAnsi="Verdana"/>
                <w:sz w:val="20"/>
                <w:szCs w:val="20"/>
              </w:rPr>
              <w:t xml:space="preserve"> </w:t>
            </w:r>
            <w:r w:rsidRPr="0035318A">
              <w:rPr>
                <w:rFonts w:ascii="Verdana" w:hAnsi="Verdana"/>
                <w:sz w:val="20"/>
                <w:szCs w:val="20"/>
              </w:rPr>
              <w:t>182</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17 ‰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selection</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98</w:t>
            </w:r>
            <w:r>
              <w:rPr>
                <w:rFonts w:ascii="Verdana" w:hAnsi="Verdana"/>
                <w:sz w:val="20"/>
                <w:szCs w:val="20"/>
              </w:rPr>
              <w:t xml:space="preserve"> </w:t>
            </w:r>
            <w:r w:rsidRPr="0035318A">
              <w:rPr>
                <w:rFonts w:ascii="Verdana" w:hAnsi="Verdana"/>
                <w:sz w:val="20"/>
                <w:szCs w:val="20"/>
              </w:rPr>
              <w:t>643</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19</w:t>
            </w:r>
            <w:r>
              <w:rPr>
                <w:rFonts w:ascii="Verdana" w:hAnsi="Verdana"/>
                <w:sz w:val="20"/>
                <w:szCs w:val="20"/>
              </w:rPr>
              <w:t xml:space="preserve"> </w:t>
            </w:r>
            <w:r w:rsidRPr="0035318A">
              <w:rPr>
                <w:rFonts w:ascii="Verdana" w:hAnsi="Verdana"/>
                <w:sz w:val="20"/>
                <w:szCs w:val="20"/>
              </w:rPr>
              <w:t>998</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16 ‰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peluches</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91</w:t>
            </w:r>
            <w:r>
              <w:rPr>
                <w:rFonts w:ascii="Verdana" w:hAnsi="Verdana"/>
                <w:sz w:val="20"/>
                <w:szCs w:val="20"/>
              </w:rPr>
              <w:t xml:space="preserve"> </w:t>
            </w:r>
            <w:r w:rsidRPr="0035318A">
              <w:rPr>
                <w:rFonts w:ascii="Verdana" w:hAnsi="Verdana"/>
                <w:sz w:val="20"/>
                <w:szCs w:val="20"/>
              </w:rPr>
              <w:t>108</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18</w:t>
            </w:r>
            <w:r>
              <w:rPr>
                <w:rFonts w:ascii="Verdana" w:hAnsi="Verdana"/>
                <w:sz w:val="20"/>
                <w:szCs w:val="20"/>
              </w:rPr>
              <w:t xml:space="preserve"> </w:t>
            </w:r>
            <w:r w:rsidRPr="0035318A">
              <w:rPr>
                <w:rFonts w:ascii="Verdana" w:hAnsi="Verdana"/>
                <w:sz w:val="20"/>
                <w:szCs w:val="20"/>
              </w:rPr>
              <w:t>197</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15 ‰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bbi</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84</w:t>
            </w:r>
            <w:r>
              <w:rPr>
                <w:rFonts w:ascii="Verdana" w:hAnsi="Verdana"/>
                <w:sz w:val="20"/>
                <w:szCs w:val="20"/>
              </w:rPr>
              <w:t xml:space="preserve"> </w:t>
            </w:r>
            <w:r w:rsidRPr="0035318A">
              <w:rPr>
                <w:rFonts w:ascii="Verdana" w:hAnsi="Verdana"/>
                <w:sz w:val="20"/>
                <w:szCs w:val="20"/>
              </w:rPr>
              <w:t>080</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14</w:t>
            </w:r>
            <w:r>
              <w:rPr>
                <w:rFonts w:ascii="Verdana" w:hAnsi="Verdana"/>
                <w:sz w:val="20"/>
                <w:szCs w:val="20"/>
              </w:rPr>
              <w:t xml:space="preserve"> </w:t>
            </w:r>
            <w:r w:rsidRPr="0035318A">
              <w:rPr>
                <w:rFonts w:ascii="Verdana" w:hAnsi="Verdana"/>
                <w:sz w:val="20"/>
                <w:szCs w:val="20"/>
              </w:rPr>
              <w:t>998</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12 ‰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482</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100 %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7</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ttc</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82</w:t>
            </w:r>
            <w:r>
              <w:rPr>
                <w:rFonts w:ascii="Verdana" w:hAnsi="Verdana"/>
                <w:sz w:val="20"/>
                <w:szCs w:val="20"/>
              </w:rPr>
              <w:t xml:space="preserve"> </w:t>
            </w:r>
            <w:r w:rsidRPr="0035318A">
              <w:rPr>
                <w:rFonts w:ascii="Verdana" w:hAnsi="Verdana"/>
                <w:sz w:val="20"/>
                <w:szCs w:val="20"/>
              </w:rPr>
              <w:t>975</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17</w:t>
            </w:r>
            <w:r>
              <w:rPr>
                <w:rFonts w:ascii="Verdana" w:hAnsi="Verdana"/>
                <w:sz w:val="20"/>
                <w:szCs w:val="20"/>
              </w:rPr>
              <w:t xml:space="preserve"> </w:t>
            </w:r>
            <w:r w:rsidRPr="0035318A">
              <w:rPr>
                <w:rFonts w:ascii="Verdana" w:hAnsi="Verdana"/>
                <w:sz w:val="20"/>
                <w:szCs w:val="20"/>
              </w:rPr>
              <w:t>016</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14 ‰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469</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99.12 %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8</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kermesse</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81</w:t>
            </w:r>
            <w:r>
              <w:rPr>
                <w:rFonts w:ascii="Verdana" w:hAnsi="Verdana"/>
                <w:sz w:val="20"/>
                <w:szCs w:val="20"/>
              </w:rPr>
              <w:t xml:space="preserve"> </w:t>
            </w:r>
            <w:r w:rsidRPr="0035318A">
              <w:rPr>
                <w:rFonts w:ascii="Verdana" w:hAnsi="Verdana"/>
                <w:sz w:val="20"/>
                <w:szCs w:val="20"/>
              </w:rPr>
              <w:t>972</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14</w:t>
            </w:r>
            <w:r>
              <w:rPr>
                <w:rFonts w:ascii="Verdana" w:hAnsi="Verdana"/>
                <w:sz w:val="20"/>
                <w:szCs w:val="20"/>
              </w:rPr>
              <w:t xml:space="preserve"> </w:t>
            </w:r>
            <w:r w:rsidRPr="0035318A">
              <w:rPr>
                <w:rFonts w:ascii="Verdana" w:hAnsi="Verdana"/>
                <w:sz w:val="20"/>
                <w:szCs w:val="20"/>
              </w:rPr>
              <w:t>349</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11 ‰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482</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100 %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vos</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76</w:t>
            </w:r>
            <w:r>
              <w:rPr>
                <w:rFonts w:ascii="Verdana" w:hAnsi="Verdana"/>
                <w:sz w:val="20"/>
                <w:szCs w:val="20"/>
              </w:rPr>
              <w:t xml:space="preserve"> </w:t>
            </w:r>
            <w:r w:rsidRPr="0035318A">
              <w:rPr>
                <w:rFonts w:ascii="Verdana" w:hAnsi="Verdana"/>
                <w:sz w:val="20"/>
                <w:szCs w:val="20"/>
              </w:rPr>
              <w:t>137</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7</w:t>
            </w:r>
            <w:r>
              <w:rPr>
                <w:rFonts w:ascii="Verdana" w:hAnsi="Verdana"/>
                <w:sz w:val="20"/>
                <w:szCs w:val="20"/>
              </w:rPr>
              <w:t xml:space="preserve"> </w:t>
            </w:r>
            <w:r w:rsidRPr="0035318A">
              <w:rPr>
                <w:rFonts w:ascii="Verdana" w:hAnsi="Verdana"/>
                <w:sz w:val="20"/>
                <w:szCs w:val="20"/>
              </w:rPr>
              <w:t>654</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477</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99.66 %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10</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vente</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63</w:t>
            </w:r>
            <w:r>
              <w:rPr>
                <w:rFonts w:ascii="Verdana" w:hAnsi="Verdana"/>
                <w:sz w:val="20"/>
                <w:szCs w:val="20"/>
              </w:rPr>
              <w:t xml:space="preserve"> </w:t>
            </w:r>
            <w:r w:rsidRPr="0035318A">
              <w:rPr>
                <w:rFonts w:ascii="Verdana" w:hAnsi="Verdana"/>
                <w:sz w:val="20"/>
                <w:szCs w:val="20"/>
              </w:rPr>
              <w:t>464</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w:t>
            </w:r>
            <w:r>
              <w:rPr>
                <w:rFonts w:ascii="Verdana" w:hAnsi="Verdana"/>
                <w:sz w:val="20"/>
                <w:szCs w:val="20"/>
              </w:rPr>
              <w:t xml:space="preserve"> </w:t>
            </w:r>
            <w:r w:rsidRPr="0035318A">
              <w:rPr>
                <w:rFonts w:ascii="Verdana" w:hAnsi="Verdana"/>
                <w:sz w:val="20"/>
                <w:szCs w:val="20"/>
              </w:rPr>
              <w:t>021</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7 ‰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11</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jeux</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62</w:t>
            </w:r>
            <w:r>
              <w:rPr>
                <w:rFonts w:ascii="Verdana" w:hAnsi="Verdana"/>
                <w:sz w:val="20"/>
                <w:szCs w:val="20"/>
              </w:rPr>
              <w:t xml:space="preserve"> </w:t>
            </w:r>
            <w:r w:rsidRPr="0035318A">
              <w:rPr>
                <w:rFonts w:ascii="Verdana" w:hAnsi="Verdana"/>
                <w:sz w:val="20"/>
                <w:szCs w:val="20"/>
              </w:rPr>
              <w:t>341</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12</w:t>
            </w:r>
            <w:r>
              <w:rPr>
                <w:rFonts w:ascii="Verdana" w:hAnsi="Verdana"/>
                <w:sz w:val="20"/>
                <w:szCs w:val="20"/>
              </w:rPr>
              <w:t xml:space="preserve"> </w:t>
            </w:r>
            <w:r w:rsidRPr="0035318A">
              <w:rPr>
                <w:rFonts w:ascii="Verdana" w:hAnsi="Verdana"/>
                <w:sz w:val="20"/>
                <w:szCs w:val="20"/>
              </w:rPr>
              <w:t>587</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10 ‰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12</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lots</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57</w:t>
            </w:r>
            <w:r>
              <w:rPr>
                <w:rFonts w:ascii="Verdana" w:hAnsi="Verdana"/>
                <w:sz w:val="20"/>
                <w:szCs w:val="20"/>
              </w:rPr>
              <w:t xml:space="preserve"> </w:t>
            </w:r>
            <w:r w:rsidRPr="0035318A">
              <w:rPr>
                <w:rFonts w:ascii="Verdana" w:hAnsi="Verdana"/>
                <w:sz w:val="20"/>
                <w:szCs w:val="20"/>
              </w:rPr>
              <w:t>776</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7</w:t>
            </w:r>
            <w:r>
              <w:rPr>
                <w:rFonts w:ascii="Verdana" w:hAnsi="Verdana"/>
                <w:sz w:val="20"/>
                <w:szCs w:val="20"/>
              </w:rPr>
              <w:t xml:space="preserve"> </w:t>
            </w:r>
            <w:r w:rsidRPr="0035318A">
              <w:rPr>
                <w:rFonts w:ascii="Verdana" w:hAnsi="Verdana"/>
                <w:sz w:val="20"/>
                <w:szCs w:val="20"/>
              </w:rPr>
              <w:t>788</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13</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kermesses</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55</w:t>
            </w:r>
            <w:r>
              <w:rPr>
                <w:rFonts w:ascii="Verdana" w:hAnsi="Verdana"/>
                <w:sz w:val="20"/>
                <w:szCs w:val="20"/>
              </w:rPr>
              <w:t xml:space="preserve"> </w:t>
            </w:r>
            <w:r w:rsidRPr="0035318A">
              <w:rPr>
                <w:rFonts w:ascii="Verdana" w:hAnsi="Verdana"/>
                <w:sz w:val="20"/>
                <w:szCs w:val="20"/>
              </w:rPr>
              <w:t>687</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w:t>
            </w:r>
            <w:r>
              <w:rPr>
                <w:rFonts w:ascii="Verdana" w:hAnsi="Verdana"/>
                <w:sz w:val="20"/>
                <w:szCs w:val="20"/>
              </w:rPr>
              <w:t xml:space="preserve"> </w:t>
            </w:r>
            <w:r w:rsidRPr="0035318A">
              <w:rPr>
                <w:rFonts w:ascii="Verdana" w:hAnsi="Verdana"/>
                <w:sz w:val="20"/>
                <w:szCs w:val="20"/>
              </w:rPr>
              <w:t>658</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14</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porte</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55</w:t>
            </w:r>
            <w:r>
              <w:rPr>
                <w:rFonts w:ascii="Verdana" w:hAnsi="Verdana"/>
                <w:sz w:val="20"/>
                <w:szCs w:val="20"/>
              </w:rPr>
              <w:t xml:space="preserve"> </w:t>
            </w:r>
            <w:r w:rsidRPr="0035318A">
              <w:rPr>
                <w:rFonts w:ascii="Verdana" w:hAnsi="Verdana"/>
                <w:sz w:val="20"/>
                <w:szCs w:val="20"/>
              </w:rPr>
              <w:t>450</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10</w:t>
            </w:r>
            <w:r>
              <w:rPr>
                <w:rFonts w:ascii="Verdana" w:hAnsi="Verdana"/>
                <w:sz w:val="20"/>
                <w:szCs w:val="20"/>
              </w:rPr>
              <w:t xml:space="preserve"> </w:t>
            </w:r>
            <w:r w:rsidRPr="0035318A">
              <w:rPr>
                <w:rFonts w:ascii="Verdana" w:hAnsi="Verdana"/>
                <w:sz w:val="20"/>
                <w:szCs w:val="20"/>
              </w:rPr>
              <w:t>569</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8 ‰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15</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fetes</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55</w:t>
            </w:r>
            <w:r>
              <w:rPr>
                <w:rFonts w:ascii="Verdana" w:hAnsi="Verdana"/>
                <w:sz w:val="20"/>
                <w:szCs w:val="20"/>
              </w:rPr>
              <w:t xml:space="preserve"> </w:t>
            </w:r>
            <w:r w:rsidRPr="0035318A">
              <w:rPr>
                <w:rFonts w:ascii="Verdana" w:hAnsi="Verdana"/>
                <w:sz w:val="20"/>
                <w:szCs w:val="20"/>
              </w:rPr>
              <w:t>414</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w:t>
            </w:r>
            <w:r>
              <w:rPr>
                <w:rFonts w:ascii="Verdana" w:hAnsi="Verdana"/>
                <w:sz w:val="20"/>
                <w:szCs w:val="20"/>
              </w:rPr>
              <w:t xml:space="preserve"> </w:t>
            </w:r>
            <w:r w:rsidRPr="0035318A">
              <w:rPr>
                <w:rFonts w:ascii="Verdana" w:hAnsi="Verdana"/>
                <w:sz w:val="20"/>
                <w:szCs w:val="20"/>
              </w:rPr>
              <w:t>610</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16</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cles</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54</w:t>
            </w:r>
            <w:r>
              <w:rPr>
                <w:rFonts w:ascii="Verdana" w:hAnsi="Verdana"/>
                <w:sz w:val="20"/>
                <w:szCs w:val="20"/>
              </w:rPr>
              <w:t xml:space="preserve"> </w:t>
            </w:r>
            <w:r w:rsidRPr="0035318A">
              <w:rPr>
                <w:rFonts w:ascii="Verdana" w:hAnsi="Verdana"/>
                <w:sz w:val="20"/>
                <w:szCs w:val="20"/>
              </w:rPr>
              <w:t>180</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10</w:t>
            </w:r>
            <w:r>
              <w:rPr>
                <w:rFonts w:ascii="Verdana" w:hAnsi="Verdana"/>
                <w:sz w:val="20"/>
                <w:szCs w:val="20"/>
              </w:rPr>
              <w:t xml:space="preserve"> </w:t>
            </w:r>
            <w:r w:rsidRPr="0035318A">
              <w:rPr>
                <w:rFonts w:ascii="Verdana" w:hAnsi="Verdana"/>
                <w:sz w:val="20"/>
                <w:szCs w:val="20"/>
              </w:rPr>
              <w:t>414</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8 ‰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17</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partir</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53</w:t>
            </w:r>
            <w:r>
              <w:rPr>
                <w:rFonts w:ascii="Verdana" w:hAnsi="Verdana"/>
                <w:sz w:val="20"/>
                <w:szCs w:val="20"/>
              </w:rPr>
              <w:t xml:space="preserve"> </w:t>
            </w:r>
            <w:r w:rsidRPr="0035318A">
              <w:rPr>
                <w:rFonts w:ascii="Verdana" w:hAnsi="Verdana"/>
                <w:sz w:val="20"/>
                <w:szCs w:val="20"/>
              </w:rPr>
              <w:t>219</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10</w:t>
            </w:r>
            <w:r>
              <w:rPr>
                <w:rFonts w:ascii="Verdana" w:hAnsi="Verdana"/>
                <w:sz w:val="20"/>
                <w:szCs w:val="20"/>
              </w:rPr>
              <w:t xml:space="preserve"> </w:t>
            </w:r>
            <w:r w:rsidRPr="0035318A">
              <w:rPr>
                <w:rFonts w:ascii="Verdana" w:hAnsi="Verdana"/>
                <w:sz w:val="20"/>
                <w:szCs w:val="20"/>
              </w:rPr>
              <w:t>914</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317</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88.87 %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18</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panier</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51</w:t>
            </w:r>
            <w:r>
              <w:rPr>
                <w:rFonts w:ascii="Verdana" w:hAnsi="Verdana"/>
                <w:sz w:val="20"/>
                <w:szCs w:val="20"/>
              </w:rPr>
              <w:t xml:space="preserve"> </w:t>
            </w:r>
            <w:r w:rsidRPr="0035318A">
              <w:rPr>
                <w:rFonts w:ascii="Verdana" w:hAnsi="Verdana"/>
                <w:sz w:val="20"/>
                <w:szCs w:val="20"/>
              </w:rPr>
              <w:t>030</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10</w:t>
            </w:r>
            <w:r>
              <w:rPr>
                <w:rFonts w:ascii="Verdana" w:hAnsi="Verdana"/>
                <w:sz w:val="20"/>
                <w:szCs w:val="20"/>
              </w:rPr>
              <w:t xml:space="preserve"> </w:t>
            </w:r>
            <w:r w:rsidRPr="0035318A">
              <w:rPr>
                <w:rFonts w:ascii="Verdana" w:hAnsi="Verdana"/>
                <w:sz w:val="20"/>
                <w:szCs w:val="20"/>
              </w:rPr>
              <w:t>444</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8 ‰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19</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produits</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44</w:t>
            </w:r>
            <w:r>
              <w:rPr>
                <w:rFonts w:ascii="Verdana" w:hAnsi="Verdana"/>
                <w:sz w:val="20"/>
                <w:szCs w:val="20"/>
              </w:rPr>
              <w:t xml:space="preserve"> </w:t>
            </w:r>
            <w:r w:rsidRPr="0035318A">
              <w:rPr>
                <w:rFonts w:ascii="Verdana" w:hAnsi="Verdana"/>
                <w:sz w:val="20"/>
                <w:szCs w:val="20"/>
              </w:rPr>
              <w:t>899</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7</w:t>
            </w:r>
            <w:r>
              <w:rPr>
                <w:rFonts w:ascii="Verdana" w:hAnsi="Verdana"/>
                <w:sz w:val="20"/>
                <w:szCs w:val="20"/>
              </w:rPr>
              <w:t xml:space="preserve"> </w:t>
            </w:r>
            <w:r w:rsidRPr="0035318A">
              <w:rPr>
                <w:rFonts w:ascii="Verdana" w:hAnsi="Verdana"/>
                <w:sz w:val="20"/>
                <w:szCs w:val="20"/>
              </w:rPr>
              <w:t>783</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20</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top</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44</w:t>
            </w:r>
            <w:r>
              <w:rPr>
                <w:rFonts w:ascii="Verdana" w:hAnsi="Verdana"/>
                <w:sz w:val="20"/>
                <w:szCs w:val="20"/>
              </w:rPr>
              <w:t xml:space="preserve"> </w:t>
            </w:r>
            <w:r w:rsidRPr="0035318A">
              <w:rPr>
                <w:rFonts w:ascii="Verdana" w:hAnsi="Verdana"/>
                <w:sz w:val="20"/>
                <w:szCs w:val="20"/>
              </w:rPr>
              <w:t>135</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w:t>
            </w:r>
            <w:r>
              <w:rPr>
                <w:rFonts w:ascii="Verdana" w:hAnsi="Verdana"/>
                <w:sz w:val="20"/>
                <w:szCs w:val="20"/>
              </w:rPr>
              <w:t xml:space="preserve"> </w:t>
            </w:r>
            <w:r w:rsidRPr="0035318A">
              <w:rPr>
                <w:rFonts w:ascii="Verdana" w:hAnsi="Verdana"/>
                <w:sz w:val="20"/>
                <w:szCs w:val="20"/>
              </w:rPr>
              <w:t>005</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7 ‰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21</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produit</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43</w:t>
            </w:r>
            <w:r>
              <w:rPr>
                <w:rFonts w:ascii="Verdana" w:hAnsi="Verdana"/>
                <w:sz w:val="20"/>
                <w:szCs w:val="20"/>
              </w:rPr>
              <w:t xml:space="preserve"> </w:t>
            </w:r>
            <w:r w:rsidRPr="0035318A">
              <w:rPr>
                <w:rFonts w:ascii="Verdana" w:hAnsi="Verdana"/>
                <w:sz w:val="20"/>
                <w:szCs w:val="20"/>
              </w:rPr>
              <w:t>249</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7</w:t>
            </w:r>
            <w:r>
              <w:rPr>
                <w:rFonts w:ascii="Verdana" w:hAnsi="Verdana"/>
                <w:sz w:val="20"/>
                <w:szCs w:val="20"/>
              </w:rPr>
              <w:t xml:space="preserve"> </w:t>
            </w:r>
            <w:r w:rsidRPr="0035318A">
              <w:rPr>
                <w:rFonts w:ascii="Verdana" w:hAnsi="Verdana"/>
                <w:sz w:val="20"/>
                <w:szCs w:val="20"/>
              </w:rPr>
              <w:t>973</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22</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petits</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42</w:t>
            </w:r>
            <w:r>
              <w:rPr>
                <w:rFonts w:ascii="Verdana" w:hAnsi="Verdana"/>
                <w:sz w:val="20"/>
                <w:szCs w:val="20"/>
              </w:rPr>
              <w:t xml:space="preserve"> </w:t>
            </w:r>
            <w:r w:rsidRPr="0035318A">
              <w:rPr>
                <w:rFonts w:ascii="Verdana" w:hAnsi="Verdana"/>
                <w:sz w:val="20"/>
                <w:szCs w:val="20"/>
              </w:rPr>
              <w:t>775</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8</w:t>
            </w:r>
            <w:r>
              <w:rPr>
                <w:rFonts w:ascii="Verdana" w:hAnsi="Verdana"/>
                <w:sz w:val="20"/>
                <w:szCs w:val="20"/>
              </w:rPr>
              <w:t xml:space="preserve"> </w:t>
            </w:r>
            <w:r w:rsidRPr="0035318A">
              <w:rPr>
                <w:rFonts w:ascii="Verdana" w:hAnsi="Verdana"/>
                <w:sz w:val="20"/>
                <w:szCs w:val="20"/>
              </w:rPr>
              <w:t>642</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7 ‰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23</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prix</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40</w:t>
            </w:r>
            <w:r>
              <w:rPr>
                <w:rFonts w:ascii="Verdana" w:hAnsi="Verdana"/>
                <w:sz w:val="20"/>
                <w:szCs w:val="20"/>
              </w:rPr>
              <w:t xml:space="preserve"> </w:t>
            </w:r>
            <w:r w:rsidRPr="0035318A">
              <w:rPr>
                <w:rFonts w:ascii="Verdana" w:hAnsi="Verdana"/>
                <w:sz w:val="20"/>
                <w:szCs w:val="20"/>
              </w:rPr>
              <w:t>346</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8</w:t>
            </w:r>
            <w:r>
              <w:rPr>
                <w:rFonts w:ascii="Verdana" w:hAnsi="Verdana"/>
                <w:sz w:val="20"/>
                <w:szCs w:val="20"/>
              </w:rPr>
              <w:t xml:space="preserve"> </w:t>
            </w:r>
            <w:r w:rsidRPr="0035318A">
              <w:rPr>
                <w:rFonts w:ascii="Verdana" w:hAnsi="Verdana"/>
                <w:sz w:val="20"/>
                <w:szCs w:val="20"/>
              </w:rPr>
              <w:t>147</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7 ‰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24</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fete</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38</w:t>
            </w:r>
            <w:r>
              <w:rPr>
                <w:rFonts w:ascii="Verdana" w:hAnsi="Verdana"/>
                <w:sz w:val="20"/>
                <w:szCs w:val="20"/>
              </w:rPr>
              <w:t xml:space="preserve"> </w:t>
            </w:r>
            <w:r w:rsidRPr="0035318A">
              <w:rPr>
                <w:rFonts w:ascii="Verdana" w:hAnsi="Verdana"/>
                <w:sz w:val="20"/>
                <w:szCs w:val="20"/>
              </w:rPr>
              <w:t>678</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7</w:t>
            </w:r>
            <w:r>
              <w:rPr>
                <w:rFonts w:ascii="Verdana" w:hAnsi="Verdana"/>
                <w:sz w:val="20"/>
                <w:szCs w:val="20"/>
              </w:rPr>
              <w:t xml:space="preserve"> </w:t>
            </w:r>
            <w:r w:rsidRPr="0035318A">
              <w:rPr>
                <w:rFonts w:ascii="Verdana" w:hAnsi="Verdana"/>
                <w:sz w:val="20"/>
                <w:szCs w:val="20"/>
              </w:rPr>
              <w:t>852</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475</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99.53 %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25</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associations</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36</w:t>
            </w:r>
            <w:r>
              <w:rPr>
                <w:rFonts w:ascii="Verdana" w:hAnsi="Verdana"/>
                <w:sz w:val="20"/>
                <w:szCs w:val="20"/>
              </w:rPr>
              <w:t xml:space="preserve"> </w:t>
            </w:r>
            <w:r w:rsidRPr="0035318A">
              <w:rPr>
                <w:rFonts w:ascii="Verdana" w:hAnsi="Verdana"/>
                <w:sz w:val="20"/>
                <w:szCs w:val="20"/>
              </w:rPr>
              <w:t>308</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7</w:t>
            </w:r>
            <w:r>
              <w:rPr>
                <w:rFonts w:ascii="Verdana" w:hAnsi="Verdana"/>
                <w:sz w:val="20"/>
                <w:szCs w:val="20"/>
              </w:rPr>
              <w:t xml:space="preserve"> </w:t>
            </w:r>
            <w:r w:rsidRPr="0035318A">
              <w:rPr>
                <w:rFonts w:ascii="Verdana" w:hAnsi="Verdana"/>
                <w:sz w:val="20"/>
                <w:szCs w:val="20"/>
              </w:rPr>
              <w:t>446</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478</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99.73 %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26</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propos</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35</w:t>
            </w:r>
            <w:r>
              <w:rPr>
                <w:rFonts w:ascii="Verdana" w:hAnsi="Verdana"/>
                <w:sz w:val="20"/>
                <w:szCs w:val="20"/>
              </w:rPr>
              <w:t xml:space="preserve"> </w:t>
            </w:r>
            <w:r w:rsidRPr="0035318A">
              <w:rPr>
                <w:rFonts w:ascii="Verdana" w:hAnsi="Verdana"/>
                <w:sz w:val="20"/>
                <w:szCs w:val="20"/>
              </w:rPr>
              <w:t>816</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7</w:t>
            </w:r>
            <w:r>
              <w:rPr>
                <w:rFonts w:ascii="Verdana" w:hAnsi="Verdana"/>
                <w:sz w:val="20"/>
                <w:szCs w:val="20"/>
              </w:rPr>
              <w:t xml:space="preserve"> </w:t>
            </w:r>
            <w:r w:rsidRPr="0035318A">
              <w:rPr>
                <w:rFonts w:ascii="Verdana" w:hAnsi="Verdana"/>
                <w:sz w:val="20"/>
                <w:szCs w:val="20"/>
              </w:rPr>
              <w:t>345</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469</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99.12 %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27</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lumineux</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33</w:t>
            </w:r>
            <w:r>
              <w:rPr>
                <w:rFonts w:ascii="Verdana" w:hAnsi="Verdana"/>
                <w:sz w:val="20"/>
                <w:szCs w:val="20"/>
              </w:rPr>
              <w:t xml:space="preserve"> </w:t>
            </w:r>
            <w:r w:rsidRPr="0035318A">
              <w:rPr>
                <w:rFonts w:ascii="Verdana" w:hAnsi="Verdana"/>
                <w:sz w:val="20"/>
                <w:szCs w:val="20"/>
              </w:rPr>
              <w:t>088</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w:t>
            </w:r>
            <w:r>
              <w:rPr>
                <w:rFonts w:ascii="Verdana" w:hAnsi="Verdana"/>
                <w:sz w:val="20"/>
                <w:szCs w:val="20"/>
              </w:rPr>
              <w:t xml:space="preserve"> </w:t>
            </w:r>
            <w:r w:rsidRPr="0035318A">
              <w:rPr>
                <w:rFonts w:ascii="Verdana" w:hAnsi="Verdana"/>
                <w:sz w:val="20"/>
                <w:szCs w:val="20"/>
              </w:rPr>
              <w:t>450</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28</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reine</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32</w:t>
            </w:r>
            <w:r>
              <w:rPr>
                <w:rFonts w:ascii="Verdana" w:hAnsi="Verdana"/>
                <w:sz w:val="20"/>
                <w:szCs w:val="20"/>
              </w:rPr>
              <w:t xml:space="preserve"> </w:t>
            </w:r>
            <w:r w:rsidRPr="0035318A">
              <w:rPr>
                <w:rFonts w:ascii="Verdana" w:hAnsi="Verdana"/>
                <w:sz w:val="20"/>
                <w:szCs w:val="20"/>
              </w:rPr>
              <w:t>184</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w:t>
            </w:r>
            <w:r>
              <w:rPr>
                <w:rFonts w:ascii="Verdana" w:hAnsi="Verdana"/>
                <w:sz w:val="20"/>
                <w:szCs w:val="20"/>
              </w:rPr>
              <w:t xml:space="preserve"> </w:t>
            </w:r>
            <w:r w:rsidRPr="0035318A">
              <w:rPr>
                <w:rFonts w:ascii="Verdana" w:hAnsi="Verdana"/>
                <w:sz w:val="20"/>
                <w:szCs w:val="20"/>
              </w:rPr>
              <w:t>334</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469</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99.12 %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29</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ballons</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32</w:t>
            </w:r>
            <w:r>
              <w:rPr>
                <w:rFonts w:ascii="Verdana" w:hAnsi="Verdana"/>
                <w:sz w:val="20"/>
                <w:szCs w:val="20"/>
              </w:rPr>
              <w:t xml:space="preserve"> </w:t>
            </w:r>
            <w:r w:rsidRPr="0035318A">
              <w:rPr>
                <w:rFonts w:ascii="Verdana" w:hAnsi="Verdana"/>
                <w:sz w:val="20"/>
                <w:szCs w:val="20"/>
              </w:rPr>
              <w:t>001</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w:t>
            </w:r>
            <w:r>
              <w:rPr>
                <w:rFonts w:ascii="Verdana" w:hAnsi="Verdana"/>
                <w:sz w:val="20"/>
                <w:szCs w:val="20"/>
              </w:rPr>
              <w:t xml:space="preserve"> </w:t>
            </w:r>
            <w:r w:rsidRPr="0035318A">
              <w:rPr>
                <w:rFonts w:ascii="Verdana" w:hAnsi="Verdana"/>
                <w:sz w:val="20"/>
                <w:szCs w:val="20"/>
              </w:rPr>
              <w:t>364</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30</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neiges</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31</w:t>
            </w:r>
            <w:r>
              <w:rPr>
                <w:rFonts w:ascii="Verdana" w:hAnsi="Verdana"/>
                <w:sz w:val="20"/>
                <w:szCs w:val="20"/>
              </w:rPr>
              <w:t xml:space="preserve"> </w:t>
            </w:r>
            <w:r w:rsidRPr="0035318A">
              <w:rPr>
                <w:rFonts w:ascii="Verdana" w:hAnsi="Verdana"/>
                <w:sz w:val="20"/>
                <w:szCs w:val="20"/>
              </w:rPr>
              <w:t>972</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w:t>
            </w:r>
            <w:r>
              <w:rPr>
                <w:rFonts w:ascii="Verdana" w:hAnsi="Verdana"/>
                <w:sz w:val="20"/>
                <w:szCs w:val="20"/>
              </w:rPr>
              <w:t xml:space="preserve"> </w:t>
            </w:r>
            <w:r w:rsidRPr="0035318A">
              <w:rPr>
                <w:rFonts w:ascii="Verdana" w:hAnsi="Verdana"/>
                <w:sz w:val="20"/>
                <w:szCs w:val="20"/>
              </w:rPr>
              <w:t>296</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469</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99.12 %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31</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fantaisie</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31</w:t>
            </w:r>
            <w:r>
              <w:rPr>
                <w:rFonts w:ascii="Verdana" w:hAnsi="Verdana"/>
                <w:sz w:val="20"/>
                <w:szCs w:val="20"/>
              </w:rPr>
              <w:t xml:space="preserve"> </w:t>
            </w:r>
            <w:r w:rsidRPr="0035318A">
              <w:rPr>
                <w:rFonts w:ascii="Verdana" w:hAnsi="Verdana"/>
                <w:sz w:val="20"/>
                <w:szCs w:val="20"/>
              </w:rPr>
              <w:t>823</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w:t>
            </w:r>
            <w:r>
              <w:rPr>
                <w:rFonts w:ascii="Verdana" w:hAnsi="Verdana"/>
                <w:sz w:val="20"/>
                <w:szCs w:val="20"/>
              </w:rPr>
              <w:t xml:space="preserve"> </w:t>
            </w:r>
            <w:r w:rsidRPr="0035318A">
              <w:rPr>
                <w:rFonts w:ascii="Verdana" w:hAnsi="Verdana"/>
                <w:sz w:val="20"/>
                <w:szCs w:val="20"/>
              </w:rPr>
              <w:t>330</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32</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licences</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31</w:t>
            </w:r>
            <w:r>
              <w:rPr>
                <w:rFonts w:ascii="Verdana" w:hAnsi="Verdana"/>
                <w:sz w:val="20"/>
                <w:szCs w:val="20"/>
              </w:rPr>
              <w:t xml:space="preserve"> </w:t>
            </w:r>
            <w:r w:rsidRPr="0035318A">
              <w:rPr>
                <w:rFonts w:ascii="Verdana" w:hAnsi="Verdana"/>
                <w:sz w:val="20"/>
                <w:szCs w:val="20"/>
              </w:rPr>
              <w:t>613</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w:t>
            </w:r>
            <w:r>
              <w:rPr>
                <w:rFonts w:ascii="Verdana" w:hAnsi="Verdana"/>
                <w:sz w:val="20"/>
                <w:szCs w:val="20"/>
              </w:rPr>
              <w:t xml:space="preserve"> </w:t>
            </w:r>
            <w:r w:rsidRPr="0035318A">
              <w:rPr>
                <w:rFonts w:ascii="Verdana" w:hAnsi="Verdana"/>
                <w:sz w:val="20"/>
                <w:szCs w:val="20"/>
              </w:rPr>
              <w:t>181</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33</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venir</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31</w:t>
            </w:r>
            <w:r>
              <w:rPr>
                <w:rFonts w:ascii="Verdana" w:hAnsi="Verdana"/>
                <w:sz w:val="20"/>
                <w:szCs w:val="20"/>
              </w:rPr>
              <w:t xml:space="preserve"> </w:t>
            </w:r>
            <w:r w:rsidRPr="0035318A">
              <w:rPr>
                <w:rFonts w:ascii="Verdana" w:hAnsi="Verdana"/>
                <w:sz w:val="20"/>
                <w:szCs w:val="20"/>
              </w:rPr>
              <w:t>130</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w:t>
            </w:r>
            <w:r>
              <w:rPr>
                <w:rFonts w:ascii="Verdana" w:hAnsi="Verdana"/>
                <w:sz w:val="20"/>
                <w:szCs w:val="20"/>
              </w:rPr>
              <w:t xml:space="preserve"> </w:t>
            </w:r>
            <w:r w:rsidRPr="0035318A">
              <w:rPr>
                <w:rFonts w:ascii="Verdana" w:hAnsi="Verdana"/>
                <w:sz w:val="20"/>
                <w:szCs w:val="20"/>
              </w:rPr>
              <w:t>380</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34</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fille</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31</w:t>
            </w:r>
            <w:r>
              <w:rPr>
                <w:rFonts w:ascii="Verdana" w:hAnsi="Verdana"/>
                <w:sz w:val="20"/>
                <w:szCs w:val="20"/>
              </w:rPr>
              <w:t xml:space="preserve"> </w:t>
            </w:r>
            <w:r w:rsidRPr="0035318A">
              <w:rPr>
                <w:rFonts w:ascii="Verdana" w:hAnsi="Verdana"/>
                <w:sz w:val="20"/>
                <w:szCs w:val="20"/>
              </w:rPr>
              <w:t>026</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w:t>
            </w:r>
            <w:r>
              <w:rPr>
                <w:rFonts w:ascii="Verdana" w:hAnsi="Verdana"/>
                <w:sz w:val="20"/>
                <w:szCs w:val="20"/>
              </w:rPr>
              <w:t xml:space="preserve"> </w:t>
            </w:r>
            <w:r w:rsidRPr="0035318A">
              <w:rPr>
                <w:rFonts w:ascii="Verdana" w:hAnsi="Verdana"/>
                <w:sz w:val="20"/>
                <w:szCs w:val="20"/>
              </w:rPr>
              <w:t>118</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35</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garcon</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30</w:t>
            </w:r>
            <w:r>
              <w:rPr>
                <w:rFonts w:ascii="Verdana" w:hAnsi="Verdana"/>
                <w:sz w:val="20"/>
                <w:szCs w:val="20"/>
              </w:rPr>
              <w:t xml:space="preserve"> </w:t>
            </w:r>
            <w:r w:rsidRPr="0035318A">
              <w:rPr>
                <w:rFonts w:ascii="Verdana" w:hAnsi="Verdana"/>
                <w:sz w:val="20"/>
                <w:szCs w:val="20"/>
              </w:rPr>
              <w:t>840</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w:t>
            </w:r>
            <w:r>
              <w:rPr>
                <w:rFonts w:ascii="Verdana" w:hAnsi="Verdana"/>
                <w:sz w:val="20"/>
                <w:szCs w:val="20"/>
              </w:rPr>
              <w:t xml:space="preserve"> </w:t>
            </w:r>
            <w:r w:rsidRPr="0035318A">
              <w:rPr>
                <w:rFonts w:ascii="Verdana" w:hAnsi="Verdana"/>
                <w:sz w:val="20"/>
                <w:szCs w:val="20"/>
              </w:rPr>
              <w:t>092</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36</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anniversaire</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30</w:t>
            </w:r>
            <w:r>
              <w:rPr>
                <w:rFonts w:ascii="Verdana" w:hAnsi="Verdana"/>
                <w:sz w:val="20"/>
                <w:szCs w:val="20"/>
              </w:rPr>
              <w:t xml:space="preserve"> </w:t>
            </w:r>
            <w:r w:rsidRPr="0035318A">
              <w:rPr>
                <w:rFonts w:ascii="Verdana" w:hAnsi="Verdana"/>
                <w:sz w:val="20"/>
                <w:szCs w:val="20"/>
              </w:rPr>
              <w:t>672</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w:t>
            </w:r>
            <w:r>
              <w:rPr>
                <w:rFonts w:ascii="Verdana" w:hAnsi="Verdana"/>
                <w:sz w:val="20"/>
                <w:szCs w:val="20"/>
              </w:rPr>
              <w:t xml:space="preserve"> </w:t>
            </w:r>
            <w:r w:rsidRPr="0035318A">
              <w:rPr>
                <w:rFonts w:ascii="Verdana" w:hAnsi="Verdana"/>
                <w:sz w:val="20"/>
                <w:szCs w:val="20"/>
              </w:rPr>
              <w:t>184</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37</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surprises</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30</w:t>
            </w:r>
            <w:r>
              <w:rPr>
                <w:rFonts w:ascii="Verdana" w:hAnsi="Verdana"/>
                <w:sz w:val="20"/>
                <w:szCs w:val="20"/>
              </w:rPr>
              <w:t xml:space="preserve"> </w:t>
            </w:r>
            <w:r w:rsidRPr="0035318A">
              <w:rPr>
                <w:rFonts w:ascii="Verdana" w:hAnsi="Verdana"/>
                <w:sz w:val="20"/>
                <w:szCs w:val="20"/>
              </w:rPr>
              <w:t>548</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w:t>
            </w:r>
            <w:r>
              <w:rPr>
                <w:rFonts w:ascii="Verdana" w:hAnsi="Verdana"/>
                <w:sz w:val="20"/>
                <w:szCs w:val="20"/>
              </w:rPr>
              <w:t xml:space="preserve"> </w:t>
            </w:r>
            <w:r w:rsidRPr="0035318A">
              <w:rPr>
                <w:rFonts w:ascii="Verdana" w:hAnsi="Verdana"/>
                <w:sz w:val="20"/>
                <w:szCs w:val="20"/>
              </w:rPr>
              <w:t>223</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38</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zhu</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29</w:t>
            </w:r>
            <w:r>
              <w:rPr>
                <w:rFonts w:ascii="Verdana" w:hAnsi="Verdana"/>
                <w:sz w:val="20"/>
                <w:szCs w:val="20"/>
              </w:rPr>
              <w:t xml:space="preserve"> </w:t>
            </w:r>
            <w:r w:rsidRPr="0035318A">
              <w:rPr>
                <w:rFonts w:ascii="Verdana" w:hAnsi="Verdana"/>
                <w:sz w:val="20"/>
                <w:szCs w:val="20"/>
              </w:rPr>
              <w:t>833</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w:t>
            </w:r>
            <w:r>
              <w:rPr>
                <w:rFonts w:ascii="Verdana" w:hAnsi="Verdana"/>
                <w:sz w:val="20"/>
                <w:szCs w:val="20"/>
              </w:rPr>
              <w:t xml:space="preserve"> </w:t>
            </w:r>
            <w:r w:rsidRPr="0035318A">
              <w:rPr>
                <w:rFonts w:ascii="Verdana" w:hAnsi="Verdana"/>
                <w:sz w:val="20"/>
                <w:szCs w:val="20"/>
              </w:rPr>
              <w:t>062</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39</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oui</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29</w:t>
            </w:r>
            <w:r>
              <w:rPr>
                <w:rFonts w:ascii="Verdana" w:hAnsi="Verdana"/>
                <w:sz w:val="20"/>
                <w:szCs w:val="20"/>
              </w:rPr>
              <w:t xml:space="preserve"> </w:t>
            </w:r>
            <w:r w:rsidRPr="0035318A">
              <w:rPr>
                <w:rFonts w:ascii="Verdana" w:hAnsi="Verdana"/>
                <w:sz w:val="20"/>
                <w:szCs w:val="20"/>
              </w:rPr>
              <w:t>826</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w:t>
            </w:r>
            <w:r>
              <w:rPr>
                <w:rFonts w:ascii="Verdana" w:hAnsi="Verdana"/>
                <w:sz w:val="20"/>
                <w:szCs w:val="20"/>
              </w:rPr>
              <w:t xml:space="preserve"> </w:t>
            </w:r>
            <w:r w:rsidRPr="0035318A">
              <w:rPr>
                <w:rFonts w:ascii="Verdana" w:hAnsi="Verdana"/>
                <w:sz w:val="20"/>
                <w:szCs w:val="20"/>
              </w:rPr>
              <w:t>037</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40</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carnaval</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29</w:t>
            </w:r>
            <w:r>
              <w:rPr>
                <w:rFonts w:ascii="Verdana" w:hAnsi="Verdana"/>
                <w:sz w:val="20"/>
                <w:szCs w:val="20"/>
              </w:rPr>
              <w:t xml:space="preserve"> </w:t>
            </w:r>
            <w:r w:rsidRPr="0035318A">
              <w:rPr>
                <w:rFonts w:ascii="Verdana" w:hAnsi="Verdana"/>
                <w:sz w:val="20"/>
                <w:szCs w:val="20"/>
              </w:rPr>
              <w:t>690</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w:t>
            </w:r>
            <w:r>
              <w:rPr>
                <w:rFonts w:ascii="Verdana" w:hAnsi="Verdana"/>
                <w:sz w:val="20"/>
                <w:szCs w:val="20"/>
              </w:rPr>
              <w:t xml:space="preserve"> </w:t>
            </w:r>
            <w:r w:rsidRPr="0035318A">
              <w:rPr>
                <w:rFonts w:ascii="Verdana" w:hAnsi="Verdana"/>
                <w:sz w:val="20"/>
                <w:szCs w:val="20"/>
              </w:rPr>
              <w:t>055</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41</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high</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29</w:t>
            </w:r>
            <w:r>
              <w:rPr>
                <w:rFonts w:ascii="Verdana" w:hAnsi="Verdana"/>
                <w:sz w:val="20"/>
                <w:szCs w:val="20"/>
              </w:rPr>
              <w:t xml:space="preserve"> </w:t>
            </w:r>
            <w:r w:rsidRPr="0035318A">
              <w:rPr>
                <w:rFonts w:ascii="Verdana" w:hAnsi="Verdana"/>
                <w:sz w:val="20"/>
                <w:szCs w:val="20"/>
              </w:rPr>
              <w:t>163</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w:t>
            </w:r>
            <w:r>
              <w:rPr>
                <w:rFonts w:ascii="Verdana" w:hAnsi="Verdana"/>
                <w:sz w:val="20"/>
                <w:szCs w:val="20"/>
              </w:rPr>
              <w:t xml:space="preserve"> </w:t>
            </w:r>
            <w:r w:rsidRPr="0035318A">
              <w:rPr>
                <w:rFonts w:ascii="Verdana" w:hAnsi="Verdana"/>
                <w:sz w:val="20"/>
                <w:szCs w:val="20"/>
              </w:rPr>
              <w:t>944</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42</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accueil</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28</w:t>
            </w:r>
            <w:r>
              <w:rPr>
                <w:rFonts w:ascii="Verdana" w:hAnsi="Verdana"/>
                <w:sz w:val="20"/>
                <w:szCs w:val="20"/>
              </w:rPr>
              <w:t xml:space="preserve"> </w:t>
            </w:r>
            <w:r w:rsidRPr="0035318A">
              <w:rPr>
                <w:rFonts w:ascii="Verdana" w:hAnsi="Verdana"/>
                <w:sz w:val="20"/>
                <w:szCs w:val="20"/>
              </w:rPr>
              <w:t>761</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w:t>
            </w:r>
            <w:r>
              <w:rPr>
                <w:rFonts w:ascii="Verdana" w:hAnsi="Verdana"/>
                <w:sz w:val="20"/>
                <w:szCs w:val="20"/>
              </w:rPr>
              <w:t xml:space="preserve"> </w:t>
            </w:r>
            <w:r w:rsidRPr="0035318A">
              <w:rPr>
                <w:rFonts w:ascii="Verdana" w:hAnsi="Verdana"/>
                <w:sz w:val="20"/>
                <w:szCs w:val="20"/>
              </w:rPr>
              <w:t>889</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475</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99.53 %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43</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ami</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28</w:t>
            </w:r>
            <w:r>
              <w:rPr>
                <w:rFonts w:ascii="Verdana" w:hAnsi="Verdana"/>
                <w:sz w:val="20"/>
                <w:szCs w:val="20"/>
              </w:rPr>
              <w:t xml:space="preserve"> </w:t>
            </w:r>
            <w:r w:rsidRPr="0035318A">
              <w:rPr>
                <w:rFonts w:ascii="Verdana" w:hAnsi="Verdana"/>
                <w:sz w:val="20"/>
                <w:szCs w:val="20"/>
              </w:rPr>
              <w:t>746</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w:t>
            </w:r>
            <w:r>
              <w:rPr>
                <w:rFonts w:ascii="Verdana" w:hAnsi="Verdana"/>
                <w:sz w:val="20"/>
                <w:szCs w:val="20"/>
              </w:rPr>
              <w:t xml:space="preserve"> </w:t>
            </w:r>
            <w:r w:rsidRPr="0035318A">
              <w:rPr>
                <w:rFonts w:ascii="Verdana" w:hAnsi="Verdana"/>
                <w:sz w:val="20"/>
                <w:szCs w:val="20"/>
              </w:rPr>
              <w:t>937</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3 ‰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986</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66.53 %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44</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total</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28</w:t>
            </w:r>
            <w:r>
              <w:rPr>
                <w:rFonts w:ascii="Verdana" w:hAnsi="Verdana"/>
                <w:sz w:val="20"/>
                <w:szCs w:val="20"/>
              </w:rPr>
              <w:t xml:space="preserve"> </w:t>
            </w:r>
            <w:r w:rsidRPr="0035318A">
              <w:rPr>
                <w:rFonts w:ascii="Verdana" w:hAnsi="Verdana"/>
                <w:sz w:val="20"/>
                <w:szCs w:val="20"/>
              </w:rPr>
              <w:t>653</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w:t>
            </w:r>
            <w:r>
              <w:rPr>
                <w:rFonts w:ascii="Verdana" w:hAnsi="Verdana"/>
                <w:sz w:val="20"/>
                <w:szCs w:val="20"/>
              </w:rPr>
              <w:t xml:space="preserve"> </w:t>
            </w:r>
            <w:r w:rsidRPr="0035318A">
              <w:rPr>
                <w:rFonts w:ascii="Verdana" w:hAnsi="Verdana"/>
                <w:sz w:val="20"/>
                <w:szCs w:val="20"/>
              </w:rPr>
              <w:t>876</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469</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99.12 %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45</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xe600</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28</w:t>
            </w:r>
            <w:r>
              <w:rPr>
                <w:rFonts w:ascii="Verdana" w:hAnsi="Verdana"/>
                <w:sz w:val="20"/>
                <w:szCs w:val="20"/>
              </w:rPr>
              <w:t xml:space="preserve"> </w:t>
            </w:r>
            <w:r w:rsidRPr="0035318A">
              <w:rPr>
                <w:rFonts w:ascii="Verdana" w:hAnsi="Verdana"/>
                <w:sz w:val="20"/>
                <w:szCs w:val="20"/>
              </w:rPr>
              <w:t>653</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w:t>
            </w:r>
            <w:r>
              <w:rPr>
                <w:rFonts w:ascii="Verdana" w:hAnsi="Verdana"/>
                <w:sz w:val="20"/>
                <w:szCs w:val="20"/>
              </w:rPr>
              <w:t xml:space="preserve"> </w:t>
            </w:r>
            <w:r w:rsidRPr="0035318A">
              <w:rPr>
                <w:rFonts w:ascii="Verdana" w:hAnsi="Verdana"/>
                <w:sz w:val="20"/>
                <w:szCs w:val="20"/>
              </w:rPr>
              <w:t>876</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469</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99.12 %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46</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xe642</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28</w:t>
            </w:r>
            <w:r>
              <w:rPr>
                <w:rFonts w:ascii="Verdana" w:hAnsi="Verdana"/>
                <w:sz w:val="20"/>
                <w:szCs w:val="20"/>
              </w:rPr>
              <w:t xml:space="preserve"> </w:t>
            </w:r>
            <w:r w:rsidRPr="0035318A">
              <w:rPr>
                <w:rFonts w:ascii="Verdana" w:hAnsi="Verdana"/>
                <w:sz w:val="20"/>
                <w:szCs w:val="20"/>
              </w:rPr>
              <w:t>653</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w:t>
            </w:r>
            <w:r>
              <w:rPr>
                <w:rFonts w:ascii="Verdana" w:hAnsi="Verdana"/>
                <w:sz w:val="20"/>
                <w:szCs w:val="20"/>
              </w:rPr>
              <w:t xml:space="preserve"> </w:t>
            </w:r>
            <w:r w:rsidRPr="0035318A">
              <w:rPr>
                <w:rFonts w:ascii="Verdana" w:hAnsi="Verdana"/>
                <w:sz w:val="20"/>
                <w:szCs w:val="20"/>
              </w:rPr>
              <w:t>876</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469</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99.12 %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47</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noel</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27</w:t>
            </w:r>
            <w:r>
              <w:rPr>
                <w:rFonts w:ascii="Verdana" w:hAnsi="Verdana"/>
                <w:sz w:val="20"/>
                <w:szCs w:val="20"/>
              </w:rPr>
              <w:t xml:space="preserve"> </w:t>
            </w:r>
            <w:r w:rsidRPr="0035318A">
              <w:rPr>
                <w:rFonts w:ascii="Verdana" w:hAnsi="Verdana"/>
                <w:sz w:val="20"/>
                <w:szCs w:val="20"/>
              </w:rPr>
              <w:t>221</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400</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040</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70.18 %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48</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eau</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26</w:t>
            </w:r>
            <w:r>
              <w:rPr>
                <w:rFonts w:ascii="Verdana" w:hAnsi="Verdana"/>
                <w:sz w:val="20"/>
                <w:szCs w:val="20"/>
              </w:rPr>
              <w:t xml:space="preserve"> </w:t>
            </w:r>
            <w:r w:rsidRPr="0035318A">
              <w:rPr>
                <w:rFonts w:ascii="Verdana" w:hAnsi="Verdana"/>
                <w:sz w:val="20"/>
                <w:szCs w:val="20"/>
              </w:rPr>
              <w:t>600</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w:t>
            </w:r>
            <w:r>
              <w:rPr>
                <w:rFonts w:ascii="Verdana" w:hAnsi="Verdana"/>
                <w:sz w:val="20"/>
                <w:szCs w:val="20"/>
              </w:rPr>
              <w:t xml:space="preserve"> </w:t>
            </w:r>
            <w:r w:rsidRPr="0035318A">
              <w:rPr>
                <w:rFonts w:ascii="Verdana" w:hAnsi="Verdana"/>
                <w:sz w:val="20"/>
                <w:szCs w:val="20"/>
              </w:rPr>
              <w:t>216</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480</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99.87 %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49</w:t>
            </w:r>
          </w:p>
        </w:tc>
        <w:tc>
          <w:tcPr>
            <w:tcW w:w="297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catalogue</w:t>
            </w:r>
          </w:p>
        </w:tc>
        <w:tc>
          <w:tcPr>
            <w:tcW w:w="198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26</w:t>
            </w:r>
            <w:r>
              <w:rPr>
                <w:rFonts w:ascii="Verdana" w:hAnsi="Verdana"/>
                <w:sz w:val="20"/>
                <w:szCs w:val="20"/>
              </w:rPr>
              <w:t xml:space="preserve"> </w:t>
            </w:r>
            <w:r w:rsidRPr="0035318A">
              <w:rPr>
                <w:rFonts w:ascii="Verdana" w:hAnsi="Verdana"/>
                <w:sz w:val="20"/>
                <w:szCs w:val="20"/>
              </w:rPr>
              <w:t>181</w:t>
            </w:r>
          </w:p>
        </w:tc>
        <w:tc>
          <w:tcPr>
            <w:tcW w:w="198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w:t>
            </w:r>
            <w:r>
              <w:rPr>
                <w:rFonts w:ascii="Verdana" w:hAnsi="Verdana"/>
                <w:sz w:val="20"/>
                <w:szCs w:val="20"/>
              </w:rPr>
              <w:t xml:space="preserve"> </w:t>
            </w:r>
            <w:r w:rsidRPr="0035318A">
              <w:rPr>
                <w:rFonts w:ascii="Verdana" w:hAnsi="Verdana"/>
                <w:sz w:val="20"/>
                <w:szCs w:val="20"/>
              </w:rPr>
              <w:t>357</w:t>
            </w:r>
          </w:p>
        </w:tc>
        <w:tc>
          <w:tcPr>
            <w:tcW w:w="170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4 ‰</w:t>
            </w:r>
          </w:p>
        </w:tc>
        <w:tc>
          <w:tcPr>
            <w:tcW w:w="240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482</w:t>
            </w:r>
          </w:p>
        </w:tc>
        <w:tc>
          <w:tcPr>
            <w:tcW w:w="229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100 %</w:t>
            </w:r>
          </w:p>
        </w:tc>
      </w:tr>
      <w:tr w:rsidR="00ED4140" w:rsidRPr="0035318A" w:rsidTr="00C538A3">
        <w:tc>
          <w:tcPr>
            <w:tcW w:w="7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50</w:t>
            </w:r>
          </w:p>
        </w:tc>
        <w:tc>
          <w:tcPr>
            <w:tcW w:w="297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rPr>
                <w:rFonts w:ascii="Verdana" w:hAnsi="Verdana"/>
                <w:sz w:val="20"/>
                <w:szCs w:val="20"/>
              </w:rPr>
            </w:pPr>
            <w:r w:rsidRPr="0035318A">
              <w:rPr>
                <w:rFonts w:ascii="Verdana" w:hAnsi="Verdana"/>
                <w:sz w:val="20"/>
                <w:szCs w:val="20"/>
              </w:rPr>
              <w:t>aux</w:t>
            </w:r>
          </w:p>
        </w:tc>
        <w:tc>
          <w:tcPr>
            <w:tcW w:w="198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25</w:t>
            </w:r>
            <w:r>
              <w:rPr>
                <w:rFonts w:ascii="Verdana" w:hAnsi="Verdana"/>
                <w:sz w:val="20"/>
                <w:szCs w:val="20"/>
              </w:rPr>
              <w:t xml:space="preserve"> </w:t>
            </w:r>
            <w:r w:rsidRPr="0035318A">
              <w:rPr>
                <w:rFonts w:ascii="Verdana" w:hAnsi="Verdana"/>
                <w:sz w:val="20"/>
                <w:szCs w:val="20"/>
              </w:rPr>
              <w:t>444</w:t>
            </w:r>
          </w:p>
        </w:tc>
        <w:tc>
          <w:tcPr>
            <w:tcW w:w="1985"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w:t>
            </w:r>
            <w:r>
              <w:rPr>
                <w:rFonts w:ascii="Verdana" w:hAnsi="Verdana"/>
                <w:sz w:val="20"/>
                <w:szCs w:val="20"/>
              </w:rPr>
              <w:t xml:space="preserve"> </w:t>
            </w:r>
            <w:r w:rsidRPr="0035318A">
              <w:rPr>
                <w:rFonts w:ascii="Verdana" w:hAnsi="Verdana"/>
                <w:sz w:val="20"/>
                <w:szCs w:val="20"/>
              </w:rPr>
              <w:t>945</w:t>
            </w:r>
          </w:p>
        </w:tc>
        <w:tc>
          <w:tcPr>
            <w:tcW w:w="170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4 ‰</w:t>
            </w:r>
          </w:p>
        </w:tc>
        <w:tc>
          <w:tcPr>
            <w:tcW w:w="240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1</w:t>
            </w:r>
            <w:r>
              <w:rPr>
                <w:rFonts w:ascii="Verdana" w:hAnsi="Verdana"/>
                <w:sz w:val="20"/>
                <w:szCs w:val="20"/>
              </w:rPr>
              <w:t xml:space="preserve"> </w:t>
            </w:r>
            <w:r w:rsidRPr="0035318A">
              <w:rPr>
                <w:rFonts w:ascii="Verdana" w:hAnsi="Verdana"/>
                <w:sz w:val="20"/>
                <w:szCs w:val="20"/>
              </w:rPr>
              <w:t>479</w:t>
            </w:r>
          </w:p>
        </w:tc>
        <w:tc>
          <w:tcPr>
            <w:tcW w:w="229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D4140" w:rsidRPr="0035318A" w:rsidRDefault="00ED4140" w:rsidP="00C538A3">
            <w:pPr>
              <w:spacing w:after="0"/>
              <w:jc w:val="center"/>
              <w:rPr>
                <w:rFonts w:ascii="Verdana" w:hAnsi="Verdana"/>
                <w:sz w:val="20"/>
                <w:szCs w:val="20"/>
              </w:rPr>
            </w:pPr>
            <w:r w:rsidRPr="0035318A">
              <w:rPr>
                <w:rFonts w:ascii="Verdana" w:hAnsi="Verdana"/>
                <w:sz w:val="20"/>
                <w:szCs w:val="20"/>
              </w:rPr>
              <w:t>99.8 %</w:t>
            </w:r>
          </w:p>
        </w:tc>
      </w:tr>
    </w:tbl>
    <w:p w:rsidR="00ED4140" w:rsidRDefault="00ED4140" w:rsidP="00ED4140">
      <w:pPr>
        <w:rPr>
          <w:rFonts w:ascii="Verdana" w:hAnsi="Verdana"/>
          <w:sz w:val="20"/>
          <w:szCs w:val="20"/>
        </w:rPr>
      </w:pPr>
      <w:r>
        <w:rPr>
          <w:rFonts w:ascii="Verdana" w:hAnsi="Verdana"/>
          <w:sz w:val="20"/>
          <w:szCs w:val="20"/>
        </w:rPr>
        <w:t xml:space="preserve"> </w:t>
      </w:r>
    </w:p>
    <w:p w:rsidR="00ED4140" w:rsidRDefault="00ED4140">
      <w:pPr>
        <w:rPr>
          <w:rFonts w:ascii="Ubuntu" w:eastAsiaTheme="majorEastAsia" w:hAnsi="Ubuntu" w:cstheme="majorBidi"/>
          <w:bCs/>
          <w:color w:val="E25046"/>
          <w:sz w:val="48"/>
          <w:szCs w:val="48"/>
          <w:bdr w:val="nil"/>
        </w:rPr>
      </w:pPr>
      <w:r>
        <w:rPr>
          <w:rFonts w:ascii="Ubuntu" w:hAnsi="Ubuntu"/>
          <w:b/>
          <w:color w:val="E25046"/>
          <w:sz w:val="48"/>
          <w:szCs w:val="48"/>
        </w:rPr>
        <w:br w:type="page"/>
      </w:r>
    </w:p>
    <w:p w:rsidR="00F77068" w:rsidRPr="00F77068" w:rsidRDefault="00F77068" w:rsidP="00F77068">
      <w:pPr>
        <w:pStyle w:val="Titre1"/>
        <w:spacing w:line="480" w:lineRule="auto"/>
        <w:jc w:val="center"/>
        <w:rPr>
          <w:rFonts w:ascii="Ubuntu" w:hAnsi="Ubuntu"/>
          <w:b w:val="0"/>
          <w:color w:val="E25046"/>
          <w:sz w:val="48"/>
          <w:szCs w:val="48"/>
          <w:lang w:val="fr-FR"/>
        </w:rPr>
      </w:pPr>
      <w:r w:rsidRPr="00F77068">
        <w:rPr>
          <w:rFonts w:ascii="Ubuntu" w:hAnsi="Ubuntu"/>
          <w:b w:val="0"/>
          <w:color w:val="E25046"/>
          <w:sz w:val="48"/>
          <w:szCs w:val="48"/>
          <w:lang w:val="fr-FR"/>
        </w:rPr>
        <w:t>Rapport de performance du référencement</w:t>
      </w:r>
    </w:p>
    <w:p w:rsidR="00F77068" w:rsidRPr="00F77068" w:rsidRDefault="00F77068" w:rsidP="00F77068">
      <w:pPr>
        <w:rPr>
          <w:rFonts w:ascii="Verdana" w:hAnsi="Verdana"/>
          <w:sz w:val="20"/>
          <w:szCs w:val="20"/>
        </w:rPr>
      </w:pPr>
      <w:r w:rsidRPr="00F77068">
        <w:rPr>
          <w:rFonts w:ascii="Verdana" w:hAnsi="Verdana"/>
          <w:sz w:val="20"/>
          <w:szCs w:val="20"/>
        </w:rPr>
        <w:t>Ce rapport présente un résumé de la performance de votre site web en termes de visibilité sur les moteurs de recherche.</w:t>
      </w:r>
    </w:p>
    <w:p w:rsidR="00F77068" w:rsidRPr="00F77068" w:rsidRDefault="00F77068" w:rsidP="00F77068">
      <w:pPr>
        <w:pStyle w:val="Titre1"/>
        <w:spacing w:before="240" w:line="276" w:lineRule="auto"/>
        <w:rPr>
          <w:rFonts w:ascii="Ubuntu" w:hAnsi="Ubuntu"/>
          <w:b w:val="0"/>
          <w:color w:val="E25046"/>
          <w:sz w:val="36"/>
          <w:szCs w:val="36"/>
          <w:lang w:val="fr-FR"/>
        </w:rPr>
      </w:pPr>
      <w:r w:rsidRPr="00F77068">
        <w:rPr>
          <w:rFonts w:ascii="Ubuntu" w:hAnsi="Ubuntu"/>
          <w:b w:val="0"/>
          <w:color w:val="E25046"/>
          <w:sz w:val="36"/>
          <w:szCs w:val="36"/>
          <w:lang w:val="fr-FR"/>
        </w:rPr>
        <w:t>Top positions (synthèse)</w:t>
      </w:r>
    </w:p>
    <w:p w:rsidR="00F77068" w:rsidRDefault="00F77068" w:rsidP="00F77068">
      <w:pPr>
        <w:rPr>
          <w:rFonts w:ascii="Verdana" w:eastAsia="Times New Roman" w:hAnsi="Verdana" w:cs="Times New Roman"/>
          <w:bCs/>
          <w:color w:val="666666"/>
          <w:sz w:val="20"/>
          <w:szCs w:val="20"/>
          <w:lang w:eastAsia="fr-FR"/>
        </w:rPr>
      </w:pPr>
      <w:r w:rsidRPr="00F77068">
        <w:rPr>
          <w:rFonts w:ascii="Verdana" w:eastAsia="Times New Roman" w:hAnsi="Verdana" w:cs="Times New Roman"/>
          <w:bCs/>
          <w:color w:val="666666"/>
          <w:sz w:val="20"/>
          <w:szCs w:val="20"/>
          <w:lang w:eastAsia="fr-FR"/>
        </w:rPr>
        <w:t xml:space="preserve">Nombre de Top positions obtenues (tous mots-clés </w:t>
      </w:r>
      <w:r>
        <w:rPr>
          <w:rFonts w:ascii="Verdana" w:eastAsia="Times New Roman" w:hAnsi="Verdana" w:cs="Times New Roman"/>
          <w:bCs/>
          <w:color w:val="666666"/>
          <w:sz w:val="20"/>
          <w:szCs w:val="20"/>
          <w:lang w:eastAsia="fr-FR"/>
        </w:rPr>
        <w:t>et tous moteurs confondus) le 0</w:t>
      </w:r>
      <w:r w:rsidR="007830BE">
        <w:rPr>
          <w:rFonts w:ascii="Verdana" w:eastAsia="Times New Roman" w:hAnsi="Verdana" w:cs="Times New Roman"/>
          <w:bCs/>
          <w:color w:val="666666"/>
          <w:sz w:val="20"/>
          <w:szCs w:val="20"/>
          <w:lang w:eastAsia="fr-FR"/>
        </w:rPr>
        <w:t>2</w:t>
      </w:r>
      <w:r w:rsidRPr="00F77068">
        <w:rPr>
          <w:rFonts w:ascii="Verdana" w:eastAsia="Times New Roman" w:hAnsi="Verdana" w:cs="Times New Roman"/>
          <w:bCs/>
          <w:color w:val="666666"/>
          <w:sz w:val="20"/>
          <w:szCs w:val="20"/>
          <w:lang w:eastAsia="fr-FR"/>
        </w:rPr>
        <w:t>/0</w:t>
      </w:r>
      <w:r w:rsidR="007830BE">
        <w:rPr>
          <w:rFonts w:ascii="Verdana" w:eastAsia="Times New Roman" w:hAnsi="Verdana" w:cs="Times New Roman"/>
          <w:bCs/>
          <w:color w:val="666666"/>
          <w:sz w:val="20"/>
          <w:szCs w:val="20"/>
          <w:lang w:eastAsia="fr-FR"/>
        </w:rPr>
        <w:t>1</w:t>
      </w:r>
      <w:r w:rsidRPr="00F77068">
        <w:rPr>
          <w:rFonts w:ascii="Verdana" w:eastAsia="Times New Roman" w:hAnsi="Verdana" w:cs="Times New Roman"/>
          <w:bCs/>
          <w:color w:val="666666"/>
          <w:sz w:val="20"/>
          <w:szCs w:val="20"/>
          <w:lang w:eastAsia="fr-FR"/>
        </w:rPr>
        <w:t>/</w:t>
      </w:r>
      <w:r w:rsidR="007830BE">
        <w:rPr>
          <w:rFonts w:ascii="Verdana" w:eastAsia="Times New Roman" w:hAnsi="Verdana" w:cs="Times New Roman"/>
          <w:bCs/>
          <w:color w:val="666666"/>
          <w:sz w:val="20"/>
          <w:szCs w:val="20"/>
          <w:lang w:eastAsia="fr-FR"/>
        </w:rPr>
        <w:t>2017</w:t>
      </w:r>
    </w:p>
    <w:p w:rsidR="00E70BE8" w:rsidRPr="00F77068" w:rsidRDefault="00E70BE8" w:rsidP="00F77068">
      <w:pPr>
        <w:rPr>
          <w:rFonts w:ascii="Verdana" w:eastAsia="Times New Roman" w:hAnsi="Verdana" w:cs="Times New Roman"/>
          <w:bCs/>
          <w:color w:val="666666"/>
          <w:sz w:val="20"/>
          <w:szCs w:val="20"/>
          <w:lang w:eastAsia="fr-FR"/>
        </w:rPr>
      </w:pPr>
    </w:p>
    <w:tbl>
      <w:tblPr>
        <w:tblW w:w="13950" w:type="dxa"/>
        <w:tblInd w:w="859" w:type="dxa"/>
        <w:tblCellMar>
          <w:top w:w="15" w:type="dxa"/>
          <w:left w:w="15" w:type="dxa"/>
          <w:bottom w:w="15" w:type="dxa"/>
          <w:right w:w="15" w:type="dxa"/>
        </w:tblCellMar>
        <w:tblLook w:val="04A0"/>
      </w:tblPr>
      <w:tblGrid>
        <w:gridCol w:w="7275"/>
        <w:gridCol w:w="2636"/>
        <w:gridCol w:w="1881"/>
        <w:gridCol w:w="2158"/>
      </w:tblGrid>
      <w:tr w:rsidR="00F77068" w:rsidRPr="00F77068" w:rsidTr="00F77068">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F77068" w:rsidRPr="00F77068" w:rsidRDefault="00F77068" w:rsidP="00F77068">
            <w:pPr>
              <w:spacing w:after="0"/>
              <w:rPr>
                <w:rFonts w:ascii="Verdana" w:hAnsi="Verdana"/>
                <w:b/>
                <w:color w:val="FFFFFF" w:themeColor="background1"/>
                <w:sz w:val="20"/>
                <w:szCs w:val="20"/>
              </w:rPr>
            </w:pPr>
            <w:r w:rsidRPr="00F77068">
              <w:rPr>
                <w:rFonts w:ascii="Verdana" w:hAnsi="Verdana"/>
                <w:b/>
                <w:color w:val="FFFFFF" w:themeColor="background1"/>
                <w:sz w:val="20"/>
                <w:szCs w:val="20"/>
              </w:rPr>
              <w:t>Site</w:t>
            </w:r>
          </w:p>
        </w:tc>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F77068" w:rsidRPr="00F77068" w:rsidRDefault="00F77068" w:rsidP="00F77068">
            <w:pPr>
              <w:spacing w:after="0"/>
              <w:jc w:val="center"/>
              <w:rPr>
                <w:rFonts w:ascii="Verdana" w:hAnsi="Verdana"/>
                <w:b/>
                <w:color w:val="FFFFFF" w:themeColor="background1"/>
                <w:sz w:val="20"/>
                <w:szCs w:val="20"/>
              </w:rPr>
            </w:pPr>
            <w:r w:rsidRPr="00F77068">
              <w:rPr>
                <w:rFonts w:ascii="Verdana" w:hAnsi="Verdana"/>
                <w:b/>
                <w:color w:val="FFFFFF" w:themeColor="background1"/>
                <w:sz w:val="20"/>
                <w:szCs w:val="20"/>
              </w:rPr>
              <w:t>1ère Pos.</w:t>
            </w:r>
          </w:p>
        </w:tc>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F77068" w:rsidRPr="00F77068" w:rsidRDefault="00F77068" w:rsidP="00F77068">
            <w:pPr>
              <w:spacing w:after="0"/>
              <w:jc w:val="center"/>
              <w:rPr>
                <w:rFonts w:ascii="Verdana" w:hAnsi="Verdana"/>
                <w:b/>
                <w:color w:val="FFFFFF" w:themeColor="background1"/>
                <w:sz w:val="20"/>
                <w:szCs w:val="20"/>
              </w:rPr>
            </w:pPr>
            <w:r w:rsidRPr="00F77068">
              <w:rPr>
                <w:rFonts w:ascii="Verdana" w:hAnsi="Verdana"/>
                <w:b/>
                <w:color w:val="FFFFFF" w:themeColor="background1"/>
                <w:sz w:val="20"/>
                <w:szCs w:val="20"/>
              </w:rPr>
              <w:t>TOP 3</w:t>
            </w:r>
          </w:p>
        </w:tc>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F77068" w:rsidRPr="00F77068" w:rsidRDefault="00F77068" w:rsidP="00F77068">
            <w:pPr>
              <w:spacing w:after="0"/>
              <w:jc w:val="center"/>
              <w:rPr>
                <w:rFonts w:ascii="Verdana" w:hAnsi="Verdana"/>
                <w:b/>
                <w:color w:val="FFFFFF" w:themeColor="background1"/>
                <w:sz w:val="20"/>
                <w:szCs w:val="20"/>
              </w:rPr>
            </w:pPr>
            <w:r w:rsidRPr="00F77068">
              <w:rPr>
                <w:rFonts w:ascii="Verdana" w:hAnsi="Verdana"/>
                <w:b/>
                <w:color w:val="FFFFFF" w:themeColor="background1"/>
                <w:sz w:val="20"/>
                <w:szCs w:val="20"/>
              </w:rPr>
              <w:t>TOP 10</w:t>
            </w:r>
          </w:p>
        </w:tc>
      </w:tr>
      <w:tr w:rsidR="00F77068" w:rsidRPr="00F77068" w:rsidTr="00F77068">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http://www.bbi-kermesse.com</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16(=)</w:t>
            </w:r>
          </w:p>
        </w:tc>
      </w:tr>
      <w:tr w:rsidR="00F77068" w:rsidRPr="00F77068" w:rsidTr="00F77068">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http://www.kermesse-discount.fr</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8(=)</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13(=)</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20(=)</w:t>
            </w:r>
          </w:p>
        </w:tc>
      </w:tr>
      <w:tr w:rsidR="00F77068" w:rsidRPr="00F77068" w:rsidTr="00F77068">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http://www.kermesse-fetes.fr</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21(=)</w:t>
            </w:r>
          </w:p>
        </w:tc>
      </w:tr>
      <w:tr w:rsidR="00F77068" w:rsidRPr="00F77068" w:rsidTr="00F77068">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http://www.initiatives.fr</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2(=)</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13(=)</w:t>
            </w:r>
          </w:p>
        </w:tc>
      </w:tr>
      <w:tr w:rsidR="00F77068" w:rsidRPr="00F77068" w:rsidTr="00F77068">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http://www.kermesse-kilvoufo.com</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14(=)</w:t>
            </w:r>
          </w:p>
        </w:tc>
      </w:tr>
    </w:tbl>
    <w:p w:rsidR="00AC11C7" w:rsidRDefault="00AC11C7" w:rsidP="00F77068">
      <w:pPr>
        <w:pStyle w:val="Titre1"/>
        <w:spacing w:before="240" w:line="276" w:lineRule="auto"/>
        <w:rPr>
          <w:rFonts w:ascii="Ubuntu" w:hAnsi="Ubuntu"/>
          <w:b w:val="0"/>
          <w:color w:val="E25046"/>
          <w:sz w:val="36"/>
          <w:szCs w:val="36"/>
          <w:lang w:val="fr-FR"/>
        </w:rPr>
      </w:pPr>
    </w:p>
    <w:p w:rsidR="00AC11C7" w:rsidRDefault="00AC11C7" w:rsidP="00AC11C7">
      <w:pPr>
        <w:rPr>
          <w:rFonts w:eastAsiaTheme="majorEastAsia" w:cstheme="majorBidi"/>
          <w:bdr w:val="nil"/>
        </w:rPr>
      </w:pPr>
      <w:r>
        <w:br w:type="page"/>
      </w:r>
    </w:p>
    <w:p w:rsidR="00F77068" w:rsidRPr="00F77068" w:rsidRDefault="00F77068" w:rsidP="00F77068">
      <w:pPr>
        <w:pStyle w:val="Titre1"/>
        <w:spacing w:before="240" w:line="276" w:lineRule="auto"/>
        <w:rPr>
          <w:rFonts w:ascii="Ubuntu" w:hAnsi="Ubuntu"/>
          <w:b w:val="0"/>
          <w:color w:val="E25046"/>
          <w:sz w:val="36"/>
          <w:szCs w:val="36"/>
          <w:lang w:val="fr-FR"/>
        </w:rPr>
      </w:pPr>
      <w:r w:rsidRPr="00F77068">
        <w:rPr>
          <w:rFonts w:ascii="Ubuntu" w:hAnsi="Ubuntu"/>
          <w:b w:val="0"/>
          <w:color w:val="E25046"/>
          <w:sz w:val="36"/>
          <w:szCs w:val="36"/>
          <w:lang w:val="fr-FR"/>
        </w:rPr>
        <w:t>Présence en Top position</w:t>
      </w:r>
    </w:p>
    <w:p w:rsidR="00F77068" w:rsidRPr="00F77068" w:rsidRDefault="00F77068" w:rsidP="00F77068">
      <w:pPr>
        <w:rPr>
          <w:rFonts w:ascii="Verdana" w:eastAsia="Times New Roman" w:hAnsi="Verdana" w:cs="Times New Roman"/>
          <w:bCs/>
          <w:color w:val="666666"/>
          <w:sz w:val="20"/>
          <w:szCs w:val="20"/>
          <w:lang w:eastAsia="fr-FR"/>
        </w:rPr>
      </w:pPr>
      <w:r w:rsidRPr="00F77068">
        <w:rPr>
          <w:rFonts w:ascii="Verdana" w:eastAsia="Times New Roman" w:hAnsi="Verdana" w:cs="Times New Roman"/>
          <w:bCs/>
          <w:color w:val="666666"/>
          <w:sz w:val="20"/>
          <w:szCs w:val="20"/>
          <w:lang w:eastAsia="fr-FR"/>
        </w:rPr>
        <w:t>Pourcentage de résultats présents en Top positions (tous mots-clés et moteurs confondus). Par exemple, la colonne " 1ères positions " donne le pourcentage de résultats où le site est présent en 1ère position, par rapport à la totalité des mots-clés, observés sur l'ensemble des moteurs.</w:t>
      </w:r>
    </w:p>
    <w:p w:rsidR="00F77068" w:rsidRPr="00F77068" w:rsidRDefault="00F77068" w:rsidP="00F77068">
      <w:pPr>
        <w:jc w:val="center"/>
        <w:rPr>
          <w:rFonts w:ascii="Verdana" w:hAnsi="Verdana"/>
          <w:sz w:val="20"/>
          <w:szCs w:val="20"/>
        </w:rPr>
      </w:pPr>
      <w:r w:rsidRPr="00F77068">
        <w:rPr>
          <w:rFonts w:ascii="Verdana" w:hAnsi="Verdana"/>
          <w:noProof/>
          <w:sz w:val="20"/>
          <w:szCs w:val="20"/>
          <w:lang w:eastAsia="fr-FR"/>
        </w:rPr>
        <w:drawing>
          <wp:inline distT="0" distB="0" distL="0" distR="0">
            <wp:extent cx="9096375" cy="4248150"/>
            <wp:effectExtent l="19050" t="0" r="9525" b="0"/>
            <wp:docPr id="13" name="Image 174" descr="F:\Audit BBI 07072016\bbi - Performance - 20160706\t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F:\Audit BBI 07072016\bbi - Performance - 20160706\tc0.png"/>
                    <pic:cNvPicPr>
                      <a:picLocks noChangeAspect="1" noChangeArrowheads="1"/>
                    </pic:cNvPicPr>
                  </pic:nvPicPr>
                  <pic:blipFill>
                    <a:blip r:embed="rId12" cstate="print"/>
                    <a:srcRect t="6695"/>
                    <a:stretch>
                      <a:fillRect/>
                    </a:stretch>
                  </pic:blipFill>
                  <pic:spPr bwMode="auto">
                    <a:xfrm>
                      <a:off x="0" y="0"/>
                      <a:ext cx="9096375" cy="4248150"/>
                    </a:xfrm>
                    <a:prstGeom prst="rect">
                      <a:avLst/>
                    </a:prstGeom>
                    <a:noFill/>
                    <a:ln w="9525">
                      <a:noFill/>
                      <a:miter lim="800000"/>
                      <a:headEnd/>
                      <a:tailEnd/>
                    </a:ln>
                  </pic:spPr>
                </pic:pic>
              </a:graphicData>
            </a:graphic>
          </wp:inline>
        </w:drawing>
      </w:r>
    </w:p>
    <w:p w:rsidR="00F77068" w:rsidRDefault="00F77068">
      <w:pPr>
        <w:rPr>
          <w:rFonts w:ascii="Ubuntu" w:eastAsiaTheme="majorEastAsia" w:hAnsi="Ubuntu" w:cstheme="majorBidi"/>
          <w:bCs/>
          <w:color w:val="E25046"/>
          <w:sz w:val="36"/>
          <w:szCs w:val="36"/>
          <w:bdr w:val="nil"/>
        </w:rPr>
      </w:pPr>
      <w:r>
        <w:rPr>
          <w:rFonts w:ascii="Ubuntu" w:hAnsi="Ubuntu"/>
          <w:b/>
          <w:color w:val="E25046"/>
          <w:sz w:val="36"/>
          <w:szCs w:val="36"/>
        </w:rPr>
        <w:br w:type="page"/>
      </w:r>
    </w:p>
    <w:p w:rsidR="00F77068" w:rsidRPr="00F77068" w:rsidRDefault="00F77068" w:rsidP="00F77068">
      <w:pPr>
        <w:pStyle w:val="Titre1"/>
        <w:spacing w:before="240" w:line="276" w:lineRule="auto"/>
        <w:rPr>
          <w:rFonts w:ascii="Ubuntu" w:hAnsi="Ubuntu"/>
          <w:b w:val="0"/>
          <w:color w:val="E25046"/>
          <w:sz w:val="36"/>
          <w:szCs w:val="36"/>
          <w:lang w:val="fr-FR"/>
        </w:rPr>
      </w:pPr>
      <w:r w:rsidRPr="00F77068">
        <w:rPr>
          <w:rFonts w:ascii="Ubuntu" w:hAnsi="Ubuntu"/>
          <w:b w:val="0"/>
          <w:color w:val="E25046"/>
          <w:sz w:val="36"/>
          <w:szCs w:val="36"/>
          <w:lang w:val="fr-FR"/>
        </w:rPr>
        <w:t>Positions</w:t>
      </w:r>
      <w:r>
        <w:rPr>
          <w:rFonts w:ascii="Ubuntu" w:hAnsi="Ubuntu"/>
          <w:b w:val="0"/>
          <w:color w:val="E25046"/>
          <w:sz w:val="36"/>
          <w:szCs w:val="36"/>
          <w:lang w:val="fr-FR"/>
        </w:rPr>
        <w:t xml:space="preserve"> sur Google.fr</w:t>
      </w:r>
    </w:p>
    <w:p w:rsidR="00F77068" w:rsidRPr="00F77068" w:rsidRDefault="00F77068" w:rsidP="00F77068">
      <w:pPr>
        <w:rPr>
          <w:rFonts w:ascii="Verdana" w:eastAsia="Times New Roman" w:hAnsi="Verdana" w:cs="Times New Roman"/>
          <w:bCs/>
          <w:color w:val="666666"/>
          <w:sz w:val="20"/>
          <w:szCs w:val="20"/>
          <w:lang w:eastAsia="fr-FR"/>
        </w:rPr>
      </w:pPr>
      <w:r w:rsidRPr="00F77068">
        <w:rPr>
          <w:rFonts w:ascii="Verdana" w:eastAsia="Times New Roman" w:hAnsi="Verdana" w:cs="Times New Roman"/>
          <w:bCs/>
          <w:color w:val="666666"/>
          <w:sz w:val="20"/>
          <w:szCs w:val="20"/>
          <w:lang w:eastAsia="fr-FR"/>
        </w:rPr>
        <w:t>Liste des positions obtenues au 0</w:t>
      </w:r>
      <w:r>
        <w:rPr>
          <w:rFonts w:ascii="Verdana" w:eastAsia="Times New Roman" w:hAnsi="Verdana" w:cs="Times New Roman"/>
          <w:bCs/>
          <w:color w:val="666666"/>
          <w:sz w:val="20"/>
          <w:szCs w:val="20"/>
          <w:lang w:eastAsia="fr-FR"/>
        </w:rPr>
        <w:t>7</w:t>
      </w:r>
      <w:r w:rsidRPr="00F77068">
        <w:rPr>
          <w:rFonts w:ascii="Verdana" w:eastAsia="Times New Roman" w:hAnsi="Verdana" w:cs="Times New Roman"/>
          <w:bCs/>
          <w:color w:val="666666"/>
          <w:sz w:val="20"/>
          <w:szCs w:val="20"/>
          <w:lang w:eastAsia="fr-FR"/>
        </w:rPr>
        <w:t>/07/2016.</w:t>
      </w:r>
    </w:p>
    <w:tbl>
      <w:tblPr>
        <w:tblW w:w="15124" w:type="dxa"/>
        <w:tblBorders>
          <w:top w:val="single" w:sz="6" w:space="0" w:color="E5E5E5"/>
          <w:left w:val="single" w:sz="6" w:space="0" w:color="E5E5E5"/>
          <w:bottom w:val="single" w:sz="6" w:space="0" w:color="E5E5E5"/>
          <w:right w:val="single" w:sz="6" w:space="0" w:color="E5E5E5"/>
          <w:insideH w:val="single" w:sz="6" w:space="0" w:color="E5E5E5"/>
          <w:insideV w:val="single" w:sz="6" w:space="0" w:color="E5E5E5"/>
        </w:tblBorders>
        <w:shd w:val="clear" w:color="auto" w:fill="FFFFFF" w:themeFill="background1"/>
        <w:tblCellMar>
          <w:top w:w="15" w:type="dxa"/>
          <w:left w:w="15" w:type="dxa"/>
          <w:bottom w:w="15" w:type="dxa"/>
          <w:right w:w="15" w:type="dxa"/>
        </w:tblCellMar>
        <w:tblLook w:val="04A0"/>
      </w:tblPr>
      <w:tblGrid>
        <w:gridCol w:w="3269"/>
        <w:gridCol w:w="2301"/>
        <w:gridCol w:w="2525"/>
        <w:gridCol w:w="2327"/>
        <w:gridCol w:w="2058"/>
        <w:gridCol w:w="2644"/>
      </w:tblGrid>
      <w:tr w:rsidR="00F77068" w:rsidRPr="00F77068" w:rsidTr="00F77068">
        <w:trPr>
          <w:trHeight w:val="450"/>
        </w:trPr>
        <w:tc>
          <w:tcPr>
            <w:tcW w:w="3269" w:type="dxa"/>
            <w:tcBorders>
              <w:bottom w:val="single" w:sz="6" w:space="0" w:color="E5E5E5"/>
            </w:tcBorders>
            <w:shd w:val="clear" w:color="auto" w:fill="2C3E50"/>
            <w:tcMar>
              <w:top w:w="0" w:type="dxa"/>
              <w:left w:w="150" w:type="dxa"/>
              <w:bottom w:w="0" w:type="dxa"/>
              <w:right w:w="150" w:type="dxa"/>
            </w:tcMar>
            <w:vAlign w:val="center"/>
            <w:hideMark/>
          </w:tcPr>
          <w:p w:rsidR="00F77068" w:rsidRPr="00F77068" w:rsidRDefault="00F77068" w:rsidP="00F77068">
            <w:pPr>
              <w:spacing w:after="0"/>
              <w:rPr>
                <w:rFonts w:ascii="Verdana" w:hAnsi="Verdana"/>
                <w:color w:val="FFFFFF" w:themeColor="background1"/>
                <w:sz w:val="20"/>
                <w:szCs w:val="20"/>
              </w:rPr>
            </w:pPr>
          </w:p>
        </w:tc>
        <w:tc>
          <w:tcPr>
            <w:tcW w:w="0" w:type="auto"/>
            <w:tcBorders>
              <w:bottom w:val="single" w:sz="6" w:space="0" w:color="E5E5E5"/>
            </w:tcBorders>
            <w:shd w:val="clear" w:color="auto" w:fill="2C3E50"/>
            <w:tcMar>
              <w:top w:w="0" w:type="dxa"/>
              <w:left w:w="150" w:type="dxa"/>
              <w:bottom w:w="0" w:type="dxa"/>
              <w:right w:w="150" w:type="dxa"/>
            </w:tcMar>
            <w:vAlign w:val="center"/>
            <w:hideMark/>
          </w:tcPr>
          <w:p w:rsidR="00F77068" w:rsidRPr="00F77068" w:rsidRDefault="00F37C3B" w:rsidP="00F77068">
            <w:pPr>
              <w:spacing w:after="0"/>
              <w:jc w:val="center"/>
              <w:rPr>
                <w:rFonts w:ascii="Verdana" w:hAnsi="Verdana"/>
                <w:color w:val="FFFFFF" w:themeColor="background1"/>
                <w:sz w:val="20"/>
                <w:szCs w:val="20"/>
              </w:rPr>
            </w:pPr>
            <w:hyperlink r:id="rId13" w:tgtFrame="_blank" w:history="1">
              <w:r w:rsidR="00F77068" w:rsidRPr="00F77068">
                <w:rPr>
                  <w:rStyle w:val="Lienhypertexte"/>
                  <w:rFonts w:ascii="Verdana" w:hAnsi="Verdana"/>
                  <w:color w:val="FFFFFF" w:themeColor="background1"/>
                  <w:sz w:val="20"/>
                  <w:szCs w:val="20"/>
                </w:rPr>
                <w:t>www.bbi-kermesse.com</w:t>
              </w:r>
            </w:hyperlink>
          </w:p>
        </w:tc>
        <w:tc>
          <w:tcPr>
            <w:tcW w:w="0" w:type="auto"/>
            <w:tcBorders>
              <w:bottom w:val="single" w:sz="6" w:space="0" w:color="E5E5E5"/>
            </w:tcBorders>
            <w:shd w:val="clear" w:color="auto" w:fill="2C3E50"/>
            <w:tcMar>
              <w:top w:w="0" w:type="dxa"/>
              <w:left w:w="150" w:type="dxa"/>
              <w:bottom w:w="0" w:type="dxa"/>
              <w:right w:w="150" w:type="dxa"/>
            </w:tcMar>
            <w:vAlign w:val="center"/>
            <w:hideMark/>
          </w:tcPr>
          <w:p w:rsidR="00F77068" w:rsidRPr="00F77068" w:rsidRDefault="00F37C3B" w:rsidP="00F77068">
            <w:pPr>
              <w:spacing w:after="0"/>
              <w:jc w:val="center"/>
              <w:rPr>
                <w:rFonts w:ascii="Verdana" w:hAnsi="Verdana"/>
                <w:color w:val="FFFFFF" w:themeColor="background1"/>
                <w:sz w:val="20"/>
                <w:szCs w:val="20"/>
              </w:rPr>
            </w:pPr>
            <w:hyperlink r:id="rId14" w:tgtFrame="_blank" w:history="1">
              <w:r w:rsidR="00F77068" w:rsidRPr="00F77068">
                <w:rPr>
                  <w:rStyle w:val="Lienhypertexte"/>
                  <w:rFonts w:ascii="Verdana" w:hAnsi="Verdana"/>
                  <w:color w:val="FFFFFF" w:themeColor="background1"/>
                  <w:sz w:val="20"/>
                  <w:szCs w:val="20"/>
                </w:rPr>
                <w:t>www.kermesse-discount.fr</w:t>
              </w:r>
            </w:hyperlink>
          </w:p>
        </w:tc>
        <w:tc>
          <w:tcPr>
            <w:tcW w:w="0" w:type="auto"/>
            <w:tcBorders>
              <w:bottom w:val="single" w:sz="6" w:space="0" w:color="E5E5E5"/>
            </w:tcBorders>
            <w:shd w:val="clear" w:color="auto" w:fill="2C3E50"/>
            <w:tcMar>
              <w:top w:w="0" w:type="dxa"/>
              <w:left w:w="150" w:type="dxa"/>
              <w:bottom w:w="0" w:type="dxa"/>
              <w:right w:w="150" w:type="dxa"/>
            </w:tcMar>
            <w:vAlign w:val="center"/>
            <w:hideMark/>
          </w:tcPr>
          <w:p w:rsidR="00F77068" w:rsidRPr="00F77068" w:rsidRDefault="00F37C3B" w:rsidP="00F77068">
            <w:pPr>
              <w:spacing w:after="0"/>
              <w:jc w:val="center"/>
              <w:rPr>
                <w:rFonts w:ascii="Verdana" w:hAnsi="Verdana"/>
                <w:color w:val="FFFFFF" w:themeColor="background1"/>
                <w:sz w:val="20"/>
                <w:szCs w:val="20"/>
              </w:rPr>
            </w:pPr>
            <w:hyperlink r:id="rId15" w:tgtFrame="_blank" w:history="1">
              <w:r w:rsidR="00F77068" w:rsidRPr="00F77068">
                <w:rPr>
                  <w:rStyle w:val="Lienhypertexte"/>
                  <w:rFonts w:ascii="Verdana" w:hAnsi="Verdana"/>
                  <w:color w:val="FFFFFF" w:themeColor="background1"/>
                  <w:sz w:val="20"/>
                  <w:szCs w:val="20"/>
                </w:rPr>
                <w:t>www.kermesse-fetes.fr</w:t>
              </w:r>
            </w:hyperlink>
          </w:p>
        </w:tc>
        <w:tc>
          <w:tcPr>
            <w:tcW w:w="0" w:type="auto"/>
            <w:tcBorders>
              <w:bottom w:val="single" w:sz="6" w:space="0" w:color="E5E5E5"/>
            </w:tcBorders>
            <w:shd w:val="clear" w:color="auto" w:fill="2C3E50"/>
            <w:tcMar>
              <w:top w:w="0" w:type="dxa"/>
              <w:left w:w="150" w:type="dxa"/>
              <w:bottom w:w="0" w:type="dxa"/>
              <w:right w:w="150" w:type="dxa"/>
            </w:tcMar>
            <w:vAlign w:val="center"/>
            <w:hideMark/>
          </w:tcPr>
          <w:p w:rsidR="00F77068" w:rsidRPr="00F77068" w:rsidRDefault="00F37C3B" w:rsidP="00F77068">
            <w:pPr>
              <w:spacing w:after="0"/>
              <w:jc w:val="center"/>
              <w:rPr>
                <w:rFonts w:ascii="Verdana" w:hAnsi="Verdana"/>
                <w:color w:val="FFFFFF" w:themeColor="background1"/>
                <w:sz w:val="20"/>
                <w:szCs w:val="20"/>
              </w:rPr>
            </w:pPr>
            <w:hyperlink r:id="rId16" w:tgtFrame="_blank" w:history="1">
              <w:r w:rsidR="00F77068" w:rsidRPr="00F77068">
                <w:rPr>
                  <w:rStyle w:val="Lienhypertexte"/>
                  <w:rFonts w:ascii="Verdana" w:hAnsi="Verdana"/>
                  <w:color w:val="FFFFFF" w:themeColor="background1"/>
                  <w:sz w:val="20"/>
                  <w:szCs w:val="20"/>
                </w:rPr>
                <w:t>www.initiatives.fr</w:t>
              </w:r>
            </w:hyperlink>
          </w:p>
        </w:tc>
        <w:tc>
          <w:tcPr>
            <w:tcW w:w="0" w:type="auto"/>
            <w:tcBorders>
              <w:bottom w:val="single" w:sz="6" w:space="0" w:color="E5E5E5"/>
            </w:tcBorders>
            <w:shd w:val="clear" w:color="auto" w:fill="2C3E50"/>
            <w:tcMar>
              <w:top w:w="0" w:type="dxa"/>
              <w:left w:w="150" w:type="dxa"/>
              <w:bottom w:w="0" w:type="dxa"/>
              <w:right w:w="150" w:type="dxa"/>
            </w:tcMar>
            <w:vAlign w:val="center"/>
            <w:hideMark/>
          </w:tcPr>
          <w:p w:rsidR="00F77068" w:rsidRPr="00F77068" w:rsidRDefault="00F37C3B" w:rsidP="00F77068">
            <w:pPr>
              <w:spacing w:after="0"/>
              <w:jc w:val="center"/>
              <w:rPr>
                <w:rFonts w:ascii="Verdana" w:hAnsi="Verdana"/>
                <w:color w:val="FFFFFF" w:themeColor="background1"/>
                <w:sz w:val="20"/>
                <w:szCs w:val="20"/>
              </w:rPr>
            </w:pPr>
            <w:hyperlink r:id="rId17" w:tgtFrame="_blank" w:history="1">
              <w:r w:rsidR="00F77068" w:rsidRPr="00F77068">
                <w:rPr>
                  <w:rStyle w:val="Lienhypertexte"/>
                  <w:rFonts w:ascii="Verdana" w:hAnsi="Verdana"/>
                  <w:color w:val="FFFFFF" w:themeColor="background1"/>
                  <w:sz w:val="20"/>
                  <w:szCs w:val="20"/>
                </w:rPr>
                <w:t>www.kermesse-kilvoufo.com</w:t>
              </w:r>
            </w:hyperlink>
          </w:p>
        </w:tc>
      </w:tr>
      <w:tr w:rsidR="00F77068" w:rsidRPr="00F77068" w:rsidTr="00F77068">
        <w:tc>
          <w:tcPr>
            <w:tcW w:w="15124" w:type="dxa"/>
            <w:gridSpan w:val="6"/>
            <w:shd w:val="clear" w:color="auto" w:fill="F2F2F2" w:themeFill="background1" w:themeFillShade="F2"/>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b/>
                <w:bCs/>
                <w:sz w:val="20"/>
                <w:szCs w:val="20"/>
              </w:rPr>
            </w:pPr>
            <w:r w:rsidRPr="00F77068">
              <w:rPr>
                <w:rFonts w:ascii="Verdana" w:hAnsi="Verdana"/>
                <w:b/>
                <w:bCs/>
                <w:sz w:val="20"/>
                <w:szCs w:val="20"/>
              </w:rPr>
              <w:t>Google.fr (Le Web)</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grossiste kermesse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w:t>
            </w:r>
            <w:r w:rsidRPr="00F77068">
              <w:rPr>
                <w:rFonts w:ascii="Verdana" w:hAnsi="Verdana"/>
                <w:sz w:val="20"/>
                <w:szCs w:val="20"/>
                <w:vertAlign w:val="superscript"/>
              </w:rPr>
              <w:t>er</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2</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5</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jouet pour peche a la ligne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17</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3</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2</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8</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7</w:t>
            </w:r>
            <w:r w:rsidRPr="00F77068">
              <w:rPr>
                <w:rFonts w:ascii="Verdana" w:hAnsi="Verdana"/>
                <w:sz w:val="20"/>
                <w:szCs w:val="20"/>
                <w:vertAlign w:val="superscript"/>
              </w:rPr>
              <w:t>éme</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jouets fête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8</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6</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2</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11</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12</w:t>
            </w:r>
            <w:r w:rsidRPr="00F77068">
              <w:rPr>
                <w:rFonts w:ascii="Verdana" w:hAnsi="Verdana"/>
                <w:sz w:val="20"/>
                <w:szCs w:val="20"/>
                <w:vertAlign w:val="superscript"/>
              </w:rPr>
              <w:t>éme</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jouets kermesse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9</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2</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w:t>
            </w:r>
            <w:r w:rsidRPr="00F77068">
              <w:rPr>
                <w:rFonts w:ascii="Verdana" w:hAnsi="Verdana"/>
                <w:sz w:val="20"/>
                <w:szCs w:val="20"/>
                <w:vertAlign w:val="superscript"/>
              </w:rPr>
              <w:t>er</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8</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7</w:t>
            </w:r>
            <w:r w:rsidRPr="00F77068">
              <w:rPr>
                <w:rFonts w:ascii="Verdana" w:hAnsi="Verdana"/>
                <w:sz w:val="20"/>
                <w:szCs w:val="20"/>
                <w:vertAlign w:val="superscript"/>
              </w:rPr>
              <w:t>éme</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kermesse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9</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8</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5</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6</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17</w:t>
            </w:r>
            <w:r w:rsidRPr="00F77068">
              <w:rPr>
                <w:rFonts w:ascii="Verdana" w:hAnsi="Verdana"/>
                <w:sz w:val="20"/>
                <w:szCs w:val="20"/>
                <w:vertAlign w:val="superscript"/>
              </w:rPr>
              <w:t>éme</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kermesse lot</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6</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w:t>
            </w:r>
            <w:r w:rsidRPr="00F77068">
              <w:rPr>
                <w:rFonts w:ascii="Verdana" w:hAnsi="Verdana"/>
                <w:sz w:val="20"/>
                <w:szCs w:val="20"/>
                <w:vertAlign w:val="superscript"/>
              </w:rPr>
              <w:t>er</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2</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4</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9</w:t>
            </w:r>
            <w:r w:rsidRPr="00F77068">
              <w:rPr>
                <w:rFonts w:ascii="Verdana" w:hAnsi="Verdana"/>
                <w:sz w:val="20"/>
                <w:szCs w:val="20"/>
                <w:vertAlign w:val="superscript"/>
              </w:rPr>
              <w:t>éme</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kermesse lots</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7</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w:t>
            </w:r>
            <w:r w:rsidRPr="00F77068">
              <w:rPr>
                <w:rFonts w:ascii="Verdana" w:hAnsi="Verdana"/>
                <w:sz w:val="20"/>
                <w:szCs w:val="20"/>
                <w:vertAlign w:val="superscript"/>
              </w:rPr>
              <w:t>er</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4</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5</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9</w:t>
            </w:r>
            <w:r w:rsidRPr="00F77068">
              <w:rPr>
                <w:rFonts w:ascii="Verdana" w:hAnsi="Verdana"/>
                <w:sz w:val="20"/>
                <w:szCs w:val="20"/>
                <w:vertAlign w:val="superscript"/>
              </w:rPr>
              <w:t>éme</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lot de jouet</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11</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w:t>
            </w:r>
            <w:r w:rsidRPr="00F77068">
              <w:rPr>
                <w:rFonts w:ascii="Verdana" w:hAnsi="Verdana"/>
                <w:sz w:val="20"/>
                <w:szCs w:val="20"/>
                <w:vertAlign w:val="superscript"/>
              </w:rPr>
              <w:t>er</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2</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8</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6</w:t>
            </w:r>
            <w:r w:rsidRPr="00F77068">
              <w:rPr>
                <w:rFonts w:ascii="Verdana" w:hAnsi="Verdana"/>
                <w:sz w:val="20"/>
                <w:szCs w:val="20"/>
                <w:vertAlign w:val="superscript"/>
              </w:rPr>
              <w:t>éme</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lot de jouets</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2</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4</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3</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12</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8</w:t>
            </w:r>
            <w:r w:rsidRPr="00F77068">
              <w:rPr>
                <w:rFonts w:ascii="Verdana" w:hAnsi="Verdana"/>
                <w:sz w:val="20"/>
                <w:szCs w:val="20"/>
                <w:vertAlign w:val="superscript"/>
              </w:rPr>
              <w:t>éme</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lot de peluche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w:t>
            </w:r>
            <w:r w:rsidRPr="00F77068">
              <w:rPr>
                <w:rFonts w:ascii="Verdana" w:hAnsi="Verdana"/>
                <w:sz w:val="20"/>
                <w:szCs w:val="20"/>
                <w:vertAlign w:val="superscript"/>
              </w:rPr>
              <w:t>er</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3</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lot jouets</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6</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w:t>
            </w:r>
            <w:r w:rsidRPr="00F77068">
              <w:rPr>
                <w:rFonts w:ascii="Verdana" w:hAnsi="Verdana"/>
                <w:sz w:val="20"/>
                <w:szCs w:val="20"/>
                <w:vertAlign w:val="superscript"/>
              </w:rPr>
              <w:t>er</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2</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3</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5</w:t>
            </w:r>
            <w:r w:rsidRPr="00F77068">
              <w:rPr>
                <w:rFonts w:ascii="Verdana" w:hAnsi="Verdana"/>
                <w:sz w:val="20"/>
                <w:szCs w:val="20"/>
                <w:vertAlign w:val="superscript"/>
              </w:rPr>
              <w:t>éme</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lot kermesse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6</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w:t>
            </w:r>
            <w:r w:rsidRPr="00F77068">
              <w:rPr>
                <w:rFonts w:ascii="Verdana" w:hAnsi="Verdana"/>
                <w:sz w:val="20"/>
                <w:szCs w:val="20"/>
                <w:vertAlign w:val="superscript"/>
              </w:rPr>
              <w:t>er</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3</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5</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9</w:t>
            </w:r>
            <w:r w:rsidRPr="00F77068">
              <w:rPr>
                <w:rFonts w:ascii="Verdana" w:hAnsi="Verdana"/>
                <w:sz w:val="20"/>
                <w:szCs w:val="20"/>
                <w:vertAlign w:val="superscript"/>
              </w:rPr>
              <w:t>éme</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lot peluche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w:t>
            </w:r>
            <w:r w:rsidRPr="00F77068">
              <w:rPr>
                <w:rFonts w:ascii="Verdana" w:hAnsi="Verdana"/>
                <w:sz w:val="20"/>
                <w:szCs w:val="20"/>
                <w:vertAlign w:val="superscript"/>
              </w:rPr>
              <w:t>er</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4</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lots de jouets</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w:t>
            </w:r>
            <w:r w:rsidRPr="00F77068">
              <w:rPr>
                <w:rFonts w:ascii="Verdana" w:hAnsi="Verdana"/>
                <w:sz w:val="20"/>
                <w:szCs w:val="20"/>
                <w:vertAlign w:val="superscript"/>
              </w:rPr>
              <w:t>er</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4</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3</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7</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8</w:t>
            </w:r>
            <w:r w:rsidRPr="00F77068">
              <w:rPr>
                <w:rFonts w:ascii="Verdana" w:hAnsi="Verdana"/>
                <w:sz w:val="20"/>
                <w:szCs w:val="20"/>
                <w:vertAlign w:val="superscript"/>
              </w:rPr>
              <w:t>éme</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lots jouets kermesse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7</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w:t>
            </w:r>
            <w:r w:rsidRPr="00F77068">
              <w:rPr>
                <w:rFonts w:ascii="Verdana" w:hAnsi="Verdana"/>
                <w:sz w:val="20"/>
                <w:szCs w:val="20"/>
                <w:vertAlign w:val="superscript"/>
              </w:rPr>
              <w:t>er</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2</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5</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9</w:t>
            </w:r>
            <w:r w:rsidRPr="00F77068">
              <w:rPr>
                <w:rFonts w:ascii="Verdana" w:hAnsi="Verdana"/>
                <w:sz w:val="20"/>
                <w:szCs w:val="20"/>
                <w:vertAlign w:val="superscript"/>
              </w:rPr>
              <w:t>éme</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lots kermesse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7</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w:t>
            </w:r>
            <w:r w:rsidRPr="00F77068">
              <w:rPr>
                <w:rFonts w:ascii="Verdana" w:hAnsi="Verdana"/>
                <w:sz w:val="20"/>
                <w:szCs w:val="20"/>
                <w:vertAlign w:val="superscript"/>
              </w:rPr>
              <w:t>er</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5</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4</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9</w:t>
            </w:r>
            <w:r w:rsidRPr="00F77068">
              <w:rPr>
                <w:rFonts w:ascii="Verdana" w:hAnsi="Verdana"/>
                <w:sz w:val="20"/>
                <w:szCs w:val="20"/>
                <w:vertAlign w:val="superscript"/>
              </w:rPr>
              <w:t>éme</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lots pour kermesse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5</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w:t>
            </w:r>
            <w:r w:rsidRPr="00F77068">
              <w:rPr>
                <w:rFonts w:ascii="Verdana" w:hAnsi="Verdana"/>
                <w:sz w:val="20"/>
                <w:szCs w:val="20"/>
                <w:vertAlign w:val="superscript"/>
              </w:rPr>
              <w:t>er</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6</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3</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10</w:t>
            </w:r>
            <w:r w:rsidRPr="00F77068">
              <w:rPr>
                <w:rFonts w:ascii="Verdana" w:hAnsi="Verdana"/>
                <w:sz w:val="20"/>
                <w:szCs w:val="20"/>
                <w:vertAlign w:val="superscript"/>
              </w:rPr>
              <w:t>éme</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lots pour pêche à la ligne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14</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4</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3</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6</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8</w:t>
            </w:r>
            <w:r w:rsidRPr="00F77068">
              <w:rPr>
                <w:rFonts w:ascii="Verdana" w:hAnsi="Verdana"/>
                <w:sz w:val="20"/>
                <w:szCs w:val="20"/>
                <w:vertAlign w:val="superscript"/>
              </w:rPr>
              <w:t>éme</w:t>
            </w:r>
          </w:p>
        </w:tc>
      </w:tr>
      <w:tr w:rsidR="00F77068" w:rsidRPr="00F77068" w:rsidTr="00F77068">
        <w:tc>
          <w:tcPr>
            <w:tcW w:w="3269" w:type="dxa"/>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rPr>
                <w:rFonts w:ascii="Verdana" w:hAnsi="Verdana"/>
                <w:sz w:val="20"/>
                <w:szCs w:val="20"/>
              </w:rPr>
            </w:pPr>
            <w:r w:rsidRPr="00F77068">
              <w:rPr>
                <w:rFonts w:ascii="Verdana" w:hAnsi="Verdana"/>
                <w:sz w:val="20"/>
                <w:szCs w:val="20"/>
              </w:rPr>
              <w:t>peche a la ligne kermesse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18</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2</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3</w:t>
            </w:r>
            <w:r w:rsidRPr="00F77068">
              <w:rPr>
                <w:rFonts w:ascii="Verdana" w:hAnsi="Verdana"/>
                <w:sz w:val="20"/>
                <w:szCs w:val="20"/>
                <w:vertAlign w:val="superscript"/>
              </w:rPr>
              <w:t>éme</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w:t>
            </w:r>
          </w:p>
        </w:tc>
        <w:tc>
          <w:tcPr>
            <w:tcW w:w="0" w:type="auto"/>
            <w:shd w:val="clear" w:color="auto" w:fill="FFFFFF" w:themeFill="background1"/>
            <w:tcMar>
              <w:top w:w="90" w:type="dxa"/>
              <w:left w:w="75" w:type="dxa"/>
              <w:bottom w:w="90" w:type="dxa"/>
              <w:right w:w="75" w:type="dxa"/>
            </w:tcMar>
            <w:vAlign w:val="center"/>
            <w:hideMark/>
          </w:tcPr>
          <w:p w:rsidR="00F77068" w:rsidRPr="00F77068" w:rsidRDefault="00F77068" w:rsidP="00F77068">
            <w:pPr>
              <w:spacing w:after="0"/>
              <w:jc w:val="center"/>
              <w:rPr>
                <w:rFonts w:ascii="Verdana" w:hAnsi="Verdana"/>
                <w:sz w:val="20"/>
                <w:szCs w:val="20"/>
              </w:rPr>
            </w:pPr>
            <w:r w:rsidRPr="00F77068">
              <w:rPr>
                <w:rFonts w:ascii="Verdana" w:hAnsi="Verdana"/>
                <w:sz w:val="20"/>
                <w:szCs w:val="20"/>
              </w:rPr>
              <w:t>5</w:t>
            </w:r>
            <w:r w:rsidRPr="00F77068">
              <w:rPr>
                <w:rFonts w:ascii="Verdana" w:hAnsi="Verdana"/>
                <w:sz w:val="20"/>
                <w:szCs w:val="20"/>
                <w:vertAlign w:val="superscript"/>
              </w:rPr>
              <w:t>éme</w:t>
            </w:r>
          </w:p>
        </w:tc>
      </w:tr>
    </w:tbl>
    <w:p w:rsidR="00F77068" w:rsidRDefault="00F77068" w:rsidP="00F77068">
      <w:pPr>
        <w:rPr>
          <w:rFonts w:ascii="Verdana" w:hAnsi="Verdana"/>
          <w:sz w:val="20"/>
          <w:szCs w:val="20"/>
        </w:rPr>
      </w:pPr>
    </w:p>
    <w:p w:rsidR="00F77068" w:rsidRPr="00F77068" w:rsidRDefault="00F77068" w:rsidP="00F77068">
      <w:pPr>
        <w:pStyle w:val="Titre1"/>
        <w:spacing w:before="240" w:line="276" w:lineRule="auto"/>
        <w:rPr>
          <w:rFonts w:ascii="Ubuntu" w:hAnsi="Ubuntu"/>
          <w:b w:val="0"/>
          <w:color w:val="E25046"/>
          <w:sz w:val="36"/>
          <w:szCs w:val="36"/>
          <w:lang w:val="fr-FR"/>
        </w:rPr>
      </w:pPr>
      <w:r w:rsidRPr="00F77068">
        <w:rPr>
          <w:rFonts w:ascii="Ubuntu" w:hAnsi="Ubuntu"/>
          <w:b w:val="0"/>
          <w:color w:val="E25046"/>
          <w:sz w:val="36"/>
          <w:szCs w:val="36"/>
          <w:lang w:val="fr-FR"/>
        </w:rPr>
        <w:t>Détail des positions</w:t>
      </w:r>
      <w:r w:rsidR="00A3291E">
        <w:rPr>
          <w:rFonts w:ascii="Ubuntu" w:hAnsi="Ubuntu"/>
          <w:b w:val="0"/>
          <w:color w:val="E25046"/>
          <w:sz w:val="36"/>
          <w:szCs w:val="36"/>
          <w:lang w:val="fr-FR"/>
        </w:rPr>
        <w:t xml:space="preserve"> sur Google.fr</w:t>
      </w:r>
    </w:p>
    <w:p w:rsidR="00A3291E" w:rsidRDefault="00F77068" w:rsidP="00F77068">
      <w:pPr>
        <w:rPr>
          <w:rFonts w:ascii="Verdana" w:eastAsia="Times New Roman" w:hAnsi="Verdana" w:cs="Times New Roman"/>
          <w:bCs/>
          <w:color w:val="666666"/>
          <w:sz w:val="20"/>
          <w:szCs w:val="20"/>
          <w:lang w:eastAsia="fr-FR"/>
        </w:rPr>
      </w:pPr>
      <w:r w:rsidRPr="00F77068">
        <w:rPr>
          <w:rFonts w:ascii="Verdana" w:eastAsia="Times New Roman" w:hAnsi="Verdana" w:cs="Times New Roman"/>
          <w:bCs/>
          <w:color w:val="666666"/>
          <w:sz w:val="20"/>
          <w:szCs w:val="20"/>
          <w:lang w:eastAsia="fr-FR"/>
        </w:rPr>
        <w:t>Détail des positions du site " htt</w:t>
      </w:r>
      <w:r w:rsidR="00A3291E">
        <w:rPr>
          <w:rFonts w:ascii="Verdana" w:eastAsia="Times New Roman" w:hAnsi="Verdana" w:cs="Times New Roman"/>
          <w:bCs/>
          <w:color w:val="666666"/>
          <w:sz w:val="20"/>
          <w:szCs w:val="20"/>
          <w:lang w:eastAsia="fr-FR"/>
        </w:rPr>
        <w:t>p://www.bbi-kermesse.com " au 07</w:t>
      </w:r>
      <w:r w:rsidRPr="00F77068">
        <w:rPr>
          <w:rFonts w:ascii="Verdana" w:eastAsia="Times New Roman" w:hAnsi="Verdana" w:cs="Times New Roman"/>
          <w:bCs/>
          <w:color w:val="666666"/>
          <w:sz w:val="20"/>
          <w:szCs w:val="20"/>
          <w:lang w:eastAsia="fr-FR"/>
        </w:rPr>
        <w:t>/0</w:t>
      </w:r>
      <w:r w:rsidR="00A3291E">
        <w:rPr>
          <w:rFonts w:ascii="Verdana" w:eastAsia="Times New Roman" w:hAnsi="Verdana" w:cs="Times New Roman"/>
          <w:bCs/>
          <w:color w:val="666666"/>
          <w:sz w:val="20"/>
          <w:szCs w:val="20"/>
          <w:lang w:eastAsia="fr-FR"/>
        </w:rPr>
        <w:t>7/2016 (profondeur d'analyse : 2</w:t>
      </w:r>
      <w:r w:rsidRPr="00F77068">
        <w:rPr>
          <w:rFonts w:ascii="Verdana" w:eastAsia="Times New Roman" w:hAnsi="Verdana" w:cs="Times New Roman"/>
          <w:bCs/>
          <w:color w:val="666666"/>
          <w:sz w:val="20"/>
          <w:szCs w:val="20"/>
          <w:lang w:eastAsia="fr-FR"/>
        </w:rPr>
        <w:t>0 positions).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534"/>
        <w:gridCol w:w="7579"/>
      </w:tblGrid>
      <w:tr w:rsidR="00A3291E" w:rsidTr="00A3291E">
        <w:tc>
          <w:tcPr>
            <w:tcW w:w="7621" w:type="dxa"/>
            <w:shd w:val="clear" w:color="auto" w:fill="auto"/>
          </w:tcPr>
          <w:tbl>
            <w:tblPr>
              <w:tblW w:w="7238" w:type="dxa"/>
              <w:tblCellMar>
                <w:top w:w="15" w:type="dxa"/>
                <w:left w:w="15" w:type="dxa"/>
                <w:bottom w:w="15" w:type="dxa"/>
                <w:right w:w="15" w:type="dxa"/>
              </w:tblCellMar>
              <w:tblLook w:val="04A0"/>
            </w:tblPr>
            <w:tblGrid>
              <w:gridCol w:w="2519"/>
              <w:gridCol w:w="4719"/>
            </w:tblGrid>
            <w:tr w:rsidR="00A3291E" w:rsidRPr="00F77068" w:rsidTr="00A3291E">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A3291E" w:rsidRPr="00F77068" w:rsidRDefault="00A3291E" w:rsidP="00A3291E">
                  <w:pPr>
                    <w:spacing w:after="0"/>
                    <w:jc w:val="center"/>
                    <w:rPr>
                      <w:rFonts w:ascii="Verdana" w:hAnsi="Verdana"/>
                      <w:b/>
                      <w:color w:val="FFFFFF" w:themeColor="background1"/>
                      <w:sz w:val="20"/>
                      <w:szCs w:val="20"/>
                    </w:rPr>
                  </w:pPr>
                  <w:r w:rsidRPr="00F77068">
                    <w:rPr>
                      <w:rFonts w:ascii="Verdana" w:hAnsi="Verdana"/>
                      <w:b/>
                      <w:color w:val="FFFFFF" w:themeColor="background1"/>
                      <w:sz w:val="20"/>
                      <w:szCs w:val="20"/>
                    </w:rPr>
                    <w:t>Position</w:t>
                  </w:r>
                </w:p>
              </w:tc>
              <w:tc>
                <w:tcPr>
                  <w:tcW w:w="4719"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A3291E" w:rsidRPr="00F77068" w:rsidRDefault="00A3291E" w:rsidP="00A3291E">
                  <w:pPr>
                    <w:spacing w:after="0"/>
                    <w:rPr>
                      <w:rFonts w:ascii="Verdana" w:hAnsi="Verdana"/>
                      <w:b/>
                      <w:color w:val="FFFFFF" w:themeColor="background1"/>
                      <w:sz w:val="20"/>
                      <w:szCs w:val="20"/>
                    </w:rPr>
                  </w:pPr>
                  <w:r w:rsidRPr="00F77068">
                    <w:rPr>
                      <w:rFonts w:ascii="Verdana" w:hAnsi="Verdana"/>
                      <w:b/>
                      <w:color w:val="FFFFFF" w:themeColor="background1"/>
                      <w:sz w:val="20"/>
                      <w:szCs w:val="20"/>
                    </w:rPr>
                    <w:t>Mot Clé</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1</w:t>
                  </w:r>
                  <w:r w:rsidRPr="00F77068">
                    <w:rPr>
                      <w:rFonts w:ascii="Verdana" w:hAnsi="Verdana"/>
                      <w:sz w:val="20"/>
                      <w:szCs w:val="20"/>
                      <w:vertAlign w:val="superscript"/>
                    </w:rPr>
                    <w:t>er</w:t>
                  </w:r>
                </w:p>
              </w:tc>
              <w:tc>
                <w:tcPr>
                  <w:tcW w:w="471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grossiste kermesse</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1</w:t>
                  </w:r>
                  <w:r w:rsidRPr="00F77068">
                    <w:rPr>
                      <w:rFonts w:ascii="Verdana" w:hAnsi="Verdana"/>
                      <w:sz w:val="20"/>
                      <w:szCs w:val="20"/>
                      <w:vertAlign w:val="superscript"/>
                    </w:rPr>
                    <w:t>er</w:t>
                  </w:r>
                </w:p>
              </w:tc>
              <w:tc>
                <w:tcPr>
                  <w:tcW w:w="471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lot de peluche</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1</w:t>
                  </w:r>
                  <w:r w:rsidRPr="00F77068">
                    <w:rPr>
                      <w:rFonts w:ascii="Verdana" w:hAnsi="Verdana"/>
                      <w:sz w:val="20"/>
                      <w:szCs w:val="20"/>
                      <w:vertAlign w:val="superscript"/>
                    </w:rPr>
                    <w:t>er</w:t>
                  </w:r>
                </w:p>
              </w:tc>
              <w:tc>
                <w:tcPr>
                  <w:tcW w:w="471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lots de jouets</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1</w:t>
                  </w:r>
                  <w:r w:rsidRPr="00F77068">
                    <w:rPr>
                      <w:rFonts w:ascii="Verdana" w:hAnsi="Verdana"/>
                      <w:sz w:val="20"/>
                      <w:szCs w:val="20"/>
                      <w:vertAlign w:val="superscript"/>
                    </w:rPr>
                    <w:t>er</w:t>
                  </w:r>
                </w:p>
              </w:tc>
              <w:tc>
                <w:tcPr>
                  <w:tcW w:w="471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lot peluche</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2</w:t>
                  </w:r>
                  <w:r w:rsidRPr="00F77068">
                    <w:rPr>
                      <w:rFonts w:ascii="Verdana" w:hAnsi="Verdana"/>
                      <w:sz w:val="20"/>
                      <w:szCs w:val="20"/>
                      <w:vertAlign w:val="superscript"/>
                    </w:rPr>
                    <w:t>éme</w:t>
                  </w:r>
                </w:p>
              </w:tc>
              <w:tc>
                <w:tcPr>
                  <w:tcW w:w="471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lot de jouets</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5</w:t>
                  </w:r>
                  <w:r w:rsidRPr="00F77068">
                    <w:rPr>
                      <w:rFonts w:ascii="Verdana" w:hAnsi="Verdana"/>
                      <w:sz w:val="20"/>
                      <w:szCs w:val="20"/>
                      <w:vertAlign w:val="superscript"/>
                    </w:rPr>
                    <w:t>éme</w:t>
                  </w:r>
                </w:p>
              </w:tc>
              <w:tc>
                <w:tcPr>
                  <w:tcW w:w="471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lots pour kermesse</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6</w:t>
                  </w:r>
                  <w:r w:rsidRPr="00F77068">
                    <w:rPr>
                      <w:rFonts w:ascii="Verdana" w:hAnsi="Verdana"/>
                      <w:sz w:val="20"/>
                      <w:szCs w:val="20"/>
                      <w:vertAlign w:val="superscript"/>
                    </w:rPr>
                    <w:t>éme</w:t>
                  </w:r>
                </w:p>
              </w:tc>
              <w:tc>
                <w:tcPr>
                  <w:tcW w:w="471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lot kermesse</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6</w:t>
                  </w:r>
                  <w:r w:rsidRPr="00F77068">
                    <w:rPr>
                      <w:rFonts w:ascii="Verdana" w:hAnsi="Verdana"/>
                      <w:sz w:val="20"/>
                      <w:szCs w:val="20"/>
                      <w:vertAlign w:val="superscript"/>
                    </w:rPr>
                    <w:t>éme</w:t>
                  </w:r>
                </w:p>
              </w:tc>
              <w:tc>
                <w:tcPr>
                  <w:tcW w:w="471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lot jouets</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6</w:t>
                  </w:r>
                  <w:r w:rsidRPr="00F77068">
                    <w:rPr>
                      <w:rFonts w:ascii="Verdana" w:hAnsi="Verdana"/>
                      <w:sz w:val="20"/>
                      <w:szCs w:val="20"/>
                      <w:vertAlign w:val="superscript"/>
                    </w:rPr>
                    <w:t>éme</w:t>
                  </w:r>
                </w:p>
              </w:tc>
              <w:tc>
                <w:tcPr>
                  <w:tcW w:w="471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kermesse lot</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7</w:t>
                  </w:r>
                  <w:r w:rsidRPr="00F77068">
                    <w:rPr>
                      <w:rFonts w:ascii="Verdana" w:hAnsi="Verdana"/>
                      <w:sz w:val="20"/>
                      <w:szCs w:val="20"/>
                      <w:vertAlign w:val="superscript"/>
                    </w:rPr>
                    <w:t>éme</w:t>
                  </w:r>
                </w:p>
              </w:tc>
              <w:tc>
                <w:tcPr>
                  <w:tcW w:w="471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lots jouets kermesse</w:t>
                  </w:r>
                </w:p>
              </w:tc>
            </w:tr>
          </w:tbl>
          <w:p w:rsidR="00A3291E" w:rsidRDefault="00A3291E" w:rsidP="00A3291E">
            <w:pPr>
              <w:rPr>
                <w:rFonts w:ascii="Verdana" w:eastAsia="Times New Roman" w:hAnsi="Verdana" w:cs="Times New Roman"/>
                <w:bCs/>
                <w:color w:val="666666"/>
                <w:sz w:val="20"/>
                <w:szCs w:val="20"/>
                <w:lang w:eastAsia="fr-FR"/>
              </w:rPr>
            </w:pPr>
          </w:p>
        </w:tc>
        <w:tc>
          <w:tcPr>
            <w:tcW w:w="534" w:type="dxa"/>
            <w:shd w:val="clear" w:color="auto" w:fill="auto"/>
          </w:tcPr>
          <w:p w:rsidR="00A3291E" w:rsidRDefault="00A3291E" w:rsidP="00A3291E">
            <w:pPr>
              <w:rPr>
                <w:rFonts w:ascii="Verdana" w:eastAsia="Times New Roman" w:hAnsi="Verdana" w:cs="Times New Roman"/>
                <w:bCs/>
                <w:color w:val="666666"/>
                <w:sz w:val="20"/>
                <w:szCs w:val="20"/>
                <w:lang w:eastAsia="fr-FR"/>
              </w:rPr>
            </w:pPr>
          </w:p>
        </w:tc>
        <w:tc>
          <w:tcPr>
            <w:tcW w:w="7579" w:type="dxa"/>
            <w:shd w:val="clear" w:color="auto" w:fill="auto"/>
          </w:tcPr>
          <w:tbl>
            <w:tblPr>
              <w:tblW w:w="7238" w:type="dxa"/>
              <w:tblCellMar>
                <w:top w:w="15" w:type="dxa"/>
                <w:left w:w="15" w:type="dxa"/>
                <w:bottom w:w="15" w:type="dxa"/>
                <w:right w:w="15" w:type="dxa"/>
              </w:tblCellMar>
              <w:tblLook w:val="04A0"/>
            </w:tblPr>
            <w:tblGrid>
              <w:gridCol w:w="2519"/>
              <w:gridCol w:w="4719"/>
            </w:tblGrid>
            <w:tr w:rsidR="00A3291E" w:rsidRPr="00F77068" w:rsidTr="00A3291E">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A3291E" w:rsidRPr="00F77068" w:rsidRDefault="00A3291E" w:rsidP="00A3291E">
                  <w:pPr>
                    <w:spacing w:after="0"/>
                    <w:jc w:val="center"/>
                    <w:rPr>
                      <w:rFonts w:ascii="Verdana" w:hAnsi="Verdana"/>
                      <w:b/>
                      <w:color w:val="FFFFFF" w:themeColor="background1"/>
                      <w:sz w:val="20"/>
                      <w:szCs w:val="20"/>
                    </w:rPr>
                  </w:pPr>
                  <w:r w:rsidRPr="00F77068">
                    <w:rPr>
                      <w:rFonts w:ascii="Verdana" w:hAnsi="Verdana"/>
                      <w:b/>
                      <w:color w:val="FFFFFF" w:themeColor="background1"/>
                      <w:sz w:val="20"/>
                      <w:szCs w:val="20"/>
                    </w:rPr>
                    <w:t>Position</w:t>
                  </w:r>
                </w:p>
              </w:tc>
              <w:tc>
                <w:tcPr>
                  <w:tcW w:w="4719"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A3291E" w:rsidRPr="00F77068" w:rsidRDefault="00A3291E" w:rsidP="00A3291E">
                  <w:pPr>
                    <w:spacing w:after="0"/>
                    <w:rPr>
                      <w:rFonts w:ascii="Verdana" w:hAnsi="Verdana"/>
                      <w:b/>
                      <w:color w:val="FFFFFF" w:themeColor="background1"/>
                      <w:sz w:val="20"/>
                      <w:szCs w:val="20"/>
                    </w:rPr>
                  </w:pPr>
                  <w:r w:rsidRPr="00F77068">
                    <w:rPr>
                      <w:rFonts w:ascii="Verdana" w:hAnsi="Verdana"/>
                      <w:b/>
                      <w:color w:val="FFFFFF" w:themeColor="background1"/>
                      <w:sz w:val="20"/>
                      <w:szCs w:val="20"/>
                    </w:rPr>
                    <w:t>Mot Clé</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7</w:t>
                  </w:r>
                  <w:r w:rsidRPr="00F77068">
                    <w:rPr>
                      <w:rFonts w:ascii="Verdana" w:hAnsi="Verdana"/>
                      <w:sz w:val="20"/>
                      <w:szCs w:val="20"/>
                      <w:vertAlign w:val="superscript"/>
                    </w:rPr>
                    <w:t>éme</w:t>
                  </w:r>
                </w:p>
              </w:tc>
              <w:tc>
                <w:tcPr>
                  <w:tcW w:w="471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kermesse lots</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7</w:t>
                  </w:r>
                  <w:r w:rsidRPr="00F77068">
                    <w:rPr>
                      <w:rFonts w:ascii="Verdana" w:hAnsi="Verdana"/>
                      <w:sz w:val="20"/>
                      <w:szCs w:val="20"/>
                      <w:vertAlign w:val="superscript"/>
                    </w:rPr>
                    <w:t>éme</w:t>
                  </w:r>
                </w:p>
              </w:tc>
              <w:tc>
                <w:tcPr>
                  <w:tcW w:w="471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lots kermesse</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8</w:t>
                  </w:r>
                  <w:r w:rsidRPr="00F77068">
                    <w:rPr>
                      <w:rFonts w:ascii="Verdana" w:hAnsi="Verdana"/>
                      <w:sz w:val="20"/>
                      <w:szCs w:val="20"/>
                      <w:vertAlign w:val="superscript"/>
                    </w:rPr>
                    <w:t>éme</w:t>
                  </w:r>
                </w:p>
              </w:tc>
              <w:tc>
                <w:tcPr>
                  <w:tcW w:w="471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jouets fête</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9</w:t>
                  </w:r>
                  <w:r w:rsidRPr="00F77068">
                    <w:rPr>
                      <w:rFonts w:ascii="Verdana" w:hAnsi="Verdana"/>
                      <w:sz w:val="20"/>
                      <w:szCs w:val="20"/>
                      <w:vertAlign w:val="superscript"/>
                    </w:rPr>
                    <w:t>éme</w:t>
                  </w:r>
                </w:p>
              </w:tc>
              <w:tc>
                <w:tcPr>
                  <w:tcW w:w="471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kermesse</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9</w:t>
                  </w:r>
                  <w:r w:rsidRPr="00F77068">
                    <w:rPr>
                      <w:rFonts w:ascii="Verdana" w:hAnsi="Verdana"/>
                      <w:sz w:val="20"/>
                      <w:szCs w:val="20"/>
                      <w:vertAlign w:val="superscript"/>
                    </w:rPr>
                    <w:t>éme</w:t>
                  </w:r>
                </w:p>
              </w:tc>
              <w:tc>
                <w:tcPr>
                  <w:tcW w:w="471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jouets kermesse</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11</w:t>
                  </w:r>
                  <w:r w:rsidRPr="00F77068">
                    <w:rPr>
                      <w:rFonts w:ascii="Verdana" w:hAnsi="Verdana"/>
                      <w:sz w:val="20"/>
                      <w:szCs w:val="20"/>
                      <w:vertAlign w:val="superscript"/>
                    </w:rPr>
                    <w:t>éme</w:t>
                  </w:r>
                </w:p>
              </w:tc>
              <w:tc>
                <w:tcPr>
                  <w:tcW w:w="471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lot de jouet</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14</w:t>
                  </w:r>
                  <w:r w:rsidRPr="00F77068">
                    <w:rPr>
                      <w:rFonts w:ascii="Verdana" w:hAnsi="Verdana"/>
                      <w:sz w:val="20"/>
                      <w:szCs w:val="20"/>
                      <w:vertAlign w:val="superscript"/>
                    </w:rPr>
                    <w:t>éme</w:t>
                  </w:r>
                </w:p>
              </w:tc>
              <w:tc>
                <w:tcPr>
                  <w:tcW w:w="471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lots pour pêche à la ligne</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17</w:t>
                  </w:r>
                  <w:r w:rsidRPr="00F77068">
                    <w:rPr>
                      <w:rFonts w:ascii="Verdana" w:hAnsi="Verdana"/>
                      <w:sz w:val="20"/>
                      <w:szCs w:val="20"/>
                      <w:vertAlign w:val="superscript"/>
                    </w:rPr>
                    <w:t>éme</w:t>
                  </w:r>
                </w:p>
              </w:tc>
              <w:tc>
                <w:tcPr>
                  <w:tcW w:w="4719"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jouet pour peche a la ligne</w:t>
                  </w:r>
                </w:p>
              </w:tc>
            </w:tr>
            <w:tr w:rsidR="00A3291E" w:rsidRPr="00F77068" w:rsidTr="00A3291E">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A3291E" w:rsidRPr="00F77068" w:rsidRDefault="00A3291E" w:rsidP="00A3291E">
                  <w:pPr>
                    <w:spacing w:after="0"/>
                    <w:jc w:val="center"/>
                    <w:rPr>
                      <w:rFonts w:ascii="Verdana" w:hAnsi="Verdana"/>
                      <w:sz w:val="20"/>
                      <w:szCs w:val="20"/>
                    </w:rPr>
                  </w:pPr>
                  <w:r w:rsidRPr="00F77068">
                    <w:rPr>
                      <w:rFonts w:ascii="Verdana" w:hAnsi="Verdana"/>
                      <w:sz w:val="20"/>
                      <w:szCs w:val="20"/>
                    </w:rPr>
                    <w:t>18</w:t>
                  </w:r>
                  <w:r w:rsidRPr="00F77068">
                    <w:rPr>
                      <w:rFonts w:ascii="Verdana" w:hAnsi="Verdana"/>
                      <w:sz w:val="20"/>
                      <w:szCs w:val="20"/>
                      <w:vertAlign w:val="superscript"/>
                    </w:rPr>
                    <w:t>éme</w:t>
                  </w:r>
                </w:p>
              </w:tc>
              <w:tc>
                <w:tcPr>
                  <w:tcW w:w="4719"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F77068" w:rsidRDefault="00A3291E" w:rsidP="00A3291E">
                  <w:pPr>
                    <w:spacing w:after="0"/>
                    <w:rPr>
                      <w:rFonts w:ascii="Verdana" w:hAnsi="Verdana"/>
                      <w:sz w:val="20"/>
                      <w:szCs w:val="20"/>
                    </w:rPr>
                  </w:pPr>
                  <w:r w:rsidRPr="00F77068">
                    <w:rPr>
                      <w:rFonts w:ascii="Verdana" w:hAnsi="Verdana"/>
                      <w:sz w:val="20"/>
                      <w:szCs w:val="20"/>
                    </w:rPr>
                    <w:t>peche a la ligne kermesse</w:t>
                  </w:r>
                </w:p>
              </w:tc>
            </w:tr>
          </w:tbl>
          <w:p w:rsidR="00A3291E" w:rsidRDefault="00A3291E" w:rsidP="00A3291E">
            <w:pPr>
              <w:rPr>
                <w:rFonts w:ascii="Verdana" w:eastAsia="Times New Roman" w:hAnsi="Verdana" w:cs="Times New Roman"/>
                <w:bCs/>
                <w:color w:val="666666"/>
                <w:sz w:val="20"/>
                <w:szCs w:val="20"/>
                <w:lang w:eastAsia="fr-FR"/>
              </w:rPr>
            </w:pPr>
          </w:p>
        </w:tc>
      </w:tr>
    </w:tbl>
    <w:p w:rsidR="00A3291E" w:rsidRDefault="00A3291E" w:rsidP="00F77068">
      <w:pPr>
        <w:rPr>
          <w:rFonts w:ascii="Verdana" w:eastAsia="Times New Roman" w:hAnsi="Verdana" w:cs="Times New Roman"/>
          <w:bCs/>
          <w:color w:val="666666"/>
          <w:sz w:val="20"/>
          <w:szCs w:val="20"/>
          <w:lang w:eastAsia="fr-FR"/>
        </w:rPr>
      </w:pPr>
    </w:p>
    <w:p w:rsidR="00A3291E" w:rsidRPr="00F77068" w:rsidRDefault="00A3291E" w:rsidP="00F77068">
      <w:pPr>
        <w:rPr>
          <w:rFonts w:ascii="Verdana" w:eastAsia="Times New Roman" w:hAnsi="Verdana" w:cs="Times New Roman"/>
          <w:bCs/>
          <w:color w:val="666666"/>
          <w:sz w:val="20"/>
          <w:szCs w:val="20"/>
          <w:lang w:eastAsia="fr-FR"/>
        </w:rPr>
      </w:pPr>
    </w:p>
    <w:p w:rsidR="00A3291E" w:rsidRPr="00A3291E" w:rsidRDefault="00A3291E" w:rsidP="00A3291E">
      <w:pPr>
        <w:pStyle w:val="Titre1"/>
        <w:spacing w:before="240" w:line="276" w:lineRule="auto"/>
        <w:rPr>
          <w:rFonts w:ascii="Ubuntu" w:hAnsi="Ubuntu"/>
          <w:b w:val="0"/>
          <w:color w:val="E25046"/>
          <w:sz w:val="36"/>
          <w:szCs w:val="36"/>
          <w:lang w:val="fr-FR"/>
        </w:rPr>
      </w:pPr>
      <w:r w:rsidRPr="00A3291E">
        <w:rPr>
          <w:rFonts w:ascii="Ubuntu" w:hAnsi="Ubuntu"/>
          <w:b w:val="0"/>
          <w:color w:val="E25046"/>
          <w:sz w:val="36"/>
          <w:szCs w:val="36"/>
          <w:lang w:val="fr-FR"/>
        </w:rPr>
        <w:t>Performance des mots-clés</w:t>
      </w:r>
    </w:p>
    <w:p w:rsidR="00A3291E" w:rsidRDefault="00A3291E" w:rsidP="00A3291E">
      <w:pPr>
        <w:rPr>
          <w:rFonts w:ascii="Verdana" w:eastAsia="Times New Roman" w:hAnsi="Verdana" w:cs="Times New Roman"/>
          <w:bCs/>
          <w:color w:val="666666"/>
          <w:sz w:val="20"/>
          <w:szCs w:val="20"/>
          <w:lang w:eastAsia="fr-FR"/>
        </w:rPr>
      </w:pPr>
      <w:r w:rsidRPr="00A3291E">
        <w:rPr>
          <w:rFonts w:ascii="Verdana" w:eastAsia="Times New Roman" w:hAnsi="Verdana" w:cs="Times New Roman"/>
          <w:bCs/>
          <w:color w:val="666666"/>
          <w:sz w:val="20"/>
          <w:szCs w:val="20"/>
          <w:lang w:eastAsia="fr-FR"/>
        </w:rPr>
        <w:t>Liste des mots-clés où le site " http://www.bbi-kermesse.com " obtient la meilleure visibilité sur les moteurs.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93"/>
        <w:gridCol w:w="222"/>
        <w:gridCol w:w="7794"/>
      </w:tblGrid>
      <w:tr w:rsidR="00A3291E" w:rsidTr="00A3291E">
        <w:tc>
          <w:tcPr>
            <w:tcW w:w="7621" w:type="dxa"/>
            <w:shd w:val="clear" w:color="auto" w:fill="auto"/>
          </w:tcPr>
          <w:tbl>
            <w:tblPr>
              <w:tblW w:w="8072" w:type="dxa"/>
              <w:tblCellMar>
                <w:top w:w="15" w:type="dxa"/>
                <w:left w:w="15" w:type="dxa"/>
                <w:bottom w:w="15" w:type="dxa"/>
                <w:right w:w="15" w:type="dxa"/>
              </w:tblCellMar>
              <w:tblLook w:val="04A0"/>
            </w:tblPr>
            <w:tblGrid>
              <w:gridCol w:w="8072"/>
            </w:tblGrid>
            <w:tr w:rsidR="00A3291E" w:rsidRPr="00A3291E" w:rsidTr="00A3291E">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A3291E" w:rsidRPr="00A3291E" w:rsidRDefault="00A3291E" w:rsidP="00A3291E">
                  <w:pPr>
                    <w:spacing w:after="0"/>
                    <w:rPr>
                      <w:rFonts w:ascii="Verdana" w:hAnsi="Verdana"/>
                      <w:b/>
                      <w:sz w:val="20"/>
                      <w:szCs w:val="20"/>
                    </w:rPr>
                  </w:pPr>
                  <w:r w:rsidRPr="00A3291E">
                    <w:rPr>
                      <w:rFonts w:ascii="Verdana" w:hAnsi="Verdana"/>
                      <w:b/>
                      <w:sz w:val="20"/>
                      <w:szCs w:val="20"/>
                    </w:rPr>
                    <w:t>Mot Clé</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grossiste kermesse</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jouet pour peche a la ligne</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jouets fête</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jouets kermesse</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kermesse</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kermesse lot</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kermesse lots</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lot de jouet</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lot de jouets</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lot de peluche</w:t>
                  </w:r>
                </w:p>
              </w:tc>
            </w:tr>
          </w:tbl>
          <w:p w:rsidR="00A3291E" w:rsidRDefault="00A3291E" w:rsidP="00A3291E">
            <w:pPr>
              <w:rPr>
                <w:rFonts w:ascii="Verdana" w:eastAsia="Times New Roman" w:hAnsi="Verdana" w:cs="Times New Roman"/>
                <w:bCs/>
                <w:color w:val="666666"/>
                <w:sz w:val="20"/>
                <w:szCs w:val="20"/>
                <w:lang w:eastAsia="fr-FR"/>
              </w:rPr>
            </w:pPr>
          </w:p>
        </w:tc>
        <w:tc>
          <w:tcPr>
            <w:tcW w:w="534" w:type="dxa"/>
            <w:shd w:val="clear" w:color="auto" w:fill="auto"/>
          </w:tcPr>
          <w:p w:rsidR="00A3291E" w:rsidRDefault="00A3291E" w:rsidP="00A3291E">
            <w:pPr>
              <w:rPr>
                <w:rFonts w:ascii="Verdana" w:eastAsia="Times New Roman" w:hAnsi="Verdana" w:cs="Times New Roman"/>
                <w:bCs/>
                <w:color w:val="666666"/>
                <w:sz w:val="20"/>
                <w:szCs w:val="20"/>
                <w:lang w:eastAsia="fr-FR"/>
              </w:rPr>
            </w:pPr>
          </w:p>
        </w:tc>
        <w:tc>
          <w:tcPr>
            <w:tcW w:w="7579" w:type="dxa"/>
            <w:shd w:val="clear" w:color="auto" w:fill="auto"/>
          </w:tcPr>
          <w:tbl>
            <w:tblPr>
              <w:tblW w:w="8072" w:type="dxa"/>
              <w:tblCellMar>
                <w:top w:w="15" w:type="dxa"/>
                <w:left w:w="15" w:type="dxa"/>
                <w:bottom w:w="15" w:type="dxa"/>
                <w:right w:w="15" w:type="dxa"/>
              </w:tblCellMar>
              <w:tblLook w:val="04A0"/>
            </w:tblPr>
            <w:tblGrid>
              <w:gridCol w:w="8072"/>
            </w:tblGrid>
            <w:tr w:rsidR="00A3291E" w:rsidRPr="00A3291E" w:rsidTr="00A3291E">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A3291E" w:rsidRPr="00A3291E" w:rsidRDefault="00A3291E" w:rsidP="00A3291E">
                  <w:pPr>
                    <w:spacing w:after="0"/>
                    <w:rPr>
                      <w:rFonts w:ascii="Verdana" w:hAnsi="Verdana"/>
                      <w:b/>
                      <w:sz w:val="20"/>
                      <w:szCs w:val="20"/>
                    </w:rPr>
                  </w:pPr>
                  <w:r w:rsidRPr="00A3291E">
                    <w:rPr>
                      <w:rFonts w:ascii="Verdana" w:hAnsi="Verdana"/>
                      <w:b/>
                      <w:sz w:val="20"/>
                      <w:szCs w:val="20"/>
                    </w:rPr>
                    <w:t>Mot Clé</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lot jouets</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lot kermesse</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lot peluche</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lots de jouets</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lots jouets kermesse</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lots kermesse</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lots pour kermesse</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lots pour pêche à la ligne</w:t>
                  </w:r>
                </w:p>
              </w:tc>
            </w:tr>
            <w:tr w:rsidR="00A3291E" w:rsidRPr="00A3291E" w:rsidTr="00A3291E">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3291E" w:rsidRPr="00A3291E" w:rsidRDefault="00A3291E" w:rsidP="00A3291E">
                  <w:pPr>
                    <w:spacing w:after="0"/>
                    <w:rPr>
                      <w:rFonts w:ascii="Verdana" w:hAnsi="Verdana"/>
                      <w:sz w:val="20"/>
                      <w:szCs w:val="20"/>
                    </w:rPr>
                  </w:pPr>
                  <w:r w:rsidRPr="00A3291E">
                    <w:rPr>
                      <w:rFonts w:ascii="Verdana" w:hAnsi="Verdana"/>
                      <w:sz w:val="20"/>
                      <w:szCs w:val="20"/>
                    </w:rPr>
                    <w:t>peche a la ligne kermesse</w:t>
                  </w:r>
                </w:p>
              </w:tc>
            </w:tr>
          </w:tbl>
          <w:p w:rsidR="00A3291E" w:rsidRDefault="00A3291E" w:rsidP="00A3291E">
            <w:pPr>
              <w:rPr>
                <w:rFonts w:ascii="Verdana" w:eastAsia="Times New Roman" w:hAnsi="Verdana" w:cs="Times New Roman"/>
                <w:bCs/>
                <w:color w:val="666666"/>
                <w:sz w:val="20"/>
                <w:szCs w:val="20"/>
                <w:lang w:eastAsia="fr-FR"/>
              </w:rPr>
            </w:pPr>
          </w:p>
        </w:tc>
      </w:tr>
    </w:tbl>
    <w:p w:rsidR="00A3291E" w:rsidRDefault="00A3291E" w:rsidP="00A3291E">
      <w:pPr>
        <w:rPr>
          <w:rFonts w:ascii="Verdana" w:eastAsia="Times New Roman" w:hAnsi="Verdana" w:cs="Times New Roman"/>
          <w:bCs/>
          <w:color w:val="666666"/>
          <w:sz w:val="20"/>
          <w:szCs w:val="20"/>
          <w:lang w:eastAsia="fr-FR"/>
        </w:rPr>
      </w:pPr>
    </w:p>
    <w:p w:rsidR="00AC11C7" w:rsidRPr="00A73B40" w:rsidRDefault="00AC11C7" w:rsidP="00AC11C7">
      <w:pPr>
        <w:rPr>
          <w:rFonts w:ascii="Ubuntu" w:hAnsi="Ubuntu"/>
          <w:color w:val="2C3E50"/>
          <w:sz w:val="28"/>
          <w:szCs w:val="28"/>
        </w:rPr>
      </w:pPr>
      <w:r w:rsidRPr="00A73B40">
        <w:rPr>
          <w:rFonts w:ascii="Ubuntu" w:hAnsi="Ubuntu"/>
          <w:color w:val="2C3E50"/>
          <w:sz w:val="28"/>
          <w:szCs w:val="28"/>
        </w:rPr>
        <w:t>Liste des pages positionnées</w:t>
      </w:r>
    </w:p>
    <w:tbl>
      <w:tblPr>
        <w:tblW w:w="14033" w:type="dxa"/>
        <w:tblInd w:w="794" w:type="dxa"/>
        <w:tblBorders>
          <w:top w:val="single" w:sz="8" w:space="0" w:color="E9EBF1"/>
          <w:left w:val="single" w:sz="8" w:space="0" w:color="E9EBF1"/>
          <w:bottom w:val="single" w:sz="8" w:space="0" w:color="E9EBF1"/>
          <w:right w:val="single" w:sz="8" w:space="0" w:color="E9EBF1"/>
          <w:insideH w:val="single" w:sz="8" w:space="0" w:color="E9EBF1"/>
          <w:insideV w:val="single" w:sz="8" w:space="0" w:color="E9EBF1"/>
        </w:tblBorders>
        <w:tblCellMar>
          <w:top w:w="85" w:type="dxa"/>
          <w:left w:w="85" w:type="dxa"/>
          <w:bottom w:w="85" w:type="dxa"/>
          <w:right w:w="85" w:type="dxa"/>
        </w:tblCellMar>
        <w:tblLook w:val="04A0"/>
      </w:tblPr>
      <w:tblGrid>
        <w:gridCol w:w="8505"/>
        <w:gridCol w:w="2693"/>
        <w:gridCol w:w="2835"/>
      </w:tblGrid>
      <w:tr w:rsidR="00AC11C7" w:rsidRPr="00A73B40" w:rsidTr="006F7967">
        <w:trPr>
          <w:trHeight w:val="255"/>
        </w:trPr>
        <w:tc>
          <w:tcPr>
            <w:tcW w:w="8505" w:type="dxa"/>
            <w:shd w:val="clear" w:color="auto" w:fill="2C3E50"/>
            <w:noWrap/>
            <w:vAlign w:val="bottom"/>
            <w:hideMark/>
          </w:tcPr>
          <w:p w:rsidR="00AC11C7" w:rsidRPr="00A73B40" w:rsidRDefault="00AC11C7" w:rsidP="006F7967">
            <w:pPr>
              <w:spacing w:after="0" w:line="240" w:lineRule="auto"/>
              <w:rPr>
                <w:rFonts w:ascii="Verdana" w:eastAsia="Times New Roman" w:hAnsi="Verdana" w:cs="Times New Roman"/>
                <w:b/>
                <w:color w:val="FFFFFF" w:themeColor="background1"/>
                <w:sz w:val="20"/>
                <w:szCs w:val="20"/>
                <w:lang w:eastAsia="fr-FR"/>
              </w:rPr>
            </w:pPr>
            <w:r w:rsidRPr="00A73B40">
              <w:rPr>
                <w:rFonts w:ascii="Verdana" w:eastAsia="Times New Roman" w:hAnsi="Verdana" w:cs="Times New Roman"/>
                <w:b/>
                <w:color w:val="FFFFFF" w:themeColor="background1"/>
                <w:sz w:val="20"/>
                <w:szCs w:val="20"/>
                <w:lang w:eastAsia="fr-FR"/>
              </w:rPr>
              <w:t>Pages positionnées</w:t>
            </w:r>
          </w:p>
        </w:tc>
        <w:tc>
          <w:tcPr>
            <w:tcW w:w="2693" w:type="dxa"/>
            <w:shd w:val="clear" w:color="auto" w:fill="2C3E50"/>
            <w:noWrap/>
            <w:vAlign w:val="bottom"/>
            <w:hideMark/>
          </w:tcPr>
          <w:p w:rsidR="00AC11C7" w:rsidRPr="00A73B40" w:rsidRDefault="00AC11C7" w:rsidP="006F7967">
            <w:pPr>
              <w:spacing w:after="0" w:line="240" w:lineRule="auto"/>
              <w:jc w:val="center"/>
              <w:rPr>
                <w:rFonts w:ascii="Verdana" w:eastAsia="Times New Roman" w:hAnsi="Verdana" w:cs="Times New Roman"/>
                <w:b/>
                <w:color w:val="FFFFFF" w:themeColor="background1"/>
                <w:sz w:val="20"/>
                <w:szCs w:val="20"/>
                <w:lang w:eastAsia="fr-FR"/>
              </w:rPr>
            </w:pPr>
            <w:r w:rsidRPr="00A73B40">
              <w:rPr>
                <w:rFonts w:ascii="Verdana" w:eastAsia="Times New Roman" w:hAnsi="Verdana" w:cs="Times New Roman"/>
                <w:b/>
                <w:color w:val="FFFFFF" w:themeColor="background1"/>
                <w:sz w:val="20"/>
                <w:szCs w:val="20"/>
                <w:lang w:eastAsia="fr-FR"/>
              </w:rPr>
              <w:t>Mots-clés de la page</w:t>
            </w:r>
          </w:p>
        </w:tc>
        <w:tc>
          <w:tcPr>
            <w:tcW w:w="2835" w:type="dxa"/>
            <w:shd w:val="clear" w:color="auto" w:fill="2C3E50"/>
            <w:noWrap/>
            <w:vAlign w:val="bottom"/>
            <w:hideMark/>
          </w:tcPr>
          <w:p w:rsidR="00AC11C7" w:rsidRPr="00A73B40" w:rsidRDefault="00AC11C7" w:rsidP="006F7967">
            <w:pPr>
              <w:spacing w:after="0" w:line="240" w:lineRule="auto"/>
              <w:jc w:val="center"/>
              <w:rPr>
                <w:rFonts w:ascii="Verdana" w:eastAsia="Times New Roman" w:hAnsi="Verdana" w:cs="Times New Roman"/>
                <w:b/>
                <w:color w:val="FFFFFF" w:themeColor="background1"/>
                <w:sz w:val="20"/>
                <w:szCs w:val="20"/>
                <w:lang w:eastAsia="fr-FR"/>
              </w:rPr>
            </w:pPr>
            <w:r w:rsidRPr="00A73B40">
              <w:rPr>
                <w:rFonts w:ascii="Verdana" w:eastAsia="Times New Roman" w:hAnsi="Verdana" w:cs="Times New Roman"/>
                <w:b/>
                <w:color w:val="FFFFFF" w:themeColor="background1"/>
                <w:sz w:val="20"/>
                <w:szCs w:val="20"/>
                <w:lang w:eastAsia="fr-FR"/>
              </w:rPr>
              <w:t>Trafic SEO de la page</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 (accueil)</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98</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685</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/105-selection-petits-prix-</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37</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59</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/151-peluches</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12</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39</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/147-tape-ball</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4</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24</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/content/11-trouvez-tous-les-jeux-pour-votre-fete-foraine</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21</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22</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/content/8-catalogue-bbi-kermesse</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2</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7</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/84-jouets-pas-chers-pour-menu-enfants</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4</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6</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/1293-peluche-barbapapa-geant-65-cm.html</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6</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5</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/content/12-bbi-bernard-bimbeloterie-import-le-grossiste-en-article-de-fete-</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2</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5</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/vente-lots/lots-loto.php</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4</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3</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/127-accessoires-pour-stands</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3</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2</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/104-kermesses-fetes</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2</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/118-papeterie-fantaisie</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2</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2</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/papeterie-fantaisie/2179-carnet-et-stylo-mickey.html</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/nouveautes/1487-course-en-sacs-4-sacs.html</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/accessoires-et-decorations-de-noel/2324-sac-de-noel-boite-a-musique.html</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/611-bombe-fil-serpentin.html</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2</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/sports-d-exterieur/106-ballon-corner.html</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/img/cms/pdf/bdc-2013.pdf</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/sujets-gonflables/1280-minnie-gonflable-49-cm.html</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/peluches-traditionnelles/1451-peluche-hamburger-pm.html</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/bulles-de-savon/478-epee-bulles-de-savon.html</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/peluches-traditionnelles/1452-peluche-hamburger-gm.html</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/vente-lots/epee-bulle-de-savon-kermesse.php</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r>
      <w:tr w:rsidR="00AC11C7" w:rsidRPr="00A73B40" w:rsidTr="006F7967">
        <w:trPr>
          <w:trHeight w:val="255"/>
        </w:trPr>
        <w:tc>
          <w:tcPr>
            <w:tcW w:w="8505" w:type="dxa"/>
            <w:shd w:val="clear" w:color="auto" w:fill="auto"/>
            <w:noWrap/>
            <w:vAlign w:val="bottom"/>
            <w:hideMark/>
          </w:tcPr>
          <w:p w:rsidR="00AC11C7" w:rsidRPr="00A73B40" w:rsidRDefault="00AC11C7" w:rsidP="006F7967">
            <w:pPr>
              <w:spacing w:after="0" w:line="240" w:lineRule="auto"/>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/bijoux-fantaisie/1800-bracelet-zip-fluo.html</w:t>
            </w:r>
          </w:p>
        </w:tc>
        <w:tc>
          <w:tcPr>
            <w:tcW w:w="2693"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c>
          <w:tcPr>
            <w:tcW w:w="2835" w:type="dxa"/>
            <w:shd w:val="clear" w:color="auto" w:fill="auto"/>
            <w:noWrap/>
            <w:vAlign w:val="bottom"/>
            <w:hideMark/>
          </w:tcPr>
          <w:p w:rsidR="00AC11C7" w:rsidRPr="00A73B40" w:rsidRDefault="00AC11C7" w:rsidP="006F7967">
            <w:pPr>
              <w:spacing w:after="0" w:line="240" w:lineRule="auto"/>
              <w:jc w:val="center"/>
              <w:rPr>
                <w:rFonts w:ascii="Verdana" w:eastAsia="Times New Roman" w:hAnsi="Verdana" w:cs="Times New Roman"/>
                <w:color w:val="000000"/>
                <w:sz w:val="20"/>
                <w:szCs w:val="20"/>
                <w:lang w:eastAsia="fr-FR"/>
              </w:rPr>
            </w:pPr>
            <w:r w:rsidRPr="00A73B40">
              <w:rPr>
                <w:rFonts w:ascii="Verdana" w:eastAsia="Times New Roman" w:hAnsi="Verdana" w:cs="Times New Roman"/>
                <w:color w:val="000000"/>
                <w:sz w:val="20"/>
                <w:szCs w:val="20"/>
                <w:lang w:eastAsia="fr-FR"/>
              </w:rPr>
              <w:t>1</w:t>
            </w:r>
          </w:p>
        </w:tc>
      </w:tr>
    </w:tbl>
    <w:p w:rsidR="00AC11C7" w:rsidRDefault="00AC11C7">
      <w:pPr>
        <w:rPr>
          <w:rFonts w:ascii="Verdana" w:hAnsi="Verdana"/>
          <w:sz w:val="20"/>
          <w:szCs w:val="20"/>
        </w:rPr>
      </w:pPr>
      <w:r>
        <w:rPr>
          <w:rFonts w:ascii="Verdana" w:hAnsi="Verdana"/>
          <w:sz w:val="20"/>
          <w:szCs w:val="20"/>
        </w:rPr>
        <w:br w:type="page"/>
      </w:r>
    </w:p>
    <w:p w:rsidR="00AC11C7" w:rsidRPr="00D773A6" w:rsidRDefault="00AC11C7" w:rsidP="00AC11C7">
      <w:pPr>
        <w:pStyle w:val="Titre1"/>
        <w:spacing w:line="480" w:lineRule="auto"/>
        <w:jc w:val="center"/>
        <w:rPr>
          <w:rFonts w:ascii="Ubuntu" w:hAnsi="Ubuntu"/>
          <w:b w:val="0"/>
          <w:color w:val="E25046"/>
          <w:sz w:val="48"/>
          <w:szCs w:val="48"/>
          <w:lang w:val="fr-FR"/>
        </w:rPr>
      </w:pPr>
      <w:r w:rsidRPr="00D773A6">
        <w:rPr>
          <w:rFonts w:ascii="Ubuntu" w:hAnsi="Ubuntu"/>
          <w:b w:val="0"/>
          <w:color w:val="E25046"/>
          <w:sz w:val="48"/>
          <w:szCs w:val="48"/>
          <w:lang w:val="fr-FR"/>
        </w:rPr>
        <w:t>Analyse concurrentielle du référencement</w:t>
      </w:r>
    </w:p>
    <w:p w:rsidR="00AC11C7" w:rsidRPr="00D773A6" w:rsidRDefault="00AC11C7" w:rsidP="00AC11C7">
      <w:pPr>
        <w:pStyle w:val="Titre1"/>
        <w:spacing w:before="240" w:line="276" w:lineRule="auto"/>
        <w:rPr>
          <w:rFonts w:ascii="Ubuntu" w:hAnsi="Ubuntu"/>
          <w:b w:val="0"/>
          <w:color w:val="E25046"/>
          <w:sz w:val="36"/>
          <w:szCs w:val="36"/>
          <w:lang w:val="fr-FR"/>
        </w:rPr>
      </w:pPr>
      <w:r w:rsidRPr="00D773A6">
        <w:rPr>
          <w:rFonts w:ascii="Ubuntu" w:hAnsi="Ubuntu"/>
          <w:b w:val="0"/>
          <w:color w:val="E25046"/>
          <w:sz w:val="36"/>
          <w:szCs w:val="36"/>
          <w:lang w:val="fr-FR"/>
        </w:rPr>
        <w:t>Sites leaders</w:t>
      </w:r>
    </w:p>
    <w:p w:rsidR="00AC11C7" w:rsidRDefault="00AC11C7" w:rsidP="00AC11C7">
      <w:pPr>
        <w:rPr>
          <w:rFonts w:ascii="Verdana" w:eastAsia="Times New Roman" w:hAnsi="Verdana" w:cs="Times New Roman"/>
          <w:bCs/>
          <w:color w:val="666666"/>
          <w:sz w:val="20"/>
          <w:szCs w:val="20"/>
          <w:lang w:eastAsia="fr-FR"/>
        </w:rPr>
      </w:pPr>
      <w:r w:rsidRPr="00E32213">
        <w:rPr>
          <w:rFonts w:ascii="Verdana" w:eastAsia="Times New Roman" w:hAnsi="Verdana" w:cs="Times New Roman"/>
          <w:bCs/>
          <w:color w:val="666666"/>
          <w:sz w:val="20"/>
          <w:szCs w:val="20"/>
          <w:lang w:eastAsia="fr-FR"/>
        </w:rPr>
        <w:t xml:space="preserve">Classement des 20 sites les plus visibles sur la thématique (tous moteurs de recherche et tous mots-clés confondus).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534"/>
        <w:gridCol w:w="7579"/>
      </w:tblGrid>
      <w:tr w:rsidR="00AC11C7" w:rsidTr="006F7967">
        <w:tc>
          <w:tcPr>
            <w:tcW w:w="7621" w:type="dxa"/>
            <w:shd w:val="clear" w:color="auto" w:fill="auto"/>
          </w:tcPr>
          <w:tbl>
            <w:tblPr>
              <w:tblW w:w="6285" w:type="dxa"/>
              <w:tblCellMar>
                <w:top w:w="15" w:type="dxa"/>
                <w:left w:w="15" w:type="dxa"/>
                <w:bottom w:w="15" w:type="dxa"/>
                <w:right w:w="15" w:type="dxa"/>
              </w:tblCellMar>
              <w:tblLook w:val="04A0"/>
            </w:tblPr>
            <w:tblGrid>
              <w:gridCol w:w="1045"/>
              <w:gridCol w:w="5240"/>
            </w:tblGrid>
            <w:tr w:rsidR="00AC11C7" w:rsidRPr="00E32213" w:rsidTr="006F7967">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AC11C7" w:rsidRPr="00E32213" w:rsidRDefault="00AC11C7" w:rsidP="006F7967">
                  <w:pPr>
                    <w:spacing w:after="0"/>
                    <w:jc w:val="center"/>
                    <w:rPr>
                      <w:rFonts w:ascii="Verdana" w:hAnsi="Verdana"/>
                      <w:b/>
                      <w:sz w:val="20"/>
                      <w:szCs w:val="20"/>
                    </w:rPr>
                  </w:pPr>
                  <w:r w:rsidRPr="00E32213">
                    <w:rPr>
                      <w:rFonts w:ascii="Verdana" w:hAnsi="Verdana"/>
                      <w:b/>
                      <w:sz w:val="20"/>
                      <w:szCs w:val="20"/>
                    </w:rPr>
                    <w:t>Rang</w:t>
                  </w:r>
                </w:p>
              </w:tc>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AC11C7" w:rsidRPr="00E32213" w:rsidRDefault="00AC11C7" w:rsidP="006F7967">
                  <w:pPr>
                    <w:spacing w:after="0"/>
                    <w:rPr>
                      <w:rFonts w:ascii="Verdana" w:hAnsi="Verdana"/>
                      <w:b/>
                      <w:sz w:val="20"/>
                      <w:szCs w:val="20"/>
                    </w:rPr>
                  </w:pPr>
                  <w:r w:rsidRPr="00E32213">
                    <w:rPr>
                      <w:rFonts w:ascii="Verdana" w:hAnsi="Verdana"/>
                      <w:b/>
                      <w:sz w:val="20"/>
                      <w:szCs w:val="20"/>
                    </w:rPr>
                    <w:t>Site</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1</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http://www.kermesse-discount.fr</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rPr>
                      <w:rFonts w:ascii="Verdana" w:hAnsi="Verdana"/>
                      <w:b/>
                      <w:bCs/>
                      <w:sz w:val="20"/>
                      <w:szCs w:val="20"/>
                    </w:rPr>
                  </w:pPr>
                  <w:r w:rsidRPr="00D773A6">
                    <w:rPr>
                      <w:rFonts w:ascii="Verdana" w:hAnsi="Verdana"/>
                      <w:b/>
                      <w:bCs/>
                      <w:sz w:val="20"/>
                      <w:szCs w:val="20"/>
                    </w:rPr>
                    <w:t>http://www.bbi-kermesse.com</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3</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http://www.kermesse-fetes.fr</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http://www.le-geant-de-la-kermesse.com</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5</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http://www.le-geant-de-la-fete.com</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http://www.ets-fillon.fr</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7</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http://www.initiatives.fr</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http://alaportebleue.fr</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9</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http://www.toutpourvosfetes.fr</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https://fr.wikipedia.org</w:t>
                  </w:r>
                </w:p>
              </w:tc>
            </w:tr>
          </w:tbl>
          <w:p w:rsidR="00AC11C7" w:rsidRDefault="00AC11C7" w:rsidP="006F7967">
            <w:pPr>
              <w:rPr>
                <w:rFonts w:ascii="Verdana" w:eastAsia="Times New Roman" w:hAnsi="Verdana" w:cs="Times New Roman"/>
                <w:bCs/>
                <w:color w:val="666666"/>
                <w:sz w:val="20"/>
                <w:szCs w:val="20"/>
                <w:lang w:eastAsia="fr-FR"/>
              </w:rPr>
            </w:pPr>
          </w:p>
        </w:tc>
        <w:tc>
          <w:tcPr>
            <w:tcW w:w="534" w:type="dxa"/>
            <w:shd w:val="clear" w:color="auto" w:fill="auto"/>
          </w:tcPr>
          <w:p w:rsidR="00AC11C7" w:rsidRDefault="00AC11C7" w:rsidP="006F7967">
            <w:pPr>
              <w:rPr>
                <w:rFonts w:ascii="Verdana" w:eastAsia="Times New Roman" w:hAnsi="Verdana" w:cs="Times New Roman"/>
                <w:bCs/>
                <w:color w:val="666666"/>
                <w:sz w:val="20"/>
                <w:szCs w:val="20"/>
                <w:lang w:eastAsia="fr-FR"/>
              </w:rPr>
            </w:pPr>
          </w:p>
        </w:tc>
        <w:tc>
          <w:tcPr>
            <w:tcW w:w="7579" w:type="dxa"/>
            <w:shd w:val="clear" w:color="auto" w:fill="auto"/>
          </w:tcPr>
          <w:tbl>
            <w:tblPr>
              <w:tblW w:w="6285" w:type="dxa"/>
              <w:tblCellMar>
                <w:top w:w="15" w:type="dxa"/>
                <w:left w:w="15" w:type="dxa"/>
                <w:bottom w:w="15" w:type="dxa"/>
                <w:right w:w="15" w:type="dxa"/>
              </w:tblCellMar>
              <w:tblLook w:val="04A0"/>
            </w:tblPr>
            <w:tblGrid>
              <w:gridCol w:w="1192"/>
              <w:gridCol w:w="5093"/>
            </w:tblGrid>
            <w:tr w:rsidR="00AC11C7" w:rsidRPr="00E32213" w:rsidTr="006F7967">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AC11C7" w:rsidRPr="00E32213" w:rsidRDefault="00AC11C7" w:rsidP="006F7967">
                  <w:pPr>
                    <w:spacing w:after="0"/>
                    <w:jc w:val="center"/>
                    <w:rPr>
                      <w:rFonts w:ascii="Verdana" w:hAnsi="Verdana"/>
                      <w:b/>
                      <w:sz w:val="20"/>
                      <w:szCs w:val="20"/>
                    </w:rPr>
                  </w:pPr>
                  <w:r w:rsidRPr="00E32213">
                    <w:rPr>
                      <w:rFonts w:ascii="Verdana" w:hAnsi="Verdana"/>
                      <w:b/>
                      <w:sz w:val="20"/>
                      <w:szCs w:val="20"/>
                    </w:rPr>
                    <w:t>Rang</w:t>
                  </w:r>
                </w:p>
              </w:tc>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AC11C7" w:rsidRPr="00E32213" w:rsidRDefault="00AC11C7" w:rsidP="006F7967">
                  <w:pPr>
                    <w:spacing w:after="0"/>
                    <w:rPr>
                      <w:rFonts w:ascii="Verdana" w:hAnsi="Verdana"/>
                      <w:b/>
                      <w:sz w:val="20"/>
                      <w:szCs w:val="20"/>
                    </w:rPr>
                  </w:pPr>
                  <w:r w:rsidRPr="00E32213">
                    <w:rPr>
                      <w:rFonts w:ascii="Verdana" w:hAnsi="Verdana"/>
                      <w:b/>
                      <w:sz w:val="20"/>
                      <w:szCs w:val="20"/>
                    </w:rPr>
                    <w:t>Site</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http://www.kermesse-kilvoufo.com</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http://www.fetesvosjeux.com</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13</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http://www.mega-fetes.fr</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14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http://www.ebay.fr</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15</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http://www.cdiscount.com</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16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http://www.priceminister.com</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https://www.amazon.fr</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http://www.projetsgagnants.fr</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19</w:t>
                  </w:r>
                </w:p>
              </w:tc>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http://www.loisirsdistribution.fr</w:t>
                  </w:r>
                </w:p>
              </w:tc>
            </w:tr>
            <w:tr w:rsidR="00AC11C7" w:rsidRPr="00D773A6" w:rsidTr="006F7967">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jc w:val="center"/>
                    <w:rPr>
                      <w:rFonts w:ascii="Verdana" w:hAnsi="Verdana"/>
                      <w:sz w:val="20"/>
                      <w:szCs w:val="20"/>
                    </w:rPr>
                  </w:pPr>
                  <w:r w:rsidRPr="00D773A6">
                    <w:rPr>
                      <w:rFonts w:ascii="Verdana" w:hAnsi="Verdana"/>
                      <w:sz w:val="20"/>
                      <w:szCs w:val="20"/>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AC11C7" w:rsidRPr="00D773A6" w:rsidRDefault="00AC11C7" w:rsidP="006F7967">
                  <w:pPr>
                    <w:spacing w:after="0"/>
                    <w:rPr>
                      <w:rFonts w:ascii="Verdana" w:hAnsi="Verdana"/>
                      <w:sz w:val="20"/>
                      <w:szCs w:val="20"/>
                    </w:rPr>
                  </w:pPr>
                  <w:r w:rsidRPr="00D773A6">
                    <w:rPr>
                      <w:rFonts w:ascii="Verdana" w:hAnsi="Verdana"/>
                      <w:sz w:val="20"/>
                      <w:szCs w:val="20"/>
                    </w:rPr>
                    <w:t>http://www.sapajou.fr</w:t>
                  </w:r>
                </w:p>
              </w:tc>
            </w:tr>
          </w:tbl>
          <w:p w:rsidR="00AC11C7" w:rsidRDefault="00AC11C7" w:rsidP="006F7967">
            <w:pPr>
              <w:rPr>
                <w:rFonts w:ascii="Verdana" w:eastAsia="Times New Roman" w:hAnsi="Verdana" w:cs="Times New Roman"/>
                <w:bCs/>
                <w:color w:val="666666"/>
                <w:sz w:val="20"/>
                <w:szCs w:val="20"/>
                <w:lang w:eastAsia="fr-FR"/>
              </w:rPr>
            </w:pPr>
          </w:p>
        </w:tc>
      </w:tr>
    </w:tbl>
    <w:p w:rsidR="00F77068" w:rsidRPr="001C44D5" w:rsidRDefault="00F77068">
      <w:pPr>
        <w:rPr>
          <w:rFonts w:ascii="Verdana" w:hAnsi="Verdana"/>
          <w:sz w:val="20"/>
          <w:szCs w:val="20"/>
        </w:rPr>
      </w:pPr>
    </w:p>
    <w:sectPr w:rsidR="00F77068" w:rsidRPr="001C44D5" w:rsidSect="001F1368">
      <w:footerReference w:type="default" r:id="rId18"/>
      <w:footerReference w:type="first" r:id="rId19"/>
      <w:pgSz w:w="16838" w:h="11906" w:orient="landscape"/>
      <w:pgMar w:top="851" w:right="678" w:bottom="1134" w:left="567" w:header="708"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329" w:rsidRDefault="00DB5329" w:rsidP="00594A2D">
      <w:pPr>
        <w:spacing w:after="0" w:line="240" w:lineRule="auto"/>
      </w:pPr>
      <w:r>
        <w:separator/>
      </w:r>
    </w:p>
  </w:endnote>
  <w:endnote w:type="continuationSeparator" w:id="0">
    <w:p w:rsidR="00DB5329" w:rsidRDefault="00DB5329" w:rsidP="00594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tblPr>
    <w:tblGrid>
      <w:gridCol w:w="13719"/>
      <w:gridCol w:w="2104"/>
    </w:tblGrid>
    <w:tr w:rsidR="00DB5329" w:rsidRPr="00E50326" w:rsidTr="001F1368">
      <w:tc>
        <w:tcPr>
          <w:tcW w:w="4335" w:type="pct"/>
          <w:tcBorders>
            <w:bottom w:val="nil"/>
          </w:tcBorders>
          <w:shd w:val="clear" w:color="auto" w:fill="auto"/>
        </w:tcPr>
        <w:p w:rsidR="00DB5329" w:rsidRPr="00553AE5" w:rsidRDefault="00DB5329" w:rsidP="001F1368">
          <w:pPr>
            <w:pStyle w:val="Pieddepage"/>
            <w:tabs>
              <w:tab w:val="clear" w:pos="4536"/>
              <w:tab w:val="center" w:pos="5245"/>
            </w:tabs>
            <w:rPr>
              <w:color w:val="A6A6A6" w:themeColor="background1" w:themeShade="A6"/>
              <w:szCs w:val="20"/>
            </w:rPr>
          </w:pPr>
          <w:r>
            <w:rPr>
              <w:color w:val="A6A6A6" w:themeColor="background1" w:themeShade="A6"/>
              <w:szCs w:val="20"/>
            </w:rPr>
            <w:t>SARL Allizéo Web</w:t>
          </w:r>
          <w:r w:rsidRPr="00553AE5">
            <w:rPr>
              <w:color w:val="A6A6A6" w:themeColor="background1" w:themeShade="A6"/>
              <w:szCs w:val="20"/>
            </w:rPr>
            <w:tab/>
          </w:r>
        </w:p>
      </w:tc>
      <w:tc>
        <w:tcPr>
          <w:tcW w:w="665" w:type="pct"/>
          <w:tcBorders>
            <w:bottom w:val="nil"/>
          </w:tcBorders>
          <w:shd w:val="clear" w:color="auto" w:fill="F2F2F2" w:themeFill="background1" w:themeFillShade="F2"/>
        </w:tcPr>
        <w:p w:rsidR="00DB5329" w:rsidRPr="00E50326" w:rsidRDefault="00DB5329" w:rsidP="006F7967">
          <w:pPr>
            <w:pStyle w:val="En-tte"/>
            <w:jc w:val="right"/>
            <w:rPr>
              <w:szCs w:val="20"/>
            </w:rPr>
          </w:pPr>
          <w:r w:rsidRPr="001F1368">
            <w:rPr>
              <w:rFonts w:ascii="Verdana" w:hAnsi="Verdana"/>
              <w:color w:val="A6A6A6" w:themeColor="background1" w:themeShade="A6"/>
              <w:sz w:val="20"/>
              <w:szCs w:val="20"/>
            </w:rPr>
            <w:t xml:space="preserve">Page </w:t>
          </w:r>
          <w:r w:rsidRPr="001F1368">
            <w:rPr>
              <w:rFonts w:ascii="Verdana" w:hAnsi="Verdana"/>
              <w:color w:val="A6A6A6" w:themeColor="background1" w:themeShade="A6"/>
              <w:sz w:val="20"/>
              <w:szCs w:val="20"/>
            </w:rPr>
            <w:fldChar w:fldCharType="begin"/>
          </w:r>
          <w:r w:rsidRPr="001F1368">
            <w:rPr>
              <w:rFonts w:ascii="Verdana" w:hAnsi="Verdana"/>
              <w:color w:val="A6A6A6" w:themeColor="background1" w:themeShade="A6"/>
              <w:sz w:val="20"/>
              <w:szCs w:val="20"/>
            </w:rPr>
            <w:instrText>PAGE</w:instrText>
          </w:r>
          <w:r w:rsidRPr="001F1368">
            <w:rPr>
              <w:rFonts w:ascii="Verdana" w:hAnsi="Verdana"/>
              <w:color w:val="A6A6A6" w:themeColor="background1" w:themeShade="A6"/>
              <w:sz w:val="20"/>
              <w:szCs w:val="20"/>
            </w:rPr>
            <w:fldChar w:fldCharType="separate"/>
          </w:r>
          <w:r w:rsidR="00ED4140">
            <w:rPr>
              <w:rFonts w:ascii="Verdana" w:hAnsi="Verdana"/>
              <w:noProof/>
              <w:color w:val="A6A6A6" w:themeColor="background1" w:themeShade="A6"/>
              <w:sz w:val="20"/>
              <w:szCs w:val="20"/>
            </w:rPr>
            <w:t>30</w:t>
          </w:r>
          <w:r w:rsidRPr="001F1368">
            <w:rPr>
              <w:rFonts w:ascii="Verdana" w:hAnsi="Verdana"/>
              <w:color w:val="A6A6A6" w:themeColor="background1" w:themeShade="A6"/>
              <w:sz w:val="20"/>
              <w:szCs w:val="20"/>
            </w:rPr>
            <w:fldChar w:fldCharType="end"/>
          </w:r>
          <w:r w:rsidRPr="001F1368">
            <w:rPr>
              <w:rFonts w:ascii="Verdana" w:hAnsi="Verdana"/>
              <w:color w:val="A6A6A6" w:themeColor="background1" w:themeShade="A6"/>
              <w:sz w:val="20"/>
              <w:szCs w:val="20"/>
            </w:rPr>
            <w:t xml:space="preserve"> sur </w:t>
          </w:r>
          <w:r w:rsidRPr="001F1368">
            <w:rPr>
              <w:rFonts w:ascii="Verdana" w:hAnsi="Verdana"/>
              <w:color w:val="A6A6A6" w:themeColor="background1" w:themeShade="A6"/>
              <w:sz w:val="20"/>
              <w:szCs w:val="20"/>
            </w:rPr>
            <w:fldChar w:fldCharType="begin"/>
          </w:r>
          <w:r w:rsidRPr="001F1368">
            <w:rPr>
              <w:rFonts w:ascii="Verdana" w:hAnsi="Verdana"/>
              <w:color w:val="A6A6A6" w:themeColor="background1" w:themeShade="A6"/>
              <w:sz w:val="20"/>
              <w:szCs w:val="20"/>
            </w:rPr>
            <w:instrText>NUMPAGES</w:instrText>
          </w:r>
          <w:r w:rsidRPr="001F1368">
            <w:rPr>
              <w:rFonts w:ascii="Verdana" w:hAnsi="Verdana"/>
              <w:color w:val="A6A6A6" w:themeColor="background1" w:themeShade="A6"/>
              <w:sz w:val="20"/>
              <w:szCs w:val="20"/>
            </w:rPr>
            <w:fldChar w:fldCharType="separate"/>
          </w:r>
          <w:r w:rsidR="00ED4140">
            <w:rPr>
              <w:rFonts w:ascii="Verdana" w:hAnsi="Verdana"/>
              <w:noProof/>
              <w:color w:val="A6A6A6" w:themeColor="background1" w:themeShade="A6"/>
              <w:sz w:val="20"/>
              <w:szCs w:val="20"/>
            </w:rPr>
            <w:t>32</w:t>
          </w:r>
          <w:r w:rsidRPr="001F1368">
            <w:rPr>
              <w:rFonts w:ascii="Verdana" w:hAnsi="Verdana"/>
              <w:color w:val="A6A6A6" w:themeColor="background1" w:themeShade="A6"/>
              <w:sz w:val="20"/>
              <w:szCs w:val="20"/>
            </w:rPr>
            <w:fldChar w:fldCharType="end"/>
          </w:r>
        </w:p>
      </w:tc>
    </w:tr>
  </w:tbl>
  <w:p w:rsidR="00DB5329" w:rsidRDefault="00DB532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329" w:rsidRPr="001F1368" w:rsidRDefault="00DB5329" w:rsidP="001F1368">
    <w:pPr>
      <w:jc w:val="center"/>
      <w:rPr>
        <w:rFonts w:ascii="Verdana" w:eastAsia="Calibri" w:hAnsi="Verdana" w:cs="Arial"/>
        <w:i/>
        <w:color w:val="A6A6A6" w:themeColor="background1" w:themeShade="A6"/>
        <w:sz w:val="18"/>
        <w:szCs w:val="18"/>
      </w:rPr>
    </w:pPr>
    <w:r w:rsidRPr="00356C9E">
      <w:rPr>
        <w:rFonts w:ascii="Verdana" w:eastAsia="Calibri" w:hAnsi="Verdana" w:cs="Arial"/>
        <w:color w:val="A6A6A6" w:themeColor="background1" w:themeShade="A6"/>
        <w:sz w:val="18"/>
        <w:szCs w:val="18"/>
      </w:rPr>
      <w:t xml:space="preserve">SARL ALLIZEO WEB - 30, Avenue Général Leclerc – Bât. L’Ellipse - 38200 Vienne  - </w:t>
    </w:r>
    <w:r w:rsidRPr="00356C9E">
      <w:rPr>
        <w:rFonts w:ascii="Verdana" w:eastAsia="Calibri" w:hAnsi="Verdana" w:cs="Arial"/>
        <w:i/>
        <w:color w:val="A6A6A6" w:themeColor="background1" w:themeShade="A6"/>
        <w:sz w:val="18"/>
        <w:szCs w:val="18"/>
      </w:rPr>
      <w:t>Siège social :</w:t>
    </w:r>
    <w:r w:rsidRPr="00356C9E">
      <w:rPr>
        <w:rFonts w:ascii="Verdana" w:eastAsia="Calibri" w:hAnsi="Verdana" w:cs="Arial"/>
        <w:color w:val="A6A6A6" w:themeColor="background1" w:themeShade="A6"/>
        <w:sz w:val="18"/>
        <w:szCs w:val="18"/>
      </w:rPr>
      <w:t xml:space="preserve"> 57, Rue des Chênes - 42210 Craintilleux</w:t>
    </w:r>
    <w:r w:rsidRPr="00356C9E">
      <w:rPr>
        <w:rFonts w:ascii="Verdana" w:eastAsia="Calibri" w:hAnsi="Verdana" w:cs="Arial"/>
        <w:i/>
        <w:color w:val="A6A6A6" w:themeColor="background1" w:themeShade="A6"/>
        <w:sz w:val="18"/>
        <w:szCs w:val="18"/>
      </w:rPr>
      <w:br/>
    </w:r>
    <w:r w:rsidRPr="00356C9E">
      <w:rPr>
        <w:rFonts w:ascii="Verdana" w:eastAsia="Calibri" w:hAnsi="Verdana" w:cs="Arial"/>
        <w:color w:val="A6A6A6" w:themeColor="background1" w:themeShade="A6"/>
        <w:sz w:val="18"/>
        <w:szCs w:val="18"/>
      </w:rPr>
      <w:t>SARL au capital de 6.000 € - RCS Saint-Etienne  B 750 800 229 - Siret 750 800 229 00015 - APE 6201Z - FR 74 750800229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329" w:rsidRDefault="00DB5329" w:rsidP="00594A2D">
      <w:pPr>
        <w:spacing w:after="0" w:line="240" w:lineRule="auto"/>
      </w:pPr>
      <w:r>
        <w:separator/>
      </w:r>
    </w:p>
  </w:footnote>
  <w:footnote w:type="continuationSeparator" w:id="0">
    <w:p w:rsidR="00DB5329" w:rsidRDefault="00DB5329" w:rsidP="00594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C4F28"/>
    <w:multiLevelType w:val="hybridMultilevel"/>
    <w:tmpl w:val="A85433D6"/>
    <w:lvl w:ilvl="0" w:tplc="1B34238C">
      <w:start w:val="1"/>
      <w:numFmt w:val="bullet"/>
      <w:lvlText w:val=""/>
      <w:lvlJc w:val="left"/>
      <w:pPr>
        <w:ind w:left="2988" w:hanging="360"/>
      </w:pPr>
      <w:rPr>
        <w:rFonts w:ascii="Wingdings" w:hAnsi="Wingdings" w:hint="default"/>
        <w:color w:val="E25046"/>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594A2D"/>
    <w:rsid w:val="00026907"/>
    <w:rsid w:val="000A2DD2"/>
    <w:rsid w:val="000D1C33"/>
    <w:rsid w:val="001273B4"/>
    <w:rsid w:val="001923DC"/>
    <w:rsid w:val="001C44D5"/>
    <w:rsid w:val="001E52CC"/>
    <w:rsid w:val="001F03BE"/>
    <w:rsid w:val="001F1368"/>
    <w:rsid w:val="0035318A"/>
    <w:rsid w:val="003D74A7"/>
    <w:rsid w:val="00594A2D"/>
    <w:rsid w:val="006F7967"/>
    <w:rsid w:val="007105E7"/>
    <w:rsid w:val="007830BE"/>
    <w:rsid w:val="007F18A8"/>
    <w:rsid w:val="00907097"/>
    <w:rsid w:val="00954D25"/>
    <w:rsid w:val="00A3291E"/>
    <w:rsid w:val="00A64A6E"/>
    <w:rsid w:val="00A73B40"/>
    <w:rsid w:val="00AC11C7"/>
    <w:rsid w:val="00B56C68"/>
    <w:rsid w:val="00BF3A90"/>
    <w:rsid w:val="00C136E5"/>
    <w:rsid w:val="00C37EE4"/>
    <w:rsid w:val="00C848AF"/>
    <w:rsid w:val="00CB4EF5"/>
    <w:rsid w:val="00CC75BB"/>
    <w:rsid w:val="00CF73C2"/>
    <w:rsid w:val="00D0059A"/>
    <w:rsid w:val="00D773A6"/>
    <w:rsid w:val="00DB5329"/>
    <w:rsid w:val="00E20529"/>
    <w:rsid w:val="00E32213"/>
    <w:rsid w:val="00E62ACB"/>
    <w:rsid w:val="00E70BE8"/>
    <w:rsid w:val="00ED4140"/>
    <w:rsid w:val="00F37C3B"/>
    <w:rsid w:val="00F642D1"/>
    <w:rsid w:val="00F770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4A2D"/>
    <w:rPr>
      <w:rFonts w:asciiTheme="minorHAnsi" w:hAnsiTheme="minorHAnsi"/>
      <w:sz w:val="22"/>
      <w:szCs w:val="22"/>
    </w:rPr>
  </w:style>
  <w:style w:type="paragraph" w:styleId="Titre1">
    <w:name w:val="heading 1"/>
    <w:basedOn w:val="Normal"/>
    <w:next w:val="Normal"/>
    <w:link w:val="Titre1Car"/>
    <w:uiPriority w:val="9"/>
    <w:qFormat/>
    <w:rsid w:val="00954D25"/>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Titre2">
    <w:name w:val="heading 2"/>
    <w:basedOn w:val="Normal"/>
    <w:next w:val="Normal"/>
    <w:link w:val="Titre2Car"/>
    <w:uiPriority w:val="9"/>
    <w:unhideWhenUsed/>
    <w:qFormat/>
    <w:rsid w:val="00954D25"/>
    <w:pPr>
      <w:keepNext/>
      <w:keepLines/>
      <w:pBdr>
        <w:top w:val="nil"/>
        <w:left w:val="nil"/>
        <w:bottom w:val="nil"/>
        <w:right w:val="nil"/>
        <w:between w:val="nil"/>
        <w:bar w:val="nil"/>
      </w:pBdr>
      <w:spacing w:before="200" w:after="0" w:line="240" w:lineRule="auto"/>
      <w:outlineLvl w:val="1"/>
    </w:pPr>
    <w:rPr>
      <w:rFonts w:asciiTheme="majorHAnsi" w:eastAsiaTheme="majorEastAsia" w:hAnsiTheme="majorHAnsi" w:cstheme="majorBidi"/>
      <w:b/>
      <w:bCs/>
      <w:color w:val="4F81BD" w:themeColor="accent1"/>
      <w:sz w:val="26"/>
      <w:szCs w:val="26"/>
      <w:bdr w:val="nil"/>
      <w:lang w:val="en-US"/>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954D25"/>
    <w:pPr>
      <w:keepNext/>
      <w:keepLines/>
      <w:pBdr>
        <w:top w:val="nil"/>
        <w:left w:val="nil"/>
        <w:bottom w:val="nil"/>
        <w:right w:val="nil"/>
        <w:between w:val="nil"/>
        <w:bar w:val="nil"/>
      </w:pBdr>
      <w:spacing w:before="200" w:after="0" w:line="240" w:lineRule="auto"/>
      <w:outlineLvl w:val="3"/>
    </w:pPr>
    <w:rPr>
      <w:rFonts w:asciiTheme="majorHAnsi" w:eastAsiaTheme="majorEastAsia" w:hAnsiTheme="majorHAnsi" w:cstheme="majorBidi"/>
      <w:b/>
      <w:bCs/>
      <w:i/>
      <w:iCs/>
      <w:color w:val="4F81BD" w:themeColor="accent1"/>
      <w:sz w:val="24"/>
      <w:szCs w:val="24"/>
      <w:bdr w:val="nil"/>
      <w:lang w:val="en-US"/>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bdr w:val="nil"/>
      <w:lang w:val="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D25"/>
    <w:rPr>
      <w:rFonts w:asciiTheme="majorHAnsi" w:eastAsiaTheme="majorEastAsia" w:hAnsiTheme="majorHAnsi" w:cstheme="majorBidi"/>
      <w:b/>
      <w:bCs/>
      <w:color w:val="365F91" w:themeColor="accent1" w:themeShade="BF"/>
      <w:sz w:val="28"/>
      <w:szCs w:val="28"/>
      <w:bdr w:val="nil"/>
      <w:lang w:val="en-US"/>
    </w:rPr>
  </w:style>
  <w:style w:type="character" w:customStyle="1" w:styleId="Titre2Car">
    <w:name w:val="Titre 2 Car"/>
    <w:basedOn w:val="Policepardfaut"/>
    <w:link w:val="Titre2"/>
    <w:uiPriority w:val="9"/>
    <w:rsid w:val="00954D25"/>
    <w:rPr>
      <w:rFonts w:asciiTheme="majorHAnsi" w:eastAsiaTheme="majorEastAsia" w:hAnsiTheme="majorHAnsi" w:cstheme="majorBidi"/>
      <w:b/>
      <w:bCs/>
      <w:color w:val="4F81BD" w:themeColor="accent1"/>
      <w:sz w:val="26"/>
      <w:szCs w:val="26"/>
      <w:bdr w:val="nil"/>
      <w:lang w:val="en-US"/>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954D25"/>
    <w:rPr>
      <w:rFonts w:asciiTheme="majorHAnsi" w:eastAsiaTheme="majorEastAsia" w:hAnsiTheme="majorHAnsi" w:cstheme="majorBidi"/>
      <w:b/>
      <w:bCs/>
      <w:i/>
      <w:iCs/>
      <w:color w:val="4F81BD" w:themeColor="accent1"/>
      <w:sz w:val="24"/>
      <w:szCs w:val="24"/>
      <w:bdr w:val="nil"/>
      <w:lang w:val="en-US"/>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uiPriority w:val="10"/>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paragraph" w:styleId="En-tte">
    <w:name w:val="header"/>
    <w:basedOn w:val="Normal"/>
    <w:link w:val="En-tteCar"/>
    <w:uiPriority w:val="99"/>
    <w:unhideWhenUsed/>
    <w:rsid w:val="00594A2D"/>
    <w:pPr>
      <w:tabs>
        <w:tab w:val="center" w:pos="4536"/>
        <w:tab w:val="right" w:pos="9072"/>
      </w:tabs>
      <w:spacing w:after="0" w:line="240" w:lineRule="auto"/>
    </w:pPr>
  </w:style>
  <w:style w:type="character" w:customStyle="1" w:styleId="En-tteCar">
    <w:name w:val="En-tête Car"/>
    <w:basedOn w:val="Policepardfaut"/>
    <w:link w:val="En-tte"/>
    <w:uiPriority w:val="99"/>
    <w:rsid w:val="00594A2D"/>
    <w:rPr>
      <w:rFonts w:asciiTheme="minorHAnsi" w:hAnsiTheme="minorHAnsi"/>
      <w:sz w:val="22"/>
      <w:szCs w:val="22"/>
    </w:rPr>
  </w:style>
  <w:style w:type="paragraph" w:styleId="Pieddepage">
    <w:name w:val="footer"/>
    <w:basedOn w:val="Normal"/>
    <w:link w:val="PieddepageCar"/>
    <w:uiPriority w:val="99"/>
    <w:unhideWhenUsed/>
    <w:rsid w:val="00594A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4A2D"/>
    <w:rPr>
      <w:rFonts w:asciiTheme="minorHAnsi" w:hAnsiTheme="minorHAnsi"/>
      <w:sz w:val="22"/>
      <w:szCs w:val="22"/>
    </w:rPr>
  </w:style>
  <w:style w:type="character" w:styleId="Lienhypertexte">
    <w:name w:val="Hyperlink"/>
    <w:basedOn w:val="Policepardfaut"/>
    <w:uiPriority w:val="99"/>
    <w:unhideWhenUsed/>
    <w:rsid w:val="00594A2D"/>
    <w:rPr>
      <w:color w:val="0000FF" w:themeColor="hyperlink"/>
      <w:u w:val="single"/>
    </w:rPr>
  </w:style>
  <w:style w:type="paragraph" w:styleId="Textedebulles">
    <w:name w:val="Balloon Text"/>
    <w:basedOn w:val="Normal"/>
    <w:link w:val="TextedebullesCar"/>
    <w:uiPriority w:val="99"/>
    <w:semiHidden/>
    <w:unhideWhenUsed/>
    <w:rsid w:val="001E52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52CC"/>
    <w:rPr>
      <w:rFonts w:ascii="Tahoma" w:hAnsi="Tahoma" w:cs="Tahoma"/>
      <w:sz w:val="16"/>
      <w:szCs w:val="16"/>
    </w:rPr>
  </w:style>
  <w:style w:type="table" w:styleId="Grilledutableau">
    <w:name w:val="Table Grid"/>
    <w:basedOn w:val="TableauNormal"/>
    <w:uiPriority w:val="59"/>
    <w:rsid w:val="001E5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445985">
      <w:bodyDiv w:val="1"/>
      <w:marLeft w:val="0"/>
      <w:marRight w:val="0"/>
      <w:marTop w:val="0"/>
      <w:marBottom w:val="0"/>
      <w:divBdr>
        <w:top w:val="none" w:sz="0" w:space="0" w:color="auto"/>
        <w:left w:val="none" w:sz="0" w:space="0" w:color="auto"/>
        <w:bottom w:val="none" w:sz="0" w:space="0" w:color="auto"/>
        <w:right w:val="none" w:sz="0" w:space="0" w:color="auto"/>
      </w:divBdr>
      <w:divsChild>
        <w:div w:id="57438096">
          <w:marLeft w:val="0"/>
          <w:marRight w:val="0"/>
          <w:marTop w:val="0"/>
          <w:marBottom w:val="150"/>
          <w:divBdr>
            <w:top w:val="none" w:sz="0" w:space="0" w:color="auto"/>
            <w:left w:val="none" w:sz="0" w:space="0" w:color="auto"/>
            <w:bottom w:val="none" w:sz="0" w:space="0" w:color="auto"/>
            <w:right w:val="none" w:sz="0" w:space="0" w:color="auto"/>
          </w:divBdr>
        </w:div>
      </w:divsChild>
    </w:div>
    <w:div w:id="178661403">
      <w:bodyDiv w:val="1"/>
      <w:marLeft w:val="0"/>
      <w:marRight w:val="0"/>
      <w:marTop w:val="0"/>
      <w:marBottom w:val="0"/>
      <w:divBdr>
        <w:top w:val="none" w:sz="0" w:space="0" w:color="auto"/>
        <w:left w:val="none" w:sz="0" w:space="0" w:color="auto"/>
        <w:bottom w:val="none" w:sz="0" w:space="0" w:color="auto"/>
        <w:right w:val="none" w:sz="0" w:space="0" w:color="auto"/>
      </w:divBdr>
    </w:div>
    <w:div w:id="222178977">
      <w:bodyDiv w:val="1"/>
      <w:marLeft w:val="0"/>
      <w:marRight w:val="0"/>
      <w:marTop w:val="0"/>
      <w:marBottom w:val="0"/>
      <w:divBdr>
        <w:top w:val="none" w:sz="0" w:space="0" w:color="auto"/>
        <w:left w:val="none" w:sz="0" w:space="0" w:color="auto"/>
        <w:bottom w:val="none" w:sz="0" w:space="0" w:color="auto"/>
        <w:right w:val="none" w:sz="0" w:space="0" w:color="auto"/>
      </w:divBdr>
      <w:divsChild>
        <w:div w:id="303968880">
          <w:marLeft w:val="0"/>
          <w:marRight w:val="0"/>
          <w:marTop w:val="0"/>
          <w:marBottom w:val="150"/>
          <w:divBdr>
            <w:top w:val="none" w:sz="0" w:space="0" w:color="auto"/>
            <w:left w:val="none" w:sz="0" w:space="0" w:color="auto"/>
            <w:bottom w:val="none" w:sz="0" w:space="0" w:color="auto"/>
            <w:right w:val="none" w:sz="0" w:space="0" w:color="auto"/>
          </w:divBdr>
        </w:div>
      </w:divsChild>
    </w:div>
    <w:div w:id="243807791">
      <w:bodyDiv w:val="1"/>
      <w:marLeft w:val="0"/>
      <w:marRight w:val="0"/>
      <w:marTop w:val="0"/>
      <w:marBottom w:val="0"/>
      <w:divBdr>
        <w:top w:val="none" w:sz="0" w:space="0" w:color="auto"/>
        <w:left w:val="none" w:sz="0" w:space="0" w:color="auto"/>
        <w:bottom w:val="none" w:sz="0" w:space="0" w:color="auto"/>
        <w:right w:val="none" w:sz="0" w:space="0" w:color="auto"/>
      </w:divBdr>
      <w:divsChild>
        <w:div w:id="1391269670">
          <w:marLeft w:val="0"/>
          <w:marRight w:val="0"/>
          <w:marTop w:val="0"/>
          <w:marBottom w:val="0"/>
          <w:divBdr>
            <w:top w:val="none" w:sz="0" w:space="0" w:color="auto"/>
            <w:left w:val="none" w:sz="0" w:space="0" w:color="auto"/>
            <w:bottom w:val="none" w:sz="0" w:space="0" w:color="auto"/>
            <w:right w:val="none" w:sz="0" w:space="0" w:color="auto"/>
          </w:divBdr>
          <w:divsChild>
            <w:div w:id="1027830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6643420">
      <w:bodyDiv w:val="1"/>
      <w:marLeft w:val="0"/>
      <w:marRight w:val="0"/>
      <w:marTop w:val="0"/>
      <w:marBottom w:val="0"/>
      <w:divBdr>
        <w:top w:val="none" w:sz="0" w:space="0" w:color="auto"/>
        <w:left w:val="none" w:sz="0" w:space="0" w:color="auto"/>
        <w:bottom w:val="none" w:sz="0" w:space="0" w:color="auto"/>
        <w:right w:val="none" w:sz="0" w:space="0" w:color="auto"/>
      </w:divBdr>
    </w:div>
    <w:div w:id="259722749">
      <w:bodyDiv w:val="1"/>
      <w:marLeft w:val="0"/>
      <w:marRight w:val="0"/>
      <w:marTop w:val="0"/>
      <w:marBottom w:val="0"/>
      <w:divBdr>
        <w:top w:val="none" w:sz="0" w:space="0" w:color="auto"/>
        <w:left w:val="none" w:sz="0" w:space="0" w:color="auto"/>
        <w:bottom w:val="none" w:sz="0" w:space="0" w:color="auto"/>
        <w:right w:val="none" w:sz="0" w:space="0" w:color="auto"/>
      </w:divBdr>
      <w:divsChild>
        <w:div w:id="2015257043">
          <w:marLeft w:val="0"/>
          <w:marRight w:val="0"/>
          <w:marTop w:val="0"/>
          <w:marBottom w:val="0"/>
          <w:divBdr>
            <w:top w:val="none" w:sz="0" w:space="0" w:color="auto"/>
            <w:left w:val="none" w:sz="0" w:space="0" w:color="auto"/>
            <w:bottom w:val="none" w:sz="0" w:space="0" w:color="auto"/>
            <w:right w:val="none" w:sz="0" w:space="0" w:color="auto"/>
          </w:divBdr>
          <w:divsChild>
            <w:div w:id="1598637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5217037">
      <w:bodyDiv w:val="1"/>
      <w:marLeft w:val="0"/>
      <w:marRight w:val="0"/>
      <w:marTop w:val="0"/>
      <w:marBottom w:val="0"/>
      <w:divBdr>
        <w:top w:val="none" w:sz="0" w:space="0" w:color="auto"/>
        <w:left w:val="none" w:sz="0" w:space="0" w:color="auto"/>
        <w:bottom w:val="none" w:sz="0" w:space="0" w:color="auto"/>
        <w:right w:val="none" w:sz="0" w:space="0" w:color="auto"/>
      </w:divBdr>
      <w:divsChild>
        <w:div w:id="1021708363">
          <w:marLeft w:val="0"/>
          <w:marRight w:val="0"/>
          <w:marTop w:val="0"/>
          <w:marBottom w:val="0"/>
          <w:divBdr>
            <w:top w:val="none" w:sz="0" w:space="0" w:color="auto"/>
            <w:left w:val="none" w:sz="0" w:space="0" w:color="auto"/>
            <w:bottom w:val="none" w:sz="0" w:space="0" w:color="auto"/>
            <w:right w:val="none" w:sz="0" w:space="0" w:color="auto"/>
          </w:divBdr>
          <w:divsChild>
            <w:div w:id="404258750">
              <w:marLeft w:val="0"/>
              <w:marRight w:val="0"/>
              <w:marTop w:val="0"/>
              <w:marBottom w:val="150"/>
              <w:divBdr>
                <w:top w:val="none" w:sz="0" w:space="0" w:color="auto"/>
                <w:left w:val="none" w:sz="0" w:space="0" w:color="auto"/>
                <w:bottom w:val="none" w:sz="0" w:space="0" w:color="auto"/>
                <w:right w:val="none" w:sz="0" w:space="0" w:color="auto"/>
              </w:divBdr>
            </w:div>
          </w:divsChild>
        </w:div>
        <w:div w:id="1048456422">
          <w:marLeft w:val="0"/>
          <w:marRight w:val="0"/>
          <w:marTop w:val="0"/>
          <w:marBottom w:val="0"/>
          <w:divBdr>
            <w:top w:val="none" w:sz="0" w:space="0" w:color="auto"/>
            <w:left w:val="none" w:sz="0" w:space="0" w:color="auto"/>
            <w:bottom w:val="none" w:sz="0" w:space="0" w:color="auto"/>
            <w:right w:val="none" w:sz="0" w:space="0" w:color="auto"/>
          </w:divBdr>
          <w:divsChild>
            <w:div w:id="855580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5813913">
      <w:bodyDiv w:val="1"/>
      <w:marLeft w:val="0"/>
      <w:marRight w:val="0"/>
      <w:marTop w:val="0"/>
      <w:marBottom w:val="0"/>
      <w:divBdr>
        <w:top w:val="none" w:sz="0" w:space="0" w:color="auto"/>
        <w:left w:val="none" w:sz="0" w:space="0" w:color="auto"/>
        <w:bottom w:val="none" w:sz="0" w:space="0" w:color="auto"/>
        <w:right w:val="none" w:sz="0" w:space="0" w:color="auto"/>
      </w:divBdr>
    </w:div>
    <w:div w:id="314453296">
      <w:bodyDiv w:val="1"/>
      <w:marLeft w:val="0"/>
      <w:marRight w:val="0"/>
      <w:marTop w:val="0"/>
      <w:marBottom w:val="0"/>
      <w:divBdr>
        <w:top w:val="none" w:sz="0" w:space="0" w:color="auto"/>
        <w:left w:val="none" w:sz="0" w:space="0" w:color="auto"/>
        <w:bottom w:val="none" w:sz="0" w:space="0" w:color="auto"/>
        <w:right w:val="none" w:sz="0" w:space="0" w:color="auto"/>
      </w:divBdr>
      <w:divsChild>
        <w:div w:id="1202480712">
          <w:marLeft w:val="0"/>
          <w:marRight w:val="0"/>
          <w:marTop w:val="0"/>
          <w:marBottom w:val="1050"/>
          <w:divBdr>
            <w:top w:val="none" w:sz="0" w:space="0" w:color="auto"/>
            <w:left w:val="none" w:sz="0" w:space="0" w:color="auto"/>
            <w:bottom w:val="none" w:sz="0" w:space="0" w:color="auto"/>
            <w:right w:val="none" w:sz="0" w:space="0" w:color="auto"/>
          </w:divBdr>
          <w:divsChild>
            <w:div w:id="1451438425">
              <w:marLeft w:val="0"/>
              <w:marRight w:val="0"/>
              <w:marTop w:val="0"/>
              <w:marBottom w:val="0"/>
              <w:divBdr>
                <w:top w:val="none" w:sz="0" w:space="0" w:color="auto"/>
                <w:left w:val="none" w:sz="0" w:space="0" w:color="auto"/>
                <w:bottom w:val="none" w:sz="0" w:space="0" w:color="auto"/>
                <w:right w:val="none" w:sz="0" w:space="0" w:color="auto"/>
              </w:divBdr>
              <w:divsChild>
                <w:div w:id="890918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654657">
          <w:marLeft w:val="0"/>
          <w:marRight w:val="0"/>
          <w:marTop w:val="0"/>
          <w:marBottom w:val="1050"/>
          <w:divBdr>
            <w:top w:val="none" w:sz="0" w:space="0" w:color="auto"/>
            <w:left w:val="none" w:sz="0" w:space="0" w:color="auto"/>
            <w:bottom w:val="none" w:sz="0" w:space="0" w:color="auto"/>
            <w:right w:val="none" w:sz="0" w:space="0" w:color="auto"/>
          </w:divBdr>
          <w:divsChild>
            <w:div w:id="414208246">
              <w:marLeft w:val="0"/>
              <w:marRight w:val="0"/>
              <w:marTop w:val="0"/>
              <w:marBottom w:val="0"/>
              <w:divBdr>
                <w:top w:val="none" w:sz="0" w:space="0" w:color="auto"/>
                <w:left w:val="none" w:sz="0" w:space="0" w:color="auto"/>
                <w:bottom w:val="none" w:sz="0" w:space="0" w:color="auto"/>
                <w:right w:val="none" w:sz="0" w:space="0" w:color="auto"/>
              </w:divBdr>
              <w:divsChild>
                <w:div w:id="170148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4333210">
          <w:marLeft w:val="0"/>
          <w:marRight w:val="0"/>
          <w:marTop w:val="0"/>
          <w:marBottom w:val="1050"/>
          <w:divBdr>
            <w:top w:val="none" w:sz="0" w:space="0" w:color="auto"/>
            <w:left w:val="none" w:sz="0" w:space="0" w:color="auto"/>
            <w:bottom w:val="none" w:sz="0" w:space="0" w:color="auto"/>
            <w:right w:val="none" w:sz="0" w:space="0" w:color="auto"/>
          </w:divBdr>
          <w:divsChild>
            <w:div w:id="687758923">
              <w:marLeft w:val="0"/>
              <w:marRight w:val="0"/>
              <w:marTop w:val="0"/>
              <w:marBottom w:val="0"/>
              <w:divBdr>
                <w:top w:val="none" w:sz="0" w:space="0" w:color="auto"/>
                <w:left w:val="none" w:sz="0" w:space="0" w:color="auto"/>
                <w:bottom w:val="none" w:sz="0" w:space="0" w:color="auto"/>
                <w:right w:val="none" w:sz="0" w:space="0" w:color="auto"/>
              </w:divBdr>
              <w:divsChild>
                <w:div w:id="1213159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9077314">
          <w:marLeft w:val="0"/>
          <w:marRight w:val="0"/>
          <w:marTop w:val="0"/>
          <w:marBottom w:val="1050"/>
          <w:divBdr>
            <w:top w:val="none" w:sz="0" w:space="0" w:color="auto"/>
            <w:left w:val="none" w:sz="0" w:space="0" w:color="auto"/>
            <w:bottom w:val="none" w:sz="0" w:space="0" w:color="auto"/>
            <w:right w:val="none" w:sz="0" w:space="0" w:color="auto"/>
          </w:divBdr>
          <w:divsChild>
            <w:div w:id="2041851945">
              <w:marLeft w:val="0"/>
              <w:marRight w:val="0"/>
              <w:marTop w:val="0"/>
              <w:marBottom w:val="0"/>
              <w:divBdr>
                <w:top w:val="none" w:sz="0" w:space="0" w:color="auto"/>
                <w:left w:val="none" w:sz="0" w:space="0" w:color="auto"/>
                <w:bottom w:val="none" w:sz="0" w:space="0" w:color="auto"/>
                <w:right w:val="none" w:sz="0" w:space="0" w:color="auto"/>
              </w:divBdr>
              <w:divsChild>
                <w:div w:id="1731346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35771627">
      <w:bodyDiv w:val="1"/>
      <w:marLeft w:val="0"/>
      <w:marRight w:val="0"/>
      <w:marTop w:val="0"/>
      <w:marBottom w:val="0"/>
      <w:divBdr>
        <w:top w:val="none" w:sz="0" w:space="0" w:color="auto"/>
        <w:left w:val="none" w:sz="0" w:space="0" w:color="auto"/>
        <w:bottom w:val="none" w:sz="0" w:space="0" w:color="auto"/>
        <w:right w:val="none" w:sz="0" w:space="0" w:color="auto"/>
      </w:divBdr>
    </w:div>
    <w:div w:id="355739331">
      <w:bodyDiv w:val="1"/>
      <w:marLeft w:val="0"/>
      <w:marRight w:val="0"/>
      <w:marTop w:val="0"/>
      <w:marBottom w:val="0"/>
      <w:divBdr>
        <w:top w:val="none" w:sz="0" w:space="0" w:color="auto"/>
        <w:left w:val="none" w:sz="0" w:space="0" w:color="auto"/>
        <w:bottom w:val="none" w:sz="0" w:space="0" w:color="auto"/>
        <w:right w:val="none" w:sz="0" w:space="0" w:color="auto"/>
      </w:divBdr>
      <w:divsChild>
        <w:div w:id="919291730">
          <w:marLeft w:val="0"/>
          <w:marRight w:val="0"/>
          <w:marTop w:val="0"/>
          <w:marBottom w:val="1050"/>
          <w:divBdr>
            <w:top w:val="none" w:sz="0" w:space="0" w:color="auto"/>
            <w:left w:val="none" w:sz="0" w:space="0" w:color="auto"/>
            <w:bottom w:val="none" w:sz="0" w:space="0" w:color="auto"/>
            <w:right w:val="none" w:sz="0" w:space="0" w:color="auto"/>
          </w:divBdr>
        </w:div>
        <w:div w:id="570432498">
          <w:marLeft w:val="0"/>
          <w:marRight w:val="0"/>
          <w:marTop w:val="0"/>
          <w:marBottom w:val="1050"/>
          <w:divBdr>
            <w:top w:val="none" w:sz="0" w:space="0" w:color="auto"/>
            <w:left w:val="none" w:sz="0" w:space="0" w:color="auto"/>
            <w:bottom w:val="none" w:sz="0" w:space="0" w:color="auto"/>
            <w:right w:val="none" w:sz="0" w:space="0" w:color="auto"/>
          </w:divBdr>
        </w:div>
        <w:div w:id="1489787157">
          <w:marLeft w:val="0"/>
          <w:marRight w:val="0"/>
          <w:marTop w:val="0"/>
          <w:marBottom w:val="1050"/>
          <w:divBdr>
            <w:top w:val="none" w:sz="0" w:space="0" w:color="auto"/>
            <w:left w:val="none" w:sz="0" w:space="0" w:color="auto"/>
            <w:bottom w:val="none" w:sz="0" w:space="0" w:color="auto"/>
            <w:right w:val="none" w:sz="0" w:space="0" w:color="auto"/>
          </w:divBdr>
          <w:divsChild>
            <w:div w:id="1547059036">
              <w:marLeft w:val="0"/>
              <w:marRight w:val="0"/>
              <w:marTop w:val="0"/>
              <w:marBottom w:val="0"/>
              <w:divBdr>
                <w:top w:val="none" w:sz="0" w:space="0" w:color="auto"/>
                <w:left w:val="none" w:sz="0" w:space="0" w:color="auto"/>
                <w:bottom w:val="none" w:sz="0" w:space="0" w:color="auto"/>
                <w:right w:val="none" w:sz="0" w:space="0" w:color="auto"/>
              </w:divBdr>
              <w:divsChild>
                <w:div w:id="3299163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3988205">
      <w:bodyDiv w:val="1"/>
      <w:marLeft w:val="0"/>
      <w:marRight w:val="0"/>
      <w:marTop w:val="0"/>
      <w:marBottom w:val="0"/>
      <w:divBdr>
        <w:top w:val="none" w:sz="0" w:space="0" w:color="auto"/>
        <w:left w:val="none" w:sz="0" w:space="0" w:color="auto"/>
        <w:bottom w:val="none" w:sz="0" w:space="0" w:color="auto"/>
        <w:right w:val="none" w:sz="0" w:space="0" w:color="auto"/>
      </w:divBdr>
      <w:divsChild>
        <w:div w:id="218522708">
          <w:marLeft w:val="0"/>
          <w:marRight w:val="0"/>
          <w:marTop w:val="0"/>
          <w:marBottom w:val="150"/>
          <w:divBdr>
            <w:top w:val="none" w:sz="0" w:space="0" w:color="auto"/>
            <w:left w:val="none" w:sz="0" w:space="0" w:color="auto"/>
            <w:bottom w:val="none" w:sz="0" w:space="0" w:color="auto"/>
            <w:right w:val="none" w:sz="0" w:space="0" w:color="auto"/>
          </w:divBdr>
        </w:div>
      </w:divsChild>
    </w:div>
    <w:div w:id="386876820">
      <w:bodyDiv w:val="1"/>
      <w:marLeft w:val="0"/>
      <w:marRight w:val="0"/>
      <w:marTop w:val="0"/>
      <w:marBottom w:val="0"/>
      <w:divBdr>
        <w:top w:val="none" w:sz="0" w:space="0" w:color="auto"/>
        <w:left w:val="none" w:sz="0" w:space="0" w:color="auto"/>
        <w:bottom w:val="none" w:sz="0" w:space="0" w:color="auto"/>
        <w:right w:val="none" w:sz="0" w:space="0" w:color="auto"/>
      </w:divBdr>
      <w:divsChild>
        <w:div w:id="503591188">
          <w:marLeft w:val="0"/>
          <w:marRight w:val="0"/>
          <w:marTop w:val="0"/>
          <w:marBottom w:val="1050"/>
          <w:divBdr>
            <w:top w:val="none" w:sz="0" w:space="0" w:color="auto"/>
            <w:left w:val="none" w:sz="0" w:space="0" w:color="auto"/>
            <w:bottom w:val="none" w:sz="0" w:space="0" w:color="auto"/>
            <w:right w:val="none" w:sz="0" w:space="0" w:color="auto"/>
          </w:divBdr>
        </w:div>
        <w:div w:id="1722754392">
          <w:marLeft w:val="0"/>
          <w:marRight w:val="0"/>
          <w:marTop w:val="0"/>
          <w:marBottom w:val="1050"/>
          <w:divBdr>
            <w:top w:val="none" w:sz="0" w:space="0" w:color="auto"/>
            <w:left w:val="none" w:sz="0" w:space="0" w:color="auto"/>
            <w:bottom w:val="none" w:sz="0" w:space="0" w:color="auto"/>
            <w:right w:val="none" w:sz="0" w:space="0" w:color="auto"/>
          </w:divBdr>
        </w:div>
        <w:div w:id="989137864">
          <w:marLeft w:val="0"/>
          <w:marRight w:val="0"/>
          <w:marTop w:val="0"/>
          <w:marBottom w:val="1050"/>
          <w:divBdr>
            <w:top w:val="none" w:sz="0" w:space="0" w:color="auto"/>
            <w:left w:val="none" w:sz="0" w:space="0" w:color="auto"/>
            <w:bottom w:val="none" w:sz="0" w:space="0" w:color="auto"/>
            <w:right w:val="none" w:sz="0" w:space="0" w:color="auto"/>
          </w:divBdr>
        </w:div>
        <w:div w:id="645936059">
          <w:marLeft w:val="0"/>
          <w:marRight w:val="0"/>
          <w:marTop w:val="0"/>
          <w:marBottom w:val="1050"/>
          <w:divBdr>
            <w:top w:val="none" w:sz="0" w:space="0" w:color="auto"/>
            <w:left w:val="none" w:sz="0" w:space="0" w:color="auto"/>
            <w:bottom w:val="none" w:sz="0" w:space="0" w:color="auto"/>
            <w:right w:val="none" w:sz="0" w:space="0" w:color="auto"/>
          </w:divBdr>
          <w:divsChild>
            <w:div w:id="354500320">
              <w:marLeft w:val="0"/>
              <w:marRight w:val="0"/>
              <w:marTop w:val="0"/>
              <w:marBottom w:val="0"/>
              <w:divBdr>
                <w:top w:val="none" w:sz="0" w:space="0" w:color="auto"/>
                <w:left w:val="none" w:sz="0" w:space="0" w:color="auto"/>
                <w:bottom w:val="none" w:sz="0" w:space="0" w:color="auto"/>
                <w:right w:val="none" w:sz="0" w:space="0" w:color="auto"/>
              </w:divBdr>
              <w:divsChild>
                <w:div w:id="182715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93479314">
      <w:bodyDiv w:val="1"/>
      <w:marLeft w:val="0"/>
      <w:marRight w:val="0"/>
      <w:marTop w:val="0"/>
      <w:marBottom w:val="0"/>
      <w:divBdr>
        <w:top w:val="none" w:sz="0" w:space="0" w:color="auto"/>
        <w:left w:val="none" w:sz="0" w:space="0" w:color="auto"/>
        <w:bottom w:val="none" w:sz="0" w:space="0" w:color="auto"/>
        <w:right w:val="none" w:sz="0" w:space="0" w:color="auto"/>
      </w:divBdr>
      <w:divsChild>
        <w:div w:id="1288508640">
          <w:marLeft w:val="0"/>
          <w:marRight w:val="0"/>
          <w:marTop w:val="0"/>
          <w:marBottom w:val="1050"/>
          <w:divBdr>
            <w:top w:val="none" w:sz="0" w:space="0" w:color="auto"/>
            <w:left w:val="none" w:sz="0" w:space="0" w:color="auto"/>
            <w:bottom w:val="none" w:sz="0" w:space="0" w:color="auto"/>
            <w:right w:val="none" w:sz="0" w:space="0" w:color="auto"/>
          </w:divBdr>
        </w:div>
        <w:div w:id="1663117866">
          <w:marLeft w:val="0"/>
          <w:marRight w:val="0"/>
          <w:marTop w:val="0"/>
          <w:marBottom w:val="1050"/>
          <w:divBdr>
            <w:top w:val="none" w:sz="0" w:space="0" w:color="auto"/>
            <w:left w:val="none" w:sz="0" w:space="0" w:color="auto"/>
            <w:bottom w:val="none" w:sz="0" w:space="0" w:color="auto"/>
            <w:right w:val="none" w:sz="0" w:space="0" w:color="auto"/>
          </w:divBdr>
        </w:div>
      </w:divsChild>
    </w:div>
    <w:div w:id="418210332">
      <w:bodyDiv w:val="1"/>
      <w:marLeft w:val="0"/>
      <w:marRight w:val="0"/>
      <w:marTop w:val="0"/>
      <w:marBottom w:val="0"/>
      <w:divBdr>
        <w:top w:val="none" w:sz="0" w:space="0" w:color="auto"/>
        <w:left w:val="none" w:sz="0" w:space="0" w:color="auto"/>
        <w:bottom w:val="none" w:sz="0" w:space="0" w:color="auto"/>
        <w:right w:val="none" w:sz="0" w:space="0" w:color="auto"/>
      </w:divBdr>
      <w:divsChild>
        <w:div w:id="1613631186">
          <w:marLeft w:val="0"/>
          <w:marRight w:val="0"/>
          <w:marTop w:val="0"/>
          <w:marBottom w:val="0"/>
          <w:divBdr>
            <w:top w:val="none" w:sz="0" w:space="0" w:color="auto"/>
            <w:left w:val="none" w:sz="0" w:space="0" w:color="auto"/>
            <w:bottom w:val="none" w:sz="0" w:space="0" w:color="auto"/>
            <w:right w:val="none" w:sz="0" w:space="0" w:color="auto"/>
          </w:divBdr>
          <w:divsChild>
            <w:div w:id="3832614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5097111">
      <w:bodyDiv w:val="1"/>
      <w:marLeft w:val="0"/>
      <w:marRight w:val="0"/>
      <w:marTop w:val="0"/>
      <w:marBottom w:val="0"/>
      <w:divBdr>
        <w:top w:val="none" w:sz="0" w:space="0" w:color="auto"/>
        <w:left w:val="none" w:sz="0" w:space="0" w:color="auto"/>
        <w:bottom w:val="none" w:sz="0" w:space="0" w:color="auto"/>
        <w:right w:val="none" w:sz="0" w:space="0" w:color="auto"/>
      </w:divBdr>
    </w:div>
    <w:div w:id="447433402">
      <w:bodyDiv w:val="1"/>
      <w:marLeft w:val="0"/>
      <w:marRight w:val="0"/>
      <w:marTop w:val="0"/>
      <w:marBottom w:val="0"/>
      <w:divBdr>
        <w:top w:val="none" w:sz="0" w:space="0" w:color="auto"/>
        <w:left w:val="none" w:sz="0" w:space="0" w:color="auto"/>
        <w:bottom w:val="none" w:sz="0" w:space="0" w:color="auto"/>
        <w:right w:val="none" w:sz="0" w:space="0" w:color="auto"/>
      </w:divBdr>
    </w:div>
    <w:div w:id="486215221">
      <w:bodyDiv w:val="1"/>
      <w:marLeft w:val="0"/>
      <w:marRight w:val="0"/>
      <w:marTop w:val="0"/>
      <w:marBottom w:val="0"/>
      <w:divBdr>
        <w:top w:val="none" w:sz="0" w:space="0" w:color="auto"/>
        <w:left w:val="none" w:sz="0" w:space="0" w:color="auto"/>
        <w:bottom w:val="none" w:sz="0" w:space="0" w:color="auto"/>
        <w:right w:val="none" w:sz="0" w:space="0" w:color="auto"/>
      </w:divBdr>
      <w:divsChild>
        <w:div w:id="2118910883">
          <w:marLeft w:val="0"/>
          <w:marRight w:val="0"/>
          <w:marTop w:val="0"/>
          <w:marBottom w:val="0"/>
          <w:divBdr>
            <w:top w:val="none" w:sz="0" w:space="0" w:color="auto"/>
            <w:left w:val="none" w:sz="0" w:space="0" w:color="auto"/>
            <w:bottom w:val="none" w:sz="0" w:space="0" w:color="auto"/>
            <w:right w:val="none" w:sz="0" w:space="0" w:color="auto"/>
          </w:divBdr>
          <w:divsChild>
            <w:div w:id="896277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7279436">
      <w:bodyDiv w:val="1"/>
      <w:marLeft w:val="0"/>
      <w:marRight w:val="0"/>
      <w:marTop w:val="0"/>
      <w:marBottom w:val="0"/>
      <w:divBdr>
        <w:top w:val="none" w:sz="0" w:space="0" w:color="auto"/>
        <w:left w:val="none" w:sz="0" w:space="0" w:color="auto"/>
        <w:bottom w:val="none" w:sz="0" w:space="0" w:color="auto"/>
        <w:right w:val="none" w:sz="0" w:space="0" w:color="auto"/>
      </w:divBdr>
    </w:div>
    <w:div w:id="577594456">
      <w:bodyDiv w:val="1"/>
      <w:marLeft w:val="0"/>
      <w:marRight w:val="0"/>
      <w:marTop w:val="0"/>
      <w:marBottom w:val="0"/>
      <w:divBdr>
        <w:top w:val="none" w:sz="0" w:space="0" w:color="auto"/>
        <w:left w:val="none" w:sz="0" w:space="0" w:color="auto"/>
        <w:bottom w:val="none" w:sz="0" w:space="0" w:color="auto"/>
        <w:right w:val="none" w:sz="0" w:space="0" w:color="auto"/>
      </w:divBdr>
    </w:div>
    <w:div w:id="587858340">
      <w:bodyDiv w:val="1"/>
      <w:marLeft w:val="0"/>
      <w:marRight w:val="0"/>
      <w:marTop w:val="0"/>
      <w:marBottom w:val="0"/>
      <w:divBdr>
        <w:top w:val="none" w:sz="0" w:space="0" w:color="auto"/>
        <w:left w:val="none" w:sz="0" w:space="0" w:color="auto"/>
        <w:bottom w:val="none" w:sz="0" w:space="0" w:color="auto"/>
        <w:right w:val="none" w:sz="0" w:space="0" w:color="auto"/>
      </w:divBdr>
      <w:divsChild>
        <w:div w:id="2102291391">
          <w:marLeft w:val="0"/>
          <w:marRight w:val="0"/>
          <w:marTop w:val="0"/>
          <w:marBottom w:val="150"/>
          <w:divBdr>
            <w:top w:val="none" w:sz="0" w:space="0" w:color="auto"/>
            <w:left w:val="none" w:sz="0" w:space="0" w:color="auto"/>
            <w:bottom w:val="none" w:sz="0" w:space="0" w:color="auto"/>
            <w:right w:val="none" w:sz="0" w:space="0" w:color="auto"/>
          </w:divBdr>
        </w:div>
      </w:divsChild>
    </w:div>
    <w:div w:id="589043454">
      <w:bodyDiv w:val="1"/>
      <w:marLeft w:val="0"/>
      <w:marRight w:val="0"/>
      <w:marTop w:val="0"/>
      <w:marBottom w:val="0"/>
      <w:divBdr>
        <w:top w:val="none" w:sz="0" w:space="0" w:color="auto"/>
        <w:left w:val="none" w:sz="0" w:space="0" w:color="auto"/>
        <w:bottom w:val="none" w:sz="0" w:space="0" w:color="auto"/>
        <w:right w:val="none" w:sz="0" w:space="0" w:color="auto"/>
      </w:divBdr>
      <w:divsChild>
        <w:div w:id="1247231902">
          <w:marLeft w:val="0"/>
          <w:marRight w:val="0"/>
          <w:marTop w:val="0"/>
          <w:marBottom w:val="150"/>
          <w:divBdr>
            <w:top w:val="none" w:sz="0" w:space="0" w:color="auto"/>
            <w:left w:val="none" w:sz="0" w:space="0" w:color="auto"/>
            <w:bottom w:val="none" w:sz="0" w:space="0" w:color="auto"/>
            <w:right w:val="none" w:sz="0" w:space="0" w:color="auto"/>
          </w:divBdr>
        </w:div>
      </w:divsChild>
    </w:div>
    <w:div w:id="598484590">
      <w:bodyDiv w:val="1"/>
      <w:marLeft w:val="0"/>
      <w:marRight w:val="0"/>
      <w:marTop w:val="0"/>
      <w:marBottom w:val="0"/>
      <w:divBdr>
        <w:top w:val="none" w:sz="0" w:space="0" w:color="auto"/>
        <w:left w:val="none" w:sz="0" w:space="0" w:color="auto"/>
        <w:bottom w:val="none" w:sz="0" w:space="0" w:color="auto"/>
        <w:right w:val="none" w:sz="0" w:space="0" w:color="auto"/>
      </w:divBdr>
      <w:divsChild>
        <w:div w:id="1134257363">
          <w:marLeft w:val="0"/>
          <w:marRight w:val="0"/>
          <w:marTop w:val="0"/>
          <w:marBottom w:val="150"/>
          <w:divBdr>
            <w:top w:val="none" w:sz="0" w:space="0" w:color="auto"/>
            <w:left w:val="none" w:sz="0" w:space="0" w:color="auto"/>
            <w:bottom w:val="none" w:sz="0" w:space="0" w:color="auto"/>
            <w:right w:val="none" w:sz="0" w:space="0" w:color="auto"/>
          </w:divBdr>
        </w:div>
      </w:divsChild>
    </w:div>
    <w:div w:id="685206525">
      <w:bodyDiv w:val="1"/>
      <w:marLeft w:val="0"/>
      <w:marRight w:val="0"/>
      <w:marTop w:val="0"/>
      <w:marBottom w:val="0"/>
      <w:divBdr>
        <w:top w:val="none" w:sz="0" w:space="0" w:color="auto"/>
        <w:left w:val="none" w:sz="0" w:space="0" w:color="auto"/>
        <w:bottom w:val="none" w:sz="0" w:space="0" w:color="auto"/>
        <w:right w:val="none" w:sz="0" w:space="0" w:color="auto"/>
      </w:divBdr>
      <w:divsChild>
        <w:div w:id="107898898">
          <w:marLeft w:val="0"/>
          <w:marRight w:val="0"/>
          <w:marTop w:val="0"/>
          <w:marBottom w:val="150"/>
          <w:divBdr>
            <w:top w:val="none" w:sz="0" w:space="0" w:color="auto"/>
            <w:left w:val="none" w:sz="0" w:space="0" w:color="auto"/>
            <w:bottom w:val="none" w:sz="0" w:space="0" w:color="auto"/>
            <w:right w:val="none" w:sz="0" w:space="0" w:color="auto"/>
          </w:divBdr>
        </w:div>
      </w:divsChild>
    </w:div>
    <w:div w:id="689263351">
      <w:bodyDiv w:val="1"/>
      <w:marLeft w:val="0"/>
      <w:marRight w:val="0"/>
      <w:marTop w:val="0"/>
      <w:marBottom w:val="0"/>
      <w:divBdr>
        <w:top w:val="none" w:sz="0" w:space="0" w:color="auto"/>
        <w:left w:val="none" w:sz="0" w:space="0" w:color="auto"/>
        <w:bottom w:val="none" w:sz="0" w:space="0" w:color="auto"/>
        <w:right w:val="none" w:sz="0" w:space="0" w:color="auto"/>
      </w:divBdr>
      <w:divsChild>
        <w:div w:id="1078359590">
          <w:marLeft w:val="0"/>
          <w:marRight w:val="0"/>
          <w:marTop w:val="0"/>
          <w:marBottom w:val="0"/>
          <w:divBdr>
            <w:top w:val="none" w:sz="0" w:space="0" w:color="auto"/>
            <w:left w:val="none" w:sz="0" w:space="0" w:color="auto"/>
            <w:bottom w:val="none" w:sz="0" w:space="0" w:color="auto"/>
            <w:right w:val="none" w:sz="0" w:space="0" w:color="auto"/>
          </w:divBdr>
          <w:divsChild>
            <w:div w:id="270020326">
              <w:marLeft w:val="0"/>
              <w:marRight w:val="0"/>
              <w:marTop w:val="0"/>
              <w:marBottom w:val="150"/>
              <w:divBdr>
                <w:top w:val="none" w:sz="0" w:space="0" w:color="auto"/>
                <w:left w:val="none" w:sz="0" w:space="0" w:color="auto"/>
                <w:bottom w:val="none" w:sz="0" w:space="0" w:color="auto"/>
                <w:right w:val="none" w:sz="0" w:space="0" w:color="auto"/>
              </w:divBdr>
            </w:div>
          </w:divsChild>
        </w:div>
        <w:div w:id="947084853">
          <w:marLeft w:val="0"/>
          <w:marRight w:val="0"/>
          <w:marTop w:val="0"/>
          <w:marBottom w:val="0"/>
          <w:divBdr>
            <w:top w:val="none" w:sz="0" w:space="0" w:color="auto"/>
            <w:left w:val="none" w:sz="0" w:space="0" w:color="auto"/>
            <w:bottom w:val="none" w:sz="0" w:space="0" w:color="auto"/>
            <w:right w:val="none" w:sz="0" w:space="0" w:color="auto"/>
          </w:divBdr>
          <w:divsChild>
            <w:div w:id="6874892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1217435">
      <w:bodyDiv w:val="1"/>
      <w:marLeft w:val="0"/>
      <w:marRight w:val="0"/>
      <w:marTop w:val="0"/>
      <w:marBottom w:val="0"/>
      <w:divBdr>
        <w:top w:val="none" w:sz="0" w:space="0" w:color="auto"/>
        <w:left w:val="none" w:sz="0" w:space="0" w:color="auto"/>
        <w:bottom w:val="none" w:sz="0" w:space="0" w:color="auto"/>
        <w:right w:val="none" w:sz="0" w:space="0" w:color="auto"/>
      </w:divBdr>
      <w:divsChild>
        <w:div w:id="11107739">
          <w:marLeft w:val="0"/>
          <w:marRight w:val="0"/>
          <w:marTop w:val="0"/>
          <w:marBottom w:val="1050"/>
          <w:divBdr>
            <w:top w:val="none" w:sz="0" w:space="0" w:color="auto"/>
            <w:left w:val="none" w:sz="0" w:space="0" w:color="auto"/>
            <w:bottom w:val="none" w:sz="0" w:space="0" w:color="auto"/>
            <w:right w:val="none" w:sz="0" w:space="0" w:color="auto"/>
          </w:divBdr>
          <w:divsChild>
            <w:div w:id="1699623426">
              <w:marLeft w:val="0"/>
              <w:marRight w:val="0"/>
              <w:marTop w:val="0"/>
              <w:marBottom w:val="0"/>
              <w:divBdr>
                <w:top w:val="none" w:sz="0" w:space="0" w:color="auto"/>
                <w:left w:val="none" w:sz="0" w:space="0" w:color="auto"/>
                <w:bottom w:val="none" w:sz="0" w:space="0" w:color="auto"/>
                <w:right w:val="none" w:sz="0" w:space="0" w:color="auto"/>
              </w:divBdr>
              <w:divsChild>
                <w:div w:id="1257130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9959912">
          <w:marLeft w:val="0"/>
          <w:marRight w:val="0"/>
          <w:marTop w:val="0"/>
          <w:marBottom w:val="1050"/>
          <w:divBdr>
            <w:top w:val="none" w:sz="0" w:space="0" w:color="auto"/>
            <w:left w:val="none" w:sz="0" w:space="0" w:color="auto"/>
            <w:bottom w:val="none" w:sz="0" w:space="0" w:color="auto"/>
            <w:right w:val="none" w:sz="0" w:space="0" w:color="auto"/>
          </w:divBdr>
          <w:divsChild>
            <w:div w:id="1159662114">
              <w:marLeft w:val="0"/>
              <w:marRight w:val="0"/>
              <w:marTop w:val="0"/>
              <w:marBottom w:val="0"/>
              <w:divBdr>
                <w:top w:val="none" w:sz="0" w:space="0" w:color="auto"/>
                <w:left w:val="none" w:sz="0" w:space="0" w:color="auto"/>
                <w:bottom w:val="none" w:sz="0" w:space="0" w:color="auto"/>
                <w:right w:val="none" w:sz="0" w:space="0" w:color="auto"/>
              </w:divBdr>
              <w:divsChild>
                <w:div w:id="1443382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0924989">
          <w:marLeft w:val="0"/>
          <w:marRight w:val="0"/>
          <w:marTop w:val="0"/>
          <w:marBottom w:val="1050"/>
          <w:divBdr>
            <w:top w:val="none" w:sz="0" w:space="0" w:color="auto"/>
            <w:left w:val="none" w:sz="0" w:space="0" w:color="auto"/>
            <w:bottom w:val="none" w:sz="0" w:space="0" w:color="auto"/>
            <w:right w:val="none" w:sz="0" w:space="0" w:color="auto"/>
          </w:divBdr>
          <w:divsChild>
            <w:div w:id="651103037">
              <w:marLeft w:val="0"/>
              <w:marRight w:val="0"/>
              <w:marTop w:val="0"/>
              <w:marBottom w:val="0"/>
              <w:divBdr>
                <w:top w:val="none" w:sz="0" w:space="0" w:color="auto"/>
                <w:left w:val="none" w:sz="0" w:space="0" w:color="auto"/>
                <w:bottom w:val="none" w:sz="0" w:space="0" w:color="auto"/>
                <w:right w:val="none" w:sz="0" w:space="0" w:color="auto"/>
              </w:divBdr>
              <w:divsChild>
                <w:div w:id="137727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44069">
          <w:marLeft w:val="0"/>
          <w:marRight w:val="0"/>
          <w:marTop w:val="0"/>
          <w:marBottom w:val="1050"/>
          <w:divBdr>
            <w:top w:val="none" w:sz="0" w:space="0" w:color="auto"/>
            <w:left w:val="none" w:sz="0" w:space="0" w:color="auto"/>
            <w:bottom w:val="none" w:sz="0" w:space="0" w:color="auto"/>
            <w:right w:val="none" w:sz="0" w:space="0" w:color="auto"/>
          </w:divBdr>
          <w:divsChild>
            <w:div w:id="1069112323">
              <w:marLeft w:val="0"/>
              <w:marRight w:val="0"/>
              <w:marTop w:val="0"/>
              <w:marBottom w:val="0"/>
              <w:divBdr>
                <w:top w:val="none" w:sz="0" w:space="0" w:color="auto"/>
                <w:left w:val="none" w:sz="0" w:space="0" w:color="auto"/>
                <w:bottom w:val="none" w:sz="0" w:space="0" w:color="auto"/>
                <w:right w:val="none" w:sz="0" w:space="0" w:color="auto"/>
              </w:divBdr>
              <w:divsChild>
                <w:div w:id="1809711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92596308">
      <w:bodyDiv w:val="1"/>
      <w:marLeft w:val="0"/>
      <w:marRight w:val="0"/>
      <w:marTop w:val="0"/>
      <w:marBottom w:val="0"/>
      <w:divBdr>
        <w:top w:val="none" w:sz="0" w:space="0" w:color="auto"/>
        <w:left w:val="none" w:sz="0" w:space="0" w:color="auto"/>
        <w:bottom w:val="none" w:sz="0" w:space="0" w:color="auto"/>
        <w:right w:val="none" w:sz="0" w:space="0" w:color="auto"/>
      </w:divBdr>
    </w:div>
    <w:div w:id="921109701">
      <w:bodyDiv w:val="1"/>
      <w:marLeft w:val="0"/>
      <w:marRight w:val="0"/>
      <w:marTop w:val="0"/>
      <w:marBottom w:val="0"/>
      <w:divBdr>
        <w:top w:val="none" w:sz="0" w:space="0" w:color="auto"/>
        <w:left w:val="none" w:sz="0" w:space="0" w:color="auto"/>
        <w:bottom w:val="none" w:sz="0" w:space="0" w:color="auto"/>
        <w:right w:val="none" w:sz="0" w:space="0" w:color="auto"/>
      </w:divBdr>
      <w:divsChild>
        <w:div w:id="190726103">
          <w:marLeft w:val="0"/>
          <w:marRight w:val="0"/>
          <w:marTop w:val="0"/>
          <w:marBottom w:val="150"/>
          <w:divBdr>
            <w:top w:val="none" w:sz="0" w:space="0" w:color="auto"/>
            <w:left w:val="none" w:sz="0" w:space="0" w:color="auto"/>
            <w:bottom w:val="none" w:sz="0" w:space="0" w:color="auto"/>
            <w:right w:val="none" w:sz="0" w:space="0" w:color="auto"/>
          </w:divBdr>
        </w:div>
      </w:divsChild>
    </w:div>
    <w:div w:id="922032383">
      <w:bodyDiv w:val="1"/>
      <w:marLeft w:val="0"/>
      <w:marRight w:val="0"/>
      <w:marTop w:val="0"/>
      <w:marBottom w:val="0"/>
      <w:divBdr>
        <w:top w:val="none" w:sz="0" w:space="0" w:color="auto"/>
        <w:left w:val="none" w:sz="0" w:space="0" w:color="auto"/>
        <w:bottom w:val="none" w:sz="0" w:space="0" w:color="auto"/>
        <w:right w:val="none" w:sz="0" w:space="0" w:color="auto"/>
      </w:divBdr>
      <w:divsChild>
        <w:div w:id="1744569589">
          <w:marLeft w:val="0"/>
          <w:marRight w:val="0"/>
          <w:marTop w:val="0"/>
          <w:marBottom w:val="150"/>
          <w:divBdr>
            <w:top w:val="none" w:sz="0" w:space="0" w:color="auto"/>
            <w:left w:val="none" w:sz="0" w:space="0" w:color="auto"/>
            <w:bottom w:val="none" w:sz="0" w:space="0" w:color="auto"/>
            <w:right w:val="none" w:sz="0" w:space="0" w:color="auto"/>
          </w:divBdr>
        </w:div>
      </w:divsChild>
    </w:div>
    <w:div w:id="950356018">
      <w:bodyDiv w:val="1"/>
      <w:marLeft w:val="0"/>
      <w:marRight w:val="0"/>
      <w:marTop w:val="0"/>
      <w:marBottom w:val="0"/>
      <w:divBdr>
        <w:top w:val="none" w:sz="0" w:space="0" w:color="auto"/>
        <w:left w:val="none" w:sz="0" w:space="0" w:color="auto"/>
        <w:bottom w:val="none" w:sz="0" w:space="0" w:color="auto"/>
        <w:right w:val="none" w:sz="0" w:space="0" w:color="auto"/>
      </w:divBdr>
      <w:divsChild>
        <w:div w:id="2107262122">
          <w:marLeft w:val="0"/>
          <w:marRight w:val="0"/>
          <w:marTop w:val="0"/>
          <w:marBottom w:val="0"/>
          <w:divBdr>
            <w:top w:val="none" w:sz="0" w:space="0" w:color="auto"/>
            <w:left w:val="none" w:sz="0" w:space="0" w:color="auto"/>
            <w:bottom w:val="none" w:sz="0" w:space="0" w:color="auto"/>
            <w:right w:val="none" w:sz="0" w:space="0" w:color="auto"/>
          </w:divBdr>
          <w:divsChild>
            <w:div w:id="2029719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2977048">
      <w:bodyDiv w:val="1"/>
      <w:marLeft w:val="0"/>
      <w:marRight w:val="0"/>
      <w:marTop w:val="0"/>
      <w:marBottom w:val="0"/>
      <w:divBdr>
        <w:top w:val="none" w:sz="0" w:space="0" w:color="auto"/>
        <w:left w:val="none" w:sz="0" w:space="0" w:color="auto"/>
        <w:bottom w:val="none" w:sz="0" w:space="0" w:color="auto"/>
        <w:right w:val="none" w:sz="0" w:space="0" w:color="auto"/>
      </w:divBdr>
      <w:divsChild>
        <w:div w:id="1911429207">
          <w:marLeft w:val="0"/>
          <w:marRight w:val="0"/>
          <w:marTop w:val="0"/>
          <w:marBottom w:val="1050"/>
          <w:divBdr>
            <w:top w:val="none" w:sz="0" w:space="0" w:color="auto"/>
            <w:left w:val="none" w:sz="0" w:space="0" w:color="auto"/>
            <w:bottom w:val="none" w:sz="0" w:space="0" w:color="auto"/>
            <w:right w:val="none" w:sz="0" w:space="0" w:color="auto"/>
          </w:divBdr>
          <w:divsChild>
            <w:div w:id="1008216758">
              <w:marLeft w:val="0"/>
              <w:marRight w:val="0"/>
              <w:marTop w:val="0"/>
              <w:marBottom w:val="0"/>
              <w:divBdr>
                <w:top w:val="none" w:sz="0" w:space="0" w:color="auto"/>
                <w:left w:val="none" w:sz="0" w:space="0" w:color="auto"/>
                <w:bottom w:val="none" w:sz="0" w:space="0" w:color="auto"/>
                <w:right w:val="none" w:sz="0" w:space="0" w:color="auto"/>
              </w:divBdr>
              <w:divsChild>
                <w:div w:id="278487595">
                  <w:marLeft w:val="0"/>
                  <w:marRight w:val="0"/>
                  <w:marTop w:val="0"/>
                  <w:marBottom w:val="150"/>
                  <w:divBdr>
                    <w:top w:val="none" w:sz="0" w:space="0" w:color="auto"/>
                    <w:left w:val="none" w:sz="0" w:space="0" w:color="auto"/>
                    <w:bottom w:val="none" w:sz="0" w:space="0" w:color="auto"/>
                    <w:right w:val="none" w:sz="0" w:space="0" w:color="auto"/>
                  </w:divBdr>
                </w:div>
              </w:divsChild>
            </w:div>
            <w:div w:id="130708394">
              <w:marLeft w:val="0"/>
              <w:marRight w:val="0"/>
              <w:marTop w:val="0"/>
              <w:marBottom w:val="0"/>
              <w:divBdr>
                <w:top w:val="none" w:sz="0" w:space="0" w:color="auto"/>
                <w:left w:val="none" w:sz="0" w:space="0" w:color="auto"/>
                <w:bottom w:val="none" w:sz="0" w:space="0" w:color="auto"/>
                <w:right w:val="none" w:sz="0" w:space="0" w:color="auto"/>
              </w:divBdr>
              <w:divsChild>
                <w:div w:id="6366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1412678">
          <w:marLeft w:val="0"/>
          <w:marRight w:val="0"/>
          <w:marTop w:val="0"/>
          <w:marBottom w:val="1050"/>
          <w:divBdr>
            <w:top w:val="none" w:sz="0" w:space="0" w:color="auto"/>
            <w:left w:val="none" w:sz="0" w:space="0" w:color="auto"/>
            <w:bottom w:val="none" w:sz="0" w:space="0" w:color="auto"/>
            <w:right w:val="none" w:sz="0" w:space="0" w:color="auto"/>
          </w:divBdr>
          <w:divsChild>
            <w:div w:id="374888673">
              <w:marLeft w:val="0"/>
              <w:marRight w:val="0"/>
              <w:marTop w:val="0"/>
              <w:marBottom w:val="0"/>
              <w:divBdr>
                <w:top w:val="none" w:sz="0" w:space="0" w:color="auto"/>
                <w:left w:val="none" w:sz="0" w:space="0" w:color="auto"/>
                <w:bottom w:val="none" w:sz="0" w:space="0" w:color="auto"/>
                <w:right w:val="none" w:sz="0" w:space="0" w:color="auto"/>
              </w:divBdr>
              <w:divsChild>
                <w:div w:id="1657488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8801262">
      <w:bodyDiv w:val="1"/>
      <w:marLeft w:val="0"/>
      <w:marRight w:val="0"/>
      <w:marTop w:val="0"/>
      <w:marBottom w:val="0"/>
      <w:divBdr>
        <w:top w:val="none" w:sz="0" w:space="0" w:color="auto"/>
        <w:left w:val="none" w:sz="0" w:space="0" w:color="auto"/>
        <w:bottom w:val="none" w:sz="0" w:space="0" w:color="auto"/>
        <w:right w:val="none" w:sz="0" w:space="0" w:color="auto"/>
      </w:divBdr>
      <w:divsChild>
        <w:div w:id="1746416261">
          <w:marLeft w:val="0"/>
          <w:marRight w:val="0"/>
          <w:marTop w:val="0"/>
          <w:marBottom w:val="0"/>
          <w:divBdr>
            <w:top w:val="none" w:sz="0" w:space="0" w:color="auto"/>
            <w:left w:val="none" w:sz="0" w:space="0" w:color="auto"/>
            <w:bottom w:val="none" w:sz="0" w:space="0" w:color="auto"/>
            <w:right w:val="none" w:sz="0" w:space="0" w:color="auto"/>
          </w:divBdr>
          <w:divsChild>
            <w:div w:id="1792091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4435787">
      <w:bodyDiv w:val="1"/>
      <w:marLeft w:val="0"/>
      <w:marRight w:val="0"/>
      <w:marTop w:val="0"/>
      <w:marBottom w:val="0"/>
      <w:divBdr>
        <w:top w:val="none" w:sz="0" w:space="0" w:color="auto"/>
        <w:left w:val="none" w:sz="0" w:space="0" w:color="auto"/>
        <w:bottom w:val="none" w:sz="0" w:space="0" w:color="auto"/>
        <w:right w:val="none" w:sz="0" w:space="0" w:color="auto"/>
      </w:divBdr>
      <w:divsChild>
        <w:div w:id="1978029727">
          <w:marLeft w:val="0"/>
          <w:marRight w:val="0"/>
          <w:marTop w:val="0"/>
          <w:marBottom w:val="0"/>
          <w:divBdr>
            <w:top w:val="none" w:sz="0" w:space="0" w:color="auto"/>
            <w:left w:val="none" w:sz="0" w:space="0" w:color="auto"/>
            <w:bottom w:val="none" w:sz="0" w:space="0" w:color="auto"/>
            <w:right w:val="none" w:sz="0" w:space="0" w:color="auto"/>
          </w:divBdr>
          <w:divsChild>
            <w:div w:id="16186817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5233901">
      <w:bodyDiv w:val="1"/>
      <w:marLeft w:val="0"/>
      <w:marRight w:val="0"/>
      <w:marTop w:val="0"/>
      <w:marBottom w:val="0"/>
      <w:divBdr>
        <w:top w:val="none" w:sz="0" w:space="0" w:color="auto"/>
        <w:left w:val="none" w:sz="0" w:space="0" w:color="auto"/>
        <w:bottom w:val="none" w:sz="0" w:space="0" w:color="auto"/>
        <w:right w:val="none" w:sz="0" w:space="0" w:color="auto"/>
      </w:divBdr>
      <w:divsChild>
        <w:div w:id="1900020948">
          <w:marLeft w:val="0"/>
          <w:marRight w:val="0"/>
          <w:marTop w:val="0"/>
          <w:marBottom w:val="0"/>
          <w:divBdr>
            <w:top w:val="none" w:sz="0" w:space="0" w:color="auto"/>
            <w:left w:val="none" w:sz="0" w:space="0" w:color="auto"/>
            <w:bottom w:val="none" w:sz="0" w:space="0" w:color="auto"/>
            <w:right w:val="none" w:sz="0" w:space="0" w:color="auto"/>
          </w:divBdr>
          <w:divsChild>
            <w:div w:id="309789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7289986">
      <w:bodyDiv w:val="1"/>
      <w:marLeft w:val="0"/>
      <w:marRight w:val="0"/>
      <w:marTop w:val="0"/>
      <w:marBottom w:val="0"/>
      <w:divBdr>
        <w:top w:val="none" w:sz="0" w:space="0" w:color="auto"/>
        <w:left w:val="none" w:sz="0" w:space="0" w:color="auto"/>
        <w:bottom w:val="none" w:sz="0" w:space="0" w:color="auto"/>
        <w:right w:val="none" w:sz="0" w:space="0" w:color="auto"/>
      </w:divBdr>
      <w:divsChild>
        <w:div w:id="1322007564">
          <w:marLeft w:val="0"/>
          <w:marRight w:val="0"/>
          <w:marTop w:val="0"/>
          <w:marBottom w:val="0"/>
          <w:divBdr>
            <w:top w:val="none" w:sz="0" w:space="0" w:color="auto"/>
            <w:left w:val="none" w:sz="0" w:space="0" w:color="auto"/>
            <w:bottom w:val="none" w:sz="0" w:space="0" w:color="auto"/>
            <w:right w:val="none" w:sz="0" w:space="0" w:color="auto"/>
          </w:divBdr>
          <w:divsChild>
            <w:div w:id="20755411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743142">
      <w:bodyDiv w:val="1"/>
      <w:marLeft w:val="0"/>
      <w:marRight w:val="0"/>
      <w:marTop w:val="0"/>
      <w:marBottom w:val="0"/>
      <w:divBdr>
        <w:top w:val="none" w:sz="0" w:space="0" w:color="auto"/>
        <w:left w:val="none" w:sz="0" w:space="0" w:color="auto"/>
        <w:bottom w:val="none" w:sz="0" w:space="0" w:color="auto"/>
        <w:right w:val="none" w:sz="0" w:space="0" w:color="auto"/>
      </w:divBdr>
      <w:divsChild>
        <w:div w:id="1847402006">
          <w:marLeft w:val="0"/>
          <w:marRight w:val="0"/>
          <w:marTop w:val="0"/>
          <w:marBottom w:val="150"/>
          <w:divBdr>
            <w:top w:val="none" w:sz="0" w:space="0" w:color="auto"/>
            <w:left w:val="none" w:sz="0" w:space="0" w:color="auto"/>
            <w:bottom w:val="none" w:sz="0" w:space="0" w:color="auto"/>
            <w:right w:val="none" w:sz="0" w:space="0" w:color="auto"/>
          </w:divBdr>
        </w:div>
      </w:divsChild>
    </w:div>
    <w:div w:id="1133594044">
      <w:bodyDiv w:val="1"/>
      <w:marLeft w:val="0"/>
      <w:marRight w:val="0"/>
      <w:marTop w:val="0"/>
      <w:marBottom w:val="0"/>
      <w:divBdr>
        <w:top w:val="none" w:sz="0" w:space="0" w:color="auto"/>
        <w:left w:val="none" w:sz="0" w:space="0" w:color="auto"/>
        <w:bottom w:val="none" w:sz="0" w:space="0" w:color="auto"/>
        <w:right w:val="none" w:sz="0" w:space="0" w:color="auto"/>
      </w:divBdr>
      <w:divsChild>
        <w:div w:id="28652506">
          <w:marLeft w:val="0"/>
          <w:marRight w:val="0"/>
          <w:marTop w:val="0"/>
          <w:marBottom w:val="150"/>
          <w:divBdr>
            <w:top w:val="none" w:sz="0" w:space="0" w:color="auto"/>
            <w:left w:val="none" w:sz="0" w:space="0" w:color="auto"/>
            <w:bottom w:val="none" w:sz="0" w:space="0" w:color="auto"/>
            <w:right w:val="none" w:sz="0" w:space="0" w:color="auto"/>
          </w:divBdr>
        </w:div>
      </w:divsChild>
    </w:div>
    <w:div w:id="1212766765">
      <w:bodyDiv w:val="1"/>
      <w:marLeft w:val="0"/>
      <w:marRight w:val="0"/>
      <w:marTop w:val="0"/>
      <w:marBottom w:val="0"/>
      <w:divBdr>
        <w:top w:val="none" w:sz="0" w:space="0" w:color="auto"/>
        <w:left w:val="none" w:sz="0" w:space="0" w:color="auto"/>
        <w:bottom w:val="none" w:sz="0" w:space="0" w:color="auto"/>
        <w:right w:val="none" w:sz="0" w:space="0" w:color="auto"/>
      </w:divBdr>
      <w:divsChild>
        <w:div w:id="1559710527">
          <w:marLeft w:val="0"/>
          <w:marRight w:val="0"/>
          <w:marTop w:val="0"/>
          <w:marBottom w:val="0"/>
          <w:divBdr>
            <w:top w:val="none" w:sz="0" w:space="0" w:color="auto"/>
            <w:left w:val="none" w:sz="0" w:space="0" w:color="auto"/>
            <w:bottom w:val="none" w:sz="0" w:space="0" w:color="auto"/>
            <w:right w:val="none" w:sz="0" w:space="0" w:color="auto"/>
          </w:divBdr>
          <w:divsChild>
            <w:div w:id="246617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261542">
      <w:bodyDiv w:val="1"/>
      <w:marLeft w:val="0"/>
      <w:marRight w:val="0"/>
      <w:marTop w:val="0"/>
      <w:marBottom w:val="0"/>
      <w:divBdr>
        <w:top w:val="none" w:sz="0" w:space="0" w:color="auto"/>
        <w:left w:val="none" w:sz="0" w:space="0" w:color="auto"/>
        <w:bottom w:val="none" w:sz="0" w:space="0" w:color="auto"/>
        <w:right w:val="none" w:sz="0" w:space="0" w:color="auto"/>
      </w:divBdr>
      <w:divsChild>
        <w:div w:id="325789136">
          <w:marLeft w:val="0"/>
          <w:marRight w:val="0"/>
          <w:marTop w:val="0"/>
          <w:marBottom w:val="1050"/>
          <w:divBdr>
            <w:top w:val="none" w:sz="0" w:space="0" w:color="auto"/>
            <w:left w:val="none" w:sz="0" w:space="0" w:color="auto"/>
            <w:bottom w:val="none" w:sz="0" w:space="0" w:color="auto"/>
            <w:right w:val="none" w:sz="0" w:space="0" w:color="auto"/>
          </w:divBdr>
        </w:div>
        <w:div w:id="984969749">
          <w:marLeft w:val="0"/>
          <w:marRight w:val="0"/>
          <w:marTop w:val="0"/>
          <w:marBottom w:val="1050"/>
          <w:divBdr>
            <w:top w:val="none" w:sz="0" w:space="0" w:color="auto"/>
            <w:left w:val="none" w:sz="0" w:space="0" w:color="auto"/>
            <w:bottom w:val="none" w:sz="0" w:space="0" w:color="auto"/>
            <w:right w:val="none" w:sz="0" w:space="0" w:color="auto"/>
          </w:divBdr>
        </w:div>
      </w:divsChild>
    </w:div>
    <w:div w:id="1265918673">
      <w:bodyDiv w:val="1"/>
      <w:marLeft w:val="0"/>
      <w:marRight w:val="0"/>
      <w:marTop w:val="0"/>
      <w:marBottom w:val="0"/>
      <w:divBdr>
        <w:top w:val="none" w:sz="0" w:space="0" w:color="auto"/>
        <w:left w:val="none" w:sz="0" w:space="0" w:color="auto"/>
        <w:bottom w:val="none" w:sz="0" w:space="0" w:color="auto"/>
        <w:right w:val="none" w:sz="0" w:space="0" w:color="auto"/>
      </w:divBdr>
      <w:divsChild>
        <w:div w:id="35348986">
          <w:marLeft w:val="0"/>
          <w:marRight w:val="0"/>
          <w:marTop w:val="0"/>
          <w:marBottom w:val="150"/>
          <w:divBdr>
            <w:top w:val="none" w:sz="0" w:space="0" w:color="auto"/>
            <w:left w:val="none" w:sz="0" w:space="0" w:color="auto"/>
            <w:bottom w:val="none" w:sz="0" w:space="0" w:color="auto"/>
            <w:right w:val="none" w:sz="0" w:space="0" w:color="auto"/>
          </w:divBdr>
        </w:div>
      </w:divsChild>
    </w:div>
    <w:div w:id="1338653038">
      <w:bodyDiv w:val="1"/>
      <w:marLeft w:val="0"/>
      <w:marRight w:val="0"/>
      <w:marTop w:val="0"/>
      <w:marBottom w:val="0"/>
      <w:divBdr>
        <w:top w:val="none" w:sz="0" w:space="0" w:color="auto"/>
        <w:left w:val="none" w:sz="0" w:space="0" w:color="auto"/>
        <w:bottom w:val="none" w:sz="0" w:space="0" w:color="auto"/>
        <w:right w:val="none" w:sz="0" w:space="0" w:color="auto"/>
      </w:divBdr>
      <w:divsChild>
        <w:div w:id="1517966500">
          <w:marLeft w:val="0"/>
          <w:marRight w:val="0"/>
          <w:marTop w:val="0"/>
          <w:marBottom w:val="1050"/>
          <w:divBdr>
            <w:top w:val="none" w:sz="0" w:space="0" w:color="auto"/>
            <w:left w:val="none" w:sz="0" w:space="0" w:color="auto"/>
            <w:bottom w:val="none" w:sz="0" w:space="0" w:color="auto"/>
            <w:right w:val="none" w:sz="0" w:space="0" w:color="auto"/>
          </w:divBdr>
        </w:div>
        <w:div w:id="904530574">
          <w:marLeft w:val="0"/>
          <w:marRight w:val="0"/>
          <w:marTop w:val="0"/>
          <w:marBottom w:val="1050"/>
          <w:divBdr>
            <w:top w:val="none" w:sz="0" w:space="0" w:color="auto"/>
            <w:left w:val="none" w:sz="0" w:space="0" w:color="auto"/>
            <w:bottom w:val="none" w:sz="0" w:space="0" w:color="auto"/>
            <w:right w:val="none" w:sz="0" w:space="0" w:color="auto"/>
          </w:divBdr>
        </w:div>
        <w:div w:id="1967003906">
          <w:marLeft w:val="0"/>
          <w:marRight w:val="0"/>
          <w:marTop w:val="0"/>
          <w:marBottom w:val="1050"/>
          <w:divBdr>
            <w:top w:val="none" w:sz="0" w:space="0" w:color="auto"/>
            <w:left w:val="none" w:sz="0" w:space="0" w:color="auto"/>
            <w:bottom w:val="none" w:sz="0" w:space="0" w:color="auto"/>
            <w:right w:val="none" w:sz="0" w:space="0" w:color="auto"/>
          </w:divBdr>
        </w:div>
        <w:div w:id="1433741333">
          <w:marLeft w:val="0"/>
          <w:marRight w:val="0"/>
          <w:marTop w:val="0"/>
          <w:marBottom w:val="1050"/>
          <w:divBdr>
            <w:top w:val="none" w:sz="0" w:space="0" w:color="auto"/>
            <w:left w:val="none" w:sz="0" w:space="0" w:color="auto"/>
            <w:bottom w:val="none" w:sz="0" w:space="0" w:color="auto"/>
            <w:right w:val="none" w:sz="0" w:space="0" w:color="auto"/>
          </w:divBdr>
          <w:divsChild>
            <w:div w:id="1893155793">
              <w:marLeft w:val="0"/>
              <w:marRight w:val="0"/>
              <w:marTop w:val="0"/>
              <w:marBottom w:val="0"/>
              <w:divBdr>
                <w:top w:val="none" w:sz="0" w:space="0" w:color="auto"/>
                <w:left w:val="none" w:sz="0" w:space="0" w:color="auto"/>
                <w:bottom w:val="none" w:sz="0" w:space="0" w:color="auto"/>
                <w:right w:val="none" w:sz="0" w:space="0" w:color="auto"/>
              </w:divBdr>
              <w:divsChild>
                <w:div w:id="207903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54695183">
      <w:bodyDiv w:val="1"/>
      <w:marLeft w:val="0"/>
      <w:marRight w:val="0"/>
      <w:marTop w:val="0"/>
      <w:marBottom w:val="0"/>
      <w:divBdr>
        <w:top w:val="none" w:sz="0" w:space="0" w:color="auto"/>
        <w:left w:val="none" w:sz="0" w:space="0" w:color="auto"/>
        <w:bottom w:val="none" w:sz="0" w:space="0" w:color="auto"/>
        <w:right w:val="none" w:sz="0" w:space="0" w:color="auto"/>
      </w:divBdr>
    </w:div>
    <w:div w:id="1420060022">
      <w:bodyDiv w:val="1"/>
      <w:marLeft w:val="0"/>
      <w:marRight w:val="0"/>
      <w:marTop w:val="0"/>
      <w:marBottom w:val="0"/>
      <w:divBdr>
        <w:top w:val="none" w:sz="0" w:space="0" w:color="auto"/>
        <w:left w:val="none" w:sz="0" w:space="0" w:color="auto"/>
        <w:bottom w:val="none" w:sz="0" w:space="0" w:color="auto"/>
        <w:right w:val="none" w:sz="0" w:space="0" w:color="auto"/>
      </w:divBdr>
    </w:div>
    <w:div w:id="1428691897">
      <w:bodyDiv w:val="1"/>
      <w:marLeft w:val="0"/>
      <w:marRight w:val="0"/>
      <w:marTop w:val="0"/>
      <w:marBottom w:val="0"/>
      <w:divBdr>
        <w:top w:val="none" w:sz="0" w:space="0" w:color="auto"/>
        <w:left w:val="none" w:sz="0" w:space="0" w:color="auto"/>
        <w:bottom w:val="none" w:sz="0" w:space="0" w:color="auto"/>
        <w:right w:val="none" w:sz="0" w:space="0" w:color="auto"/>
      </w:divBdr>
      <w:divsChild>
        <w:div w:id="413010294">
          <w:marLeft w:val="0"/>
          <w:marRight w:val="0"/>
          <w:marTop w:val="0"/>
          <w:marBottom w:val="1050"/>
          <w:divBdr>
            <w:top w:val="none" w:sz="0" w:space="0" w:color="auto"/>
            <w:left w:val="none" w:sz="0" w:space="0" w:color="auto"/>
            <w:bottom w:val="none" w:sz="0" w:space="0" w:color="auto"/>
            <w:right w:val="none" w:sz="0" w:space="0" w:color="auto"/>
          </w:divBdr>
          <w:divsChild>
            <w:div w:id="1884176187">
              <w:marLeft w:val="0"/>
              <w:marRight w:val="0"/>
              <w:marTop w:val="0"/>
              <w:marBottom w:val="0"/>
              <w:divBdr>
                <w:top w:val="none" w:sz="0" w:space="0" w:color="auto"/>
                <w:left w:val="none" w:sz="0" w:space="0" w:color="auto"/>
                <w:bottom w:val="none" w:sz="0" w:space="0" w:color="auto"/>
                <w:right w:val="none" w:sz="0" w:space="0" w:color="auto"/>
              </w:divBdr>
              <w:divsChild>
                <w:div w:id="258031830">
                  <w:marLeft w:val="0"/>
                  <w:marRight w:val="0"/>
                  <w:marTop w:val="0"/>
                  <w:marBottom w:val="150"/>
                  <w:divBdr>
                    <w:top w:val="none" w:sz="0" w:space="0" w:color="auto"/>
                    <w:left w:val="none" w:sz="0" w:space="0" w:color="auto"/>
                    <w:bottom w:val="none" w:sz="0" w:space="0" w:color="auto"/>
                    <w:right w:val="none" w:sz="0" w:space="0" w:color="auto"/>
                  </w:divBdr>
                </w:div>
              </w:divsChild>
            </w:div>
            <w:div w:id="108939907">
              <w:marLeft w:val="0"/>
              <w:marRight w:val="0"/>
              <w:marTop w:val="0"/>
              <w:marBottom w:val="0"/>
              <w:divBdr>
                <w:top w:val="none" w:sz="0" w:space="0" w:color="auto"/>
                <w:left w:val="none" w:sz="0" w:space="0" w:color="auto"/>
                <w:bottom w:val="none" w:sz="0" w:space="0" w:color="auto"/>
                <w:right w:val="none" w:sz="0" w:space="0" w:color="auto"/>
              </w:divBdr>
              <w:divsChild>
                <w:div w:id="11225016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3519529">
          <w:marLeft w:val="0"/>
          <w:marRight w:val="0"/>
          <w:marTop w:val="0"/>
          <w:marBottom w:val="1050"/>
          <w:divBdr>
            <w:top w:val="none" w:sz="0" w:space="0" w:color="auto"/>
            <w:left w:val="none" w:sz="0" w:space="0" w:color="auto"/>
            <w:bottom w:val="none" w:sz="0" w:space="0" w:color="auto"/>
            <w:right w:val="none" w:sz="0" w:space="0" w:color="auto"/>
          </w:divBdr>
          <w:divsChild>
            <w:div w:id="1431050336">
              <w:marLeft w:val="0"/>
              <w:marRight w:val="0"/>
              <w:marTop w:val="0"/>
              <w:marBottom w:val="0"/>
              <w:divBdr>
                <w:top w:val="none" w:sz="0" w:space="0" w:color="auto"/>
                <w:left w:val="none" w:sz="0" w:space="0" w:color="auto"/>
                <w:bottom w:val="none" w:sz="0" w:space="0" w:color="auto"/>
                <w:right w:val="none" w:sz="0" w:space="0" w:color="auto"/>
              </w:divBdr>
              <w:divsChild>
                <w:div w:id="2038769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96219214">
      <w:bodyDiv w:val="1"/>
      <w:marLeft w:val="0"/>
      <w:marRight w:val="0"/>
      <w:marTop w:val="0"/>
      <w:marBottom w:val="0"/>
      <w:divBdr>
        <w:top w:val="none" w:sz="0" w:space="0" w:color="auto"/>
        <w:left w:val="none" w:sz="0" w:space="0" w:color="auto"/>
        <w:bottom w:val="none" w:sz="0" w:space="0" w:color="auto"/>
        <w:right w:val="none" w:sz="0" w:space="0" w:color="auto"/>
      </w:divBdr>
      <w:divsChild>
        <w:div w:id="321854488">
          <w:marLeft w:val="0"/>
          <w:marRight w:val="0"/>
          <w:marTop w:val="0"/>
          <w:marBottom w:val="1050"/>
          <w:divBdr>
            <w:top w:val="none" w:sz="0" w:space="0" w:color="auto"/>
            <w:left w:val="none" w:sz="0" w:space="0" w:color="auto"/>
            <w:bottom w:val="none" w:sz="0" w:space="0" w:color="auto"/>
            <w:right w:val="none" w:sz="0" w:space="0" w:color="auto"/>
          </w:divBdr>
          <w:divsChild>
            <w:div w:id="1171484603">
              <w:marLeft w:val="0"/>
              <w:marRight w:val="0"/>
              <w:marTop w:val="0"/>
              <w:marBottom w:val="0"/>
              <w:divBdr>
                <w:top w:val="none" w:sz="0" w:space="0" w:color="auto"/>
                <w:left w:val="none" w:sz="0" w:space="0" w:color="auto"/>
                <w:bottom w:val="none" w:sz="0" w:space="0" w:color="auto"/>
                <w:right w:val="none" w:sz="0" w:space="0" w:color="auto"/>
              </w:divBdr>
              <w:divsChild>
                <w:div w:id="461113289">
                  <w:marLeft w:val="0"/>
                  <w:marRight w:val="0"/>
                  <w:marTop w:val="0"/>
                  <w:marBottom w:val="150"/>
                  <w:divBdr>
                    <w:top w:val="none" w:sz="0" w:space="0" w:color="auto"/>
                    <w:left w:val="none" w:sz="0" w:space="0" w:color="auto"/>
                    <w:bottom w:val="none" w:sz="0" w:space="0" w:color="auto"/>
                    <w:right w:val="none" w:sz="0" w:space="0" w:color="auto"/>
                  </w:divBdr>
                </w:div>
              </w:divsChild>
            </w:div>
            <w:div w:id="826869557">
              <w:marLeft w:val="0"/>
              <w:marRight w:val="0"/>
              <w:marTop w:val="0"/>
              <w:marBottom w:val="0"/>
              <w:divBdr>
                <w:top w:val="none" w:sz="0" w:space="0" w:color="auto"/>
                <w:left w:val="none" w:sz="0" w:space="0" w:color="auto"/>
                <w:bottom w:val="none" w:sz="0" w:space="0" w:color="auto"/>
                <w:right w:val="none" w:sz="0" w:space="0" w:color="auto"/>
              </w:divBdr>
              <w:divsChild>
                <w:div w:id="91097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060019">
          <w:marLeft w:val="0"/>
          <w:marRight w:val="0"/>
          <w:marTop w:val="0"/>
          <w:marBottom w:val="1050"/>
          <w:divBdr>
            <w:top w:val="none" w:sz="0" w:space="0" w:color="auto"/>
            <w:left w:val="none" w:sz="0" w:space="0" w:color="auto"/>
            <w:bottom w:val="none" w:sz="0" w:space="0" w:color="auto"/>
            <w:right w:val="none" w:sz="0" w:space="0" w:color="auto"/>
          </w:divBdr>
        </w:div>
      </w:divsChild>
    </w:div>
    <w:div w:id="1524318051">
      <w:bodyDiv w:val="1"/>
      <w:marLeft w:val="0"/>
      <w:marRight w:val="0"/>
      <w:marTop w:val="0"/>
      <w:marBottom w:val="0"/>
      <w:divBdr>
        <w:top w:val="none" w:sz="0" w:space="0" w:color="auto"/>
        <w:left w:val="none" w:sz="0" w:space="0" w:color="auto"/>
        <w:bottom w:val="none" w:sz="0" w:space="0" w:color="auto"/>
        <w:right w:val="none" w:sz="0" w:space="0" w:color="auto"/>
      </w:divBdr>
    </w:div>
    <w:div w:id="1647934421">
      <w:bodyDiv w:val="1"/>
      <w:marLeft w:val="0"/>
      <w:marRight w:val="0"/>
      <w:marTop w:val="0"/>
      <w:marBottom w:val="0"/>
      <w:divBdr>
        <w:top w:val="none" w:sz="0" w:space="0" w:color="auto"/>
        <w:left w:val="none" w:sz="0" w:space="0" w:color="auto"/>
        <w:bottom w:val="none" w:sz="0" w:space="0" w:color="auto"/>
        <w:right w:val="none" w:sz="0" w:space="0" w:color="auto"/>
      </w:divBdr>
      <w:divsChild>
        <w:div w:id="1348480749">
          <w:marLeft w:val="0"/>
          <w:marRight w:val="0"/>
          <w:marTop w:val="0"/>
          <w:marBottom w:val="150"/>
          <w:divBdr>
            <w:top w:val="none" w:sz="0" w:space="0" w:color="auto"/>
            <w:left w:val="none" w:sz="0" w:space="0" w:color="auto"/>
            <w:bottom w:val="none" w:sz="0" w:space="0" w:color="auto"/>
            <w:right w:val="none" w:sz="0" w:space="0" w:color="auto"/>
          </w:divBdr>
        </w:div>
      </w:divsChild>
    </w:div>
    <w:div w:id="1768189787">
      <w:bodyDiv w:val="1"/>
      <w:marLeft w:val="0"/>
      <w:marRight w:val="0"/>
      <w:marTop w:val="0"/>
      <w:marBottom w:val="0"/>
      <w:divBdr>
        <w:top w:val="none" w:sz="0" w:space="0" w:color="auto"/>
        <w:left w:val="none" w:sz="0" w:space="0" w:color="auto"/>
        <w:bottom w:val="none" w:sz="0" w:space="0" w:color="auto"/>
        <w:right w:val="none" w:sz="0" w:space="0" w:color="auto"/>
      </w:divBdr>
      <w:divsChild>
        <w:div w:id="1618215922">
          <w:marLeft w:val="0"/>
          <w:marRight w:val="0"/>
          <w:marTop w:val="0"/>
          <w:marBottom w:val="0"/>
          <w:divBdr>
            <w:top w:val="none" w:sz="0" w:space="0" w:color="auto"/>
            <w:left w:val="none" w:sz="0" w:space="0" w:color="auto"/>
            <w:bottom w:val="none" w:sz="0" w:space="0" w:color="auto"/>
            <w:right w:val="none" w:sz="0" w:space="0" w:color="auto"/>
          </w:divBdr>
          <w:divsChild>
            <w:div w:id="12094885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7197742">
      <w:bodyDiv w:val="1"/>
      <w:marLeft w:val="0"/>
      <w:marRight w:val="0"/>
      <w:marTop w:val="0"/>
      <w:marBottom w:val="0"/>
      <w:divBdr>
        <w:top w:val="none" w:sz="0" w:space="0" w:color="auto"/>
        <w:left w:val="none" w:sz="0" w:space="0" w:color="auto"/>
        <w:bottom w:val="none" w:sz="0" w:space="0" w:color="auto"/>
        <w:right w:val="none" w:sz="0" w:space="0" w:color="auto"/>
      </w:divBdr>
      <w:divsChild>
        <w:div w:id="1374310612">
          <w:marLeft w:val="0"/>
          <w:marRight w:val="0"/>
          <w:marTop w:val="0"/>
          <w:marBottom w:val="0"/>
          <w:divBdr>
            <w:top w:val="none" w:sz="0" w:space="0" w:color="auto"/>
            <w:left w:val="none" w:sz="0" w:space="0" w:color="auto"/>
            <w:bottom w:val="none" w:sz="0" w:space="0" w:color="auto"/>
            <w:right w:val="none" w:sz="0" w:space="0" w:color="auto"/>
          </w:divBdr>
          <w:divsChild>
            <w:div w:id="1167018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6949241">
      <w:bodyDiv w:val="1"/>
      <w:marLeft w:val="0"/>
      <w:marRight w:val="0"/>
      <w:marTop w:val="0"/>
      <w:marBottom w:val="0"/>
      <w:divBdr>
        <w:top w:val="none" w:sz="0" w:space="0" w:color="auto"/>
        <w:left w:val="none" w:sz="0" w:space="0" w:color="auto"/>
        <w:bottom w:val="none" w:sz="0" w:space="0" w:color="auto"/>
        <w:right w:val="none" w:sz="0" w:space="0" w:color="auto"/>
      </w:divBdr>
      <w:divsChild>
        <w:div w:id="972562234">
          <w:marLeft w:val="0"/>
          <w:marRight w:val="0"/>
          <w:marTop w:val="0"/>
          <w:marBottom w:val="0"/>
          <w:divBdr>
            <w:top w:val="none" w:sz="0" w:space="0" w:color="auto"/>
            <w:left w:val="none" w:sz="0" w:space="0" w:color="auto"/>
            <w:bottom w:val="none" w:sz="0" w:space="0" w:color="auto"/>
            <w:right w:val="none" w:sz="0" w:space="0" w:color="auto"/>
          </w:divBdr>
          <w:divsChild>
            <w:div w:id="525020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7144525">
      <w:bodyDiv w:val="1"/>
      <w:marLeft w:val="0"/>
      <w:marRight w:val="0"/>
      <w:marTop w:val="0"/>
      <w:marBottom w:val="0"/>
      <w:divBdr>
        <w:top w:val="none" w:sz="0" w:space="0" w:color="auto"/>
        <w:left w:val="none" w:sz="0" w:space="0" w:color="auto"/>
        <w:bottom w:val="none" w:sz="0" w:space="0" w:color="auto"/>
        <w:right w:val="none" w:sz="0" w:space="0" w:color="auto"/>
      </w:divBdr>
      <w:divsChild>
        <w:div w:id="1804230212">
          <w:marLeft w:val="0"/>
          <w:marRight w:val="0"/>
          <w:marTop w:val="0"/>
          <w:marBottom w:val="1050"/>
          <w:divBdr>
            <w:top w:val="none" w:sz="0" w:space="0" w:color="auto"/>
            <w:left w:val="none" w:sz="0" w:space="0" w:color="auto"/>
            <w:bottom w:val="none" w:sz="0" w:space="0" w:color="auto"/>
            <w:right w:val="none" w:sz="0" w:space="0" w:color="auto"/>
          </w:divBdr>
          <w:divsChild>
            <w:div w:id="914313794">
              <w:marLeft w:val="0"/>
              <w:marRight w:val="0"/>
              <w:marTop w:val="0"/>
              <w:marBottom w:val="0"/>
              <w:divBdr>
                <w:top w:val="none" w:sz="0" w:space="0" w:color="auto"/>
                <w:left w:val="none" w:sz="0" w:space="0" w:color="auto"/>
                <w:bottom w:val="none" w:sz="0" w:space="0" w:color="auto"/>
                <w:right w:val="none" w:sz="0" w:space="0" w:color="auto"/>
              </w:divBdr>
              <w:divsChild>
                <w:div w:id="1125807941">
                  <w:marLeft w:val="0"/>
                  <w:marRight w:val="0"/>
                  <w:marTop w:val="0"/>
                  <w:marBottom w:val="150"/>
                  <w:divBdr>
                    <w:top w:val="none" w:sz="0" w:space="0" w:color="auto"/>
                    <w:left w:val="none" w:sz="0" w:space="0" w:color="auto"/>
                    <w:bottom w:val="none" w:sz="0" w:space="0" w:color="auto"/>
                    <w:right w:val="none" w:sz="0" w:space="0" w:color="auto"/>
                  </w:divBdr>
                </w:div>
              </w:divsChild>
            </w:div>
            <w:div w:id="2088378693">
              <w:marLeft w:val="0"/>
              <w:marRight w:val="0"/>
              <w:marTop w:val="0"/>
              <w:marBottom w:val="0"/>
              <w:divBdr>
                <w:top w:val="none" w:sz="0" w:space="0" w:color="auto"/>
                <w:left w:val="none" w:sz="0" w:space="0" w:color="auto"/>
                <w:bottom w:val="none" w:sz="0" w:space="0" w:color="auto"/>
                <w:right w:val="none" w:sz="0" w:space="0" w:color="auto"/>
              </w:divBdr>
              <w:divsChild>
                <w:div w:id="1132289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1565841">
          <w:marLeft w:val="0"/>
          <w:marRight w:val="0"/>
          <w:marTop w:val="0"/>
          <w:marBottom w:val="1050"/>
          <w:divBdr>
            <w:top w:val="none" w:sz="0" w:space="0" w:color="auto"/>
            <w:left w:val="none" w:sz="0" w:space="0" w:color="auto"/>
            <w:bottom w:val="none" w:sz="0" w:space="0" w:color="auto"/>
            <w:right w:val="none" w:sz="0" w:space="0" w:color="auto"/>
          </w:divBdr>
        </w:div>
      </w:divsChild>
    </w:div>
    <w:div w:id="2004162965">
      <w:bodyDiv w:val="1"/>
      <w:marLeft w:val="0"/>
      <w:marRight w:val="0"/>
      <w:marTop w:val="0"/>
      <w:marBottom w:val="0"/>
      <w:divBdr>
        <w:top w:val="none" w:sz="0" w:space="0" w:color="auto"/>
        <w:left w:val="none" w:sz="0" w:space="0" w:color="auto"/>
        <w:bottom w:val="none" w:sz="0" w:space="0" w:color="auto"/>
        <w:right w:val="none" w:sz="0" w:space="0" w:color="auto"/>
      </w:divBdr>
      <w:divsChild>
        <w:div w:id="1910336883">
          <w:marLeft w:val="0"/>
          <w:marRight w:val="0"/>
          <w:marTop w:val="0"/>
          <w:marBottom w:val="1050"/>
          <w:divBdr>
            <w:top w:val="none" w:sz="0" w:space="0" w:color="auto"/>
            <w:left w:val="none" w:sz="0" w:space="0" w:color="auto"/>
            <w:bottom w:val="none" w:sz="0" w:space="0" w:color="auto"/>
            <w:right w:val="none" w:sz="0" w:space="0" w:color="auto"/>
          </w:divBdr>
        </w:div>
        <w:div w:id="2012944601">
          <w:marLeft w:val="0"/>
          <w:marRight w:val="0"/>
          <w:marTop w:val="0"/>
          <w:marBottom w:val="1050"/>
          <w:divBdr>
            <w:top w:val="none" w:sz="0" w:space="0" w:color="auto"/>
            <w:left w:val="none" w:sz="0" w:space="0" w:color="auto"/>
            <w:bottom w:val="none" w:sz="0" w:space="0" w:color="auto"/>
            <w:right w:val="none" w:sz="0" w:space="0" w:color="auto"/>
          </w:divBdr>
        </w:div>
        <w:div w:id="366220980">
          <w:marLeft w:val="0"/>
          <w:marRight w:val="0"/>
          <w:marTop w:val="0"/>
          <w:marBottom w:val="1050"/>
          <w:divBdr>
            <w:top w:val="none" w:sz="0" w:space="0" w:color="auto"/>
            <w:left w:val="none" w:sz="0" w:space="0" w:color="auto"/>
            <w:bottom w:val="none" w:sz="0" w:space="0" w:color="auto"/>
            <w:right w:val="none" w:sz="0" w:space="0" w:color="auto"/>
          </w:divBdr>
          <w:divsChild>
            <w:div w:id="2048944963">
              <w:marLeft w:val="0"/>
              <w:marRight w:val="0"/>
              <w:marTop w:val="0"/>
              <w:marBottom w:val="0"/>
              <w:divBdr>
                <w:top w:val="none" w:sz="0" w:space="0" w:color="auto"/>
                <w:left w:val="none" w:sz="0" w:space="0" w:color="auto"/>
                <w:bottom w:val="none" w:sz="0" w:space="0" w:color="auto"/>
                <w:right w:val="none" w:sz="0" w:space="0" w:color="auto"/>
              </w:divBdr>
              <w:divsChild>
                <w:div w:id="1325546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0472178">
      <w:bodyDiv w:val="1"/>
      <w:marLeft w:val="0"/>
      <w:marRight w:val="0"/>
      <w:marTop w:val="0"/>
      <w:marBottom w:val="0"/>
      <w:divBdr>
        <w:top w:val="none" w:sz="0" w:space="0" w:color="auto"/>
        <w:left w:val="none" w:sz="0" w:space="0" w:color="auto"/>
        <w:bottom w:val="none" w:sz="0" w:space="0" w:color="auto"/>
        <w:right w:val="none" w:sz="0" w:space="0" w:color="auto"/>
      </w:divBdr>
      <w:divsChild>
        <w:div w:id="473375126">
          <w:marLeft w:val="0"/>
          <w:marRight w:val="0"/>
          <w:marTop w:val="0"/>
          <w:marBottom w:val="150"/>
          <w:divBdr>
            <w:top w:val="none" w:sz="0" w:space="0" w:color="auto"/>
            <w:left w:val="none" w:sz="0" w:space="0" w:color="auto"/>
            <w:bottom w:val="none" w:sz="0" w:space="0" w:color="auto"/>
            <w:right w:val="none" w:sz="0" w:space="0" w:color="auto"/>
          </w:divBdr>
        </w:div>
      </w:divsChild>
    </w:div>
    <w:div w:id="2080519443">
      <w:bodyDiv w:val="1"/>
      <w:marLeft w:val="0"/>
      <w:marRight w:val="0"/>
      <w:marTop w:val="0"/>
      <w:marBottom w:val="0"/>
      <w:divBdr>
        <w:top w:val="none" w:sz="0" w:space="0" w:color="auto"/>
        <w:left w:val="none" w:sz="0" w:space="0" w:color="auto"/>
        <w:bottom w:val="none" w:sz="0" w:space="0" w:color="auto"/>
        <w:right w:val="none" w:sz="0" w:space="0" w:color="auto"/>
      </w:divBdr>
    </w:div>
    <w:div w:id="2086222485">
      <w:bodyDiv w:val="1"/>
      <w:marLeft w:val="0"/>
      <w:marRight w:val="0"/>
      <w:marTop w:val="0"/>
      <w:marBottom w:val="0"/>
      <w:divBdr>
        <w:top w:val="none" w:sz="0" w:space="0" w:color="auto"/>
        <w:left w:val="none" w:sz="0" w:space="0" w:color="auto"/>
        <w:bottom w:val="none" w:sz="0" w:space="0" w:color="auto"/>
        <w:right w:val="none" w:sz="0" w:space="0" w:color="auto"/>
      </w:divBdr>
    </w:div>
    <w:div w:id="2101874958">
      <w:bodyDiv w:val="1"/>
      <w:marLeft w:val="0"/>
      <w:marRight w:val="0"/>
      <w:marTop w:val="0"/>
      <w:marBottom w:val="0"/>
      <w:divBdr>
        <w:top w:val="none" w:sz="0" w:space="0" w:color="auto"/>
        <w:left w:val="none" w:sz="0" w:space="0" w:color="auto"/>
        <w:bottom w:val="none" w:sz="0" w:space="0" w:color="auto"/>
        <w:right w:val="none" w:sz="0" w:space="0" w:color="auto"/>
      </w:divBdr>
    </w:div>
    <w:div w:id="2123768591">
      <w:bodyDiv w:val="1"/>
      <w:marLeft w:val="0"/>
      <w:marRight w:val="0"/>
      <w:marTop w:val="0"/>
      <w:marBottom w:val="0"/>
      <w:divBdr>
        <w:top w:val="none" w:sz="0" w:space="0" w:color="auto"/>
        <w:left w:val="none" w:sz="0" w:space="0" w:color="auto"/>
        <w:bottom w:val="none" w:sz="0" w:space="0" w:color="auto"/>
        <w:right w:val="none" w:sz="0" w:space="0" w:color="auto"/>
      </w:divBdr>
      <w:divsChild>
        <w:div w:id="1726635274">
          <w:marLeft w:val="0"/>
          <w:marRight w:val="0"/>
          <w:marTop w:val="0"/>
          <w:marBottom w:val="0"/>
          <w:divBdr>
            <w:top w:val="none" w:sz="0" w:space="0" w:color="auto"/>
            <w:left w:val="none" w:sz="0" w:space="0" w:color="auto"/>
            <w:bottom w:val="none" w:sz="0" w:space="0" w:color="auto"/>
            <w:right w:val="none" w:sz="0" w:space="0" w:color="auto"/>
          </w:divBdr>
          <w:divsChild>
            <w:div w:id="7475800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F:\" TargetMode="External"/><Relationship Id="rId13" Type="http://schemas.openxmlformats.org/officeDocument/2006/relationships/hyperlink" Target="http://www.bbi-kermesse.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tiff"/><Relationship Id="rId12" Type="http://schemas.openxmlformats.org/officeDocument/2006/relationships/image" Target="media/image5.png"/><Relationship Id="rId17" Type="http://schemas.openxmlformats.org/officeDocument/2006/relationships/hyperlink" Target="http://www.kermesse-kilvoufo.com" TargetMode="External"/><Relationship Id="rId2" Type="http://schemas.openxmlformats.org/officeDocument/2006/relationships/styles" Target="styles.xml"/><Relationship Id="rId16" Type="http://schemas.openxmlformats.org/officeDocument/2006/relationships/hyperlink" Target="http://www.initiatives.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kermesse-fetes.fr"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ermesse-discoun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32</Pages>
  <Words>4522</Words>
  <Characters>24875</Characters>
  <Application>Microsoft Office Word</Application>
  <DocSecurity>0</DocSecurity>
  <Lines>207</Lines>
  <Paragraphs>58</Paragraphs>
  <ScaleCrop>false</ScaleCrop>
  <HeadingPairs>
    <vt:vector size="4" baseType="variant">
      <vt:variant>
        <vt:lpstr>Titre</vt:lpstr>
      </vt:variant>
      <vt:variant>
        <vt:i4>1</vt:i4>
      </vt:variant>
      <vt:variant>
        <vt:lpstr>Titres</vt:lpstr>
      </vt:variant>
      <vt:variant>
        <vt:i4>19</vt:i4>
      </vt:variant>
    </vt:vector>
  </HeadingPairs>
  <TitlesOfParts>
    <vt:vector size="20" baseType="lpstr">
      <vt:lpstr/>
      <vt:lpstr>Analyse du site :</vt:lpstr>
      <vt:lpstr>Structure du site :</vt:lpstr>
      <vt:lpstr>Facteurs bloquants :</vt:lpstr>
      <vt:lpstr>Pages où il manque la balise « Title »</vt:lpstr>
      <vt:lpstr>Pages où il manque la balise « Meta-Description » Limité à 15 résultats</vt:lpstr>
      <vt:lpstr>Pages où il manque la balise « H1 » Liste des 13 résultats</vt:lpstr>
      <vt:lpstr>Contenus de balise « Title » identiques sur plusieurs pages du site Limité à 15 </vt:lpstr>
      <vt:lpstr>Contenus de balise « Meta-Description » identiques sur plusieurs pages du site L</vt:lpstr>
      <vt:lpstr>Synthèse des liens internes</vt:lpstr>
      <vt:lpstr>Mots-clés du site :</vt:lpstr>
      <vt:lpstr>Rapport de performance du référencement</vt:lpstr>
      <vt:lpstr>Top positions (synthèse)</vt:lpstr>
      <vt:lpstr/>
      <vt:lpstr>Présence en Top position</vt:lpstr>
      <vt:lpstr>Positions sur Google.fr</vt:lpstr>
      <vt:lpstr>Détail des positions sur Google.fr</vt:lpstr>
      <vt:lpstr>Performance des mots-clés</vt:lpstr>
      <vt:lpstr>Analyse concurrentielle du référencement</vt:lpstr>
      <vt:lpstr>Sites leaders</vt:lpstr>
    </vt:vector>
  </TitlesOfParts>
  <Company/>
  <LinksUpToDate>false</LinksUpToDate>
  <CharactersWithSpaces>29339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13</cp:revision>
  <cp:lastPrinted>2016-07-07T11:33:00Z</cp:lastPrinted>
  <dcterms:created xsi:type="dcterms:W3CDTF">2016-07-07T08:53:00Z</dcterms:created>
  <dcterms:modified xsi:type="dcterms:W3CDTF">2017-01-04T11:01:00Z</dcterms:modified>
</cp:coreProperties>
</file>