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1A0" w:rsidRPr="00CB6FA3" w:rsidRDefault="006A61A0" w:rsidP="006A61A0">
      <w:pPr>
        <w:tabs>
          <w:tab w:val="left" w:pos="4395"/>
        </w:tabs>
        <w:rPr>
          <w:rFonts w:ascii="Verdana" w:eastAsia="Calibri" w:hAnsi="Verdana" w:cs="Arial"/>
          <w:i/>
          <w:color w:val="808080" w:themeColor="background1" w:themeShade="80"/>
          <w:sz w:val="18"/>
          <w:szCs w:val="18"/>
        </w:rPr>
      </w:pPr>
      <w:r>
        <w:rPr>
          <w:rFonts w:ascii="Verdana" w:eastAsia="Calibri" w:hAnsi="Verdana" w:cs="Arial"/>
          <w:noProof/>
          <w:sz w:val="18"/>
          <w:szCs w:val="18"/>
          <w:lang w:eastAsia="fr-FR"/>
        </w:rPr>
        <w:drawing>
          <wp:anchor distT="0" distB="0" distL="114300" distR="215900" simplePos="0" relativeHeight="251659264" behindDoc="0" locked="0" layoutInCell="1" allowOverlap="1">
            <wp:simplePos x="0" y="0"/>
            <wp:positionH relativeFrom="column">
              <wp:posOffset>16510</wp:posOffset>
            </wp:positionH>
            <wp:positionV relativeFrom="paragraph">
              <wp:posOffset>-4445</wp:posOffset>
            </wp:positionV>
            <wp:extent cx="2552700" cy="1276350"/>
            <wp:effectExtent l="19050" t="0" r="0" b="0"/>
            <wp:wrapSquare wrapText="bothSides"/>
            <wp:docPr id="2" name="Image 3" descr="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f"/>
                    <pic:cNvPicPr/>
                  </pic:nvPicPr>
                  <pic:blipFill>
                    <a:blip r:embed="rId5" cstate="print"/>
                    <a:stretch>
                      <a:fillRect/>
                    </a:stretch>
                  </pic:blipFill>
                  <pic:spPr>
                    <a:xfrm>
                      <a:off x="0" y="0"/>
                      <a:ext cx="2552700" cy="1276350"/>
                    </a:xfrm>
                    <a:prstGeom prst="rect">
                      <a:avLst/>
                    </a:prstGeom>
                  </pic:spPr>
                </pic:pic>
              </a:graphicData>
            </a:graphic>
          </wp:anchor>
        </w:drawing>
      </w:r>
      <w:r>
        <w:rPr>
          <w:rFonts w:ascii="Verdana" w:eastAsia="Calibri" w:hAnsi="Verdana" w:cs="Arial"/>
          <w:sz w:val="18"/>
          <w:szCs w:val="18"/>
        </w:rPr>
        <w:t>SARL ALLIZEO WEB</w:t>
      </w:r>
      <w:r>
        <w:rPr>
          <w:rFonts w:ascii="Verdana" w:eastAsia="Calibri" w:hAnsi="Verdana" w:cs="Arial"/>
          <w:sz w:val="18"/>
          <w:szCs w:val="18"/>
        </w:rPr>
        <w:tab/>
      </w:r>
      <w:r>
        <w:rPr>
          <w:rFonts w:ascii="Verdana" w:eastAsia="Calibri" w:hAnsi="Verdana" w:cs="Arial"/>
          <w:sz w:val="18"/>
          <w:szCs w:val="18"/>
        </w:rPr>
        <w:tab/>
      </w:r>
      <w:r>
        <w:rPr>
          <w:rFonts w:ascii="Verdana" w:eastAsia="Calibri" w:hAnsi="Verdana" w:cs="Arial"/>
          <w:sz w:val="18"/>
          <w:szCs w:val="18"/>
        </w:rPr>
        <w:tab/>
      </w:r>
      <w:r>
        <w:rPr>
          <w:rFonts w:ascii="Verdana" w:eastAsia="Calibri" w:hAnsi="Verdana" w:cs="Arial"/>
          <w:sz w:val="18"/>
          <w:szCs w:val="18"/>
        </w:rPr>
        <w:br/>
        <w:t xml:space="preserve">30, Avenue Général Leclerc – Bât. Antarès - 38200 Vienne </w:t>
      </w:r>
      <w:r>
        <w:rPr>
          <w:rFonts w:ascii="Verdana" w:eastAsia="Calibri" w:hAnsi="Verdana" w:cs="Arial"/>
          <w:sz w:val="18"/>
          <w:szCs w:val="18"/>
        </w:rPr>
        <w:br/>
      </w:r>
      <w:r w:rsidRPr="00D1417F">
        <w:rPr>
          <w:rFonts w:ascii="Verdana" w:eastAsia="Calibri" w:hAnsi="Verdana" w:cs="Arial"/>
          <w:i/>
          <w:color w:val="808080" w:themeColor="background1" w:themeShade="80"/>
          <w:sz w:val="18"/>
          <w:szCs w:val="18"/>
        </w:rPr>
        <w:t>Siège social :</w:t>
      </w:r>
      <w:r w:rsidRPr="00CB6FA3">
        <w:rPr>
          <w:rFonts w:ascii="Verdana" w:eastAsia="Calibri" w:hAnsi="Verdana" w:cs="Arial"/>
          <w:sz w:val="18"/>
          <w:szCs w:val="18"/>
        </w:rPr>
        <w:t xml:space="preserve"> </w:t>
      </w:r>
      <w:r>
        <w:rPr>
          <w:rFonts w:ascii="Verdana" w:eastAsia="Calibri" w:hAnsi="Verdana" w:cs="Arial"/>
          <w:sz w:val="18"/>
          <w:szCs w:val="18"/>
        </w:rPr>
        <w:t xml:space="preserve">57, Rue des Chênes - 42210 </w:t>
      </w:r>
      <w:proofErr w:type="spellStart"/>
      <w:r>
        <w:rPr>
          <w:rFonts w:ascii="Verdana" w:eastAsia="Calibri" w:hAnsi="Verdana" w:cs="Arial"/>
          <w:sz w:val="18"/>
          <w:szCs w:val="18"/>
        </w:rPr>
        <w:t>Craintilleux</w:t>
      </w:r>
      <w:proofErr w:type="spellEnd"/>
    </w:p>
    <w:p w:rsidR="006A61A0" w:rsidRDefault="006A61A0" w:rsidP="006A61A0">
      <w:pPr>
        <w:tabs>
          <w:tab w:val="left" w:pos="4395"/>
        </w:tabs>
        <w:rPr>
          <w:rFonts w:ascii="Verdana" w:eastAsia="Calibri" w:hAnsi="Verdana" w:cs="Arial"/>
          <w:sz w:val="18"/>
          <w:szCs w:val="18"/>
        </w:rPr>
      </w:pPr>
      <w:r>
        <w:rPr>
          <w:rFonts w:ascii="Verdana" w:eastAsia="Calibri" w:hAnsi="Verdana" w:cs="Arial"/>
          <w:sz w:val="18"/>
          <w:szCs w:val="18"/>
        </w:rPr>
        <w:t xml:space="preserve">SARL au capital de 6.000 € - </w:t>
      </w:r>
      <w:r w:rsidRPr="00920F28">
        <w:rPr>
          <w:rFonts w:ascii="Verdana" w:eastAsia="Calibri" w:hAnsi="Verdana" w:cs="Arial"/>
          <w:sz w:val="18"/>
          <w:szCs w:val="18"/>
        </w:rPr>
        <w:t>RCS S</w:t>
      </w:r>
      <w:r>
        <w:rPr>
          <w:rFonts w:ascii="Verdana" w:eastAsia="Calibri" w:hAnsi="Verdana" w:cs="Arial"/>
          <w:sz w:val="18"/>
          <w:szCs w:val="18"/>
        </w:rPr>
        <w:t>ain</w:t>
      </w:r>
      <w:r w:rsidRPr="00920F28">
        <w:rPr>
          <w:rFonts w:ascii="Verdana" w:eastAsia="Calibri" w:hAnsi="Verdana" w:cs="Arial"/>
          <w:sz w:val="18"/>
          <w:szCs w:val="18"/>
        </w:rPr>
        <w:t>t-Etienne</w:t>
      </w:r>
      <w:r>
        <w:rPr>
          <w:rFonts w:ascii="Verdana" w:eastAsia="Calibri" w:hAnsi="Verdana" w:cs="Arial"/>
          <w:sz w:val="18"/>
          <w:szCs w:val="18"/>
        </w:rPr>
        <w:t xml:space="preserve">  </w:t>
      </w:r>
      <w:r w:rsidRPr="006F2DE0">
        <w:rPr>
          <w:rFonts w:ascii="Verdana" w:eastAsia="Calibri" w:hAnsi="Verdana" w:cs="Arial"/>
          <w:sz w:val="18"/>
          <w:szCs w:val="18"/>
        </w:rPr>
        <w:t>B 750 800 229</w:t>
      </w:r>
      <w:r>
        <w:rPr>
          <w:rFonts w:ascii="Verdana" w:eastAsia="Calibri" w:hAnsi="Verdana" w:cs="Arial"/>
          <w:sz w:val="18"/>
          <w:szCs w:val="18"/>
        </w:rPr>
        <w:br/>
        <w:t xml:space="preserve">Siret </w:t>
      </w:r>
      <w:r w:rsidRPr="00920F28">
        <w:rPr>
          <w:rFonts w:ascii="Verdana" w:eastAsia="Calibri" w:hAnsi="Verdana" w:cs="Arial"/>
          <w:sz w:val="18"/>
          <w:szCs w:val="18"/>
        </w:rPr>
        <w:t>750</w:t>
      </w:r>
      <w:r>
        <w:rPr>
          <w:rFonts w:ascii="Verdana" w:eastAsia="Calibri" w:hAnsi="Verdana" w:cs="Arial"/>
          <w:sz w:val="18"/>
          <w:szCs w:val="18"/>
        </w:rPr>
        <w:t xml:space="preserve"> </w:t>
      </w:r>
      <w:r w:rsidRPr="00920F28">
        <w:rPr>
          <w:rFonts w:ascii="Verdana" w:eastAsia="Calibri" w:hAnsi="Verdana" w:cs="Arial"/>
          <w:sz w:val="18"/>
          <w:szCs w:val="18"/>
        </w:rPr>
        <w:t>800</w:t>
      </w:r>
      <w:r>
        <w:rPr>
          <w:rFonts w:ascii="Verdana" w:eastAsia="Calibri" w:hAnsi="Verdana" w:cs="Arial"/>
          <w:sz w:val="18"/>
          <w:szCs w:val="18"/>
        </w:rPr>
        <w:t xml:space="preserve"> </w:t>
      </w:r>
      <w:r w:rsidRPr="00920F28">
        <w:rPr>
          <w:rFonts w:ascii="Verdana" w:eastAsia="Calibri" w:hAnsi="Verdana" w:cs="Arial"/>
          <w:sz w:val="18"/>
          <w:szCs w:val="18"/>
        </w:rPr>
        <w:t>229</w:t>
      </w:r>
      <w:r>
        <w:rPr>
          <w:rFonts w:ascii="Verdana" w:eastAsia="Calibri" w:hAnsi="Verdana" w:cs="Arial"/>
          <w:sz w:val="18"/>
          <w:szCs w:val="18"/>
        </w:rPr>
        <w:t xml:space="preserve"> 00015 - APE 6201Z - </w:t>
      </w:r>
      <w:r w:rsidRPr="002A7095">
        <w:rPr>
          <w:rFonts w:ascii="Verdana" w:eastAsia="Calibri" w:hAnsi="Verdana" w:cs="Arial"/>
          <w:sz w:val="18"/>
          <w:szCs w:val="18"/>
        </w:rPr>
        <w:t>FR</w:t>
      </w:r>
      <w:r>
        <w:rPr>
          <w:rFonts w:ascii="Verdana" w:eastAsia="Calibri" w:hAnsi="Verdana" w:cs="Arial"/>
          <w:sz w:val="18"/>
          <w:szCs w:val="18"/>
        </w:rPr>
        <w:t xml:space="preserve"> </w:t>
      </w:r>
      <w:r w:rsidRPr="002A7095">
        <w:rPr>
          <w:rFonts w:ascii="Verdana" w:eastAsia="Calibri" w:hAnsi="Verdana" w:cs="Arial"/>
          <w:sz w:val="18"/>
          <w:szCs w:val="18"/>
        </w:rPr>
        <w:t>74</w:t>
      </w:r>
      <w:r>
        <w:rPr>
          <w:rFonts w:ascii="Verdana" w:eastAsia="Calibri" w:hAnsi="Verdana" w:cs="Arial"/>
          <w:sz w:val="18"/>
          <w:szCs w:val="18"/>
        </w:rPr>
        <w:t xml:space="preserve"> 750800229</w:t>
      </w:r>
    </w:p>
    <w:p w:rsidR="006A61A0" w:rsidRPr="0066290E" w:rsidRDefault="006A61A0" w:rsidP="006A61A0">
      <w:pPr>
        <w:tabs>
          <w:tab w:val="left" w:pos="4395"/>
        </w:tabs>
        <w:rPr>
          <w:rFonts w:ascii="Verdana" w:eastAsia="Calibri" w:hAnsi="Verdana" w:cs="Arial"/>
          <w:sz w:val="18"/>
          <w:szCs w:val="18"/>
          <w:lang w:val="pt-PT"/>
        </w:rPr>
      </w:pPr>
      <w:r w:rsidRPr="0087680A">
        <w:rPr>
          <w:rFonts w:ascii="Verdana" w:eastAsia="Calibri" w:hAnsi="Verdana" w:cs="Arial"/>
          <w:sz w:val="18"/>
          <w:szCs w:val="18"/>
          <w:lang w:val="pt-PT"/>
        </w:rPr>
        <w:t>Habiba AOUZAL – 06.70.50.49.89 - habiba@allizeo-web.fr</w:t>
      </w:r>
      <w:r w:rsidRPr="0066290E">
        <w:rPr>
          <w:rFonts w:ascii="Verdana" w:eastAsia="Calibri" w:hAnsi="Verdana" w:cs="Arial"/>
          <w:sz w:val="18"/>
          <w:szCs w:val="18"/>
          <w:lang w:val="pt-PT"/>
        </w:rPr>
        <w:br/>
      </w:r>
      <w:r w:rsidR="00083114" w:rsidRPr="00083114">
        <w:rPr>
          <w:rFonts w:ascii="Verdana" w:eastAsia="Calibri" w:hAnsi="Verdana" w:cs="Arial"/>
          <w:sz w:val="18"/>
          <w:szCs w:val="18"/>
          <w:lang w:val="pt-PT"/>
        </w:rPr>
        <w:pict>
          <v:rect id="_x0000_i1025" style="width:288.7pt;height:1pt" o:hralign="center" o:hrstd="t" o:hr="t" fillcolor="#a0a0a0" stroked="f"/>
        </w:pict>
      </w:r>
      <w:r w:rsidRPr="0066290E">
        <w:rPr>
          <w:rFonts w:ascii="Verdana" w:eastAsia="Calibri" w:hAnsi="Verdana" w:cs="Arial"/>
          <w:sz w:val="18"/>
          <w:szCs w:val="18"/>
          <w:lang w:val="pt-PT"/>
        </w:rPr>
        <w:br/>
      </w:r>
    </w:p>
    <w:p w:rsidR="006A61A0" w:rsidRPr="0066290E" w:rsidRDefault="006A61A0" w:rsidP="006A61A0">
      <w:pPr>
        <w:tabs>
          <w:tab w:val="left" w:pos="4395"/>
        </w:tabs>
        <w:rPr>
          <w:rFonts w:ascii="Verdana" w:eastAsia="Calibri" w:hAnsi="Verdana" w:cs="Arial"/>
          <w:sz w:val="20"/>
          <w:szCs w:val="20"/>
          <w:lang w:val="pt-PT"/>
        </w:rPr>
      </w:pPr>
    </w:p>
    <w:p w:rsidR="006A61A0" w:rsidRPr="005F0E5D" w:rsidRDefault="006A61A0" w:rsidP="006A61A0">
      <w:pPr>
        <w:tabs>
          <w:tab w:val="left" w:pos="4395"/>
          <w:tab w:val="left" w:pos="4678"/>
        </w:tabs>
        <w:rPr>
          <w:rFonts w:ascii="Verdana" w:hAnsi="Verdana"/>
          <w:sz w:val="20"/>
          <w:szCs w:val="20"/>
        </w:rPr>
      </w:pPr>
      <w:r w:rsidRPr="0066290E">
        <w:rPr>
          <w:rFonts w:ascii="Verdana" w:hAnsi="Verdana"/>
          <w:b/>
          <w:sz w:val="20"/>
          <w:szCs w:val="20"/>
          <w:lang w:val="pt-PT"/>
        </w:rPr>
        <w:tab/>
      </w:r>
      <w:proofErr w:type="spellStart"/>
      <w:r>
        <w:rPr>
          <w:rFonts w:ascii="Verdana" w:hAnsi="Verdana"/>
          <w:b/>
          <w:sz w:val="20"/>
          <w:szCs w:val="20"/>
        </w:rPr>
        <w:t>Carbel</w:t>
      </w:r>
      <w:proofErr w:type="spellEnd"/>
      <w:r>
        <w:rPr>
          <w:rFonts w:ascii="Verdana" w:hAnsi="Verdana"/>
          <w:b/>
          <w:sz w:val="20"/>
          <w:szCs w:val="20"/>
        </w:rPr>
        <w:br/>
      </w:r>
      <w:r w:rsidRPr="00F418E6">
        <w:rPr>
          <w:rFonts w:ascii="Verdana" w:hAnsi="Verdana"/>
          <w:sz w:val="20"/>
          <w:szCs w:val="20"/>
        </w:rPr>
        <w:tab/>
      </w:r>
      <w:r>
        <w:rPr>
          <w:rFonts w:ascii="Verdana" w:hAnsi="Verdana"/>
          <w:sz w:val="20"/>
          <w:szCs w:val="20"/>
        </w:rPr>
        <w:br/>
      </w:r>
      <w:r>
        <w:rPr>
          <w:rFonts w:ascii="Verdana" w:hAnsi="Verdana"/>
          <w:sz w:val="20"/>
          <w:szCs w:val="20"/>
        </w:rPr>
        <w:tab/>
      </w:r>
      <w:r w:rsidRPr="006A61A0">
        <w:rPr>
          <w:rFonts w:ascii="Verdana" w:hAnsi="Verdana"/>
          <w:sz w:val="20"/>
          <w:szCs w:val="20"/>
        </w:rPr>
        <w:t>N°7 D994</w:t>
      </w:r>
      <w:r>
        <w:rPr>
          <w:rFonts w:ascii="Verdana" w:hAnsi="Verdana"/>
          <w:sz w:val="20"/>
          <w:szCs w:val="20"/>
        </w:rPr>
        <w:br/>
        <w:t xml:space="preserve"> </w:t>
      </w:r>
      <w:r>
        <w:rPr>
          <w:rFonts w:ascii="Verdana" w:hAnsi="Verdana"/>
          <w:sz w:val="20"/>
          <w:szCs w:val="20"/>
        </w:rPr>
        <w:tab/>
      </w:r>
      <w:r w:rsidRPr="006A61A0">
        <w:rPr>
          <w:rFonts w:ascii="Verdana" w:hAnsi="Verdana"/>
          <w:sz w:val="20"/>
          <w:szCs w:val="20"/>
        </w:rPr>
        <w:t>21320 Rouvres-Sous-</w:t>
      </w:r>
      <w:proofErr w:type="spellStart"/>
      <w:r w:rsidRPr="006A61A0">
        <w:rPr>
          <w:rFonts w:ascii="Verdana" w:hAnsi="Verdana"/>
          <w:sz w:val="20"/>
          <w:szCs w:val="20"/>
        </w:rPr>
        <w:t>Meilly</w:t>
      </w:r>
      <w:proofErr w:type="spellEnd"/>
    </w:p>
    <w:p w:rsidR="006A61A0" w:rsidRPr="00BB5DDC" w:rsidRDefault="006A61A0" w:rsidP="006A61A0">
      <w:pPr>
        <w:tabs>
          <w:tab w:val="left" w:pos="4395"/>
          <w:tab w:val="left" w:pos="4678"/>
        </w:tabs>
        <w:jc w:val="center"/>
        <w:rPr>
          <w:rFonts w:ascii="Verdana" w:hAnsi="Verdana"/>
          <w:sz w:val="20"/>
          <w:szCs w:val="20"/>
        </w:rPr>
      </w:pPr>
      <w:r>
        <w:rPr>
          <w:rFonts w:ascii="Verdana" w:hAnsi="Verdana"/>
          <w:sz w:val="20"/>
          <w:szCs w:val="20"/>
        </w:rPr>
        <w:br/>
      </w: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13" w:type="dxa"/>
          <w:bottom w:w="113" w:type="dxa"/>
        </w:tblCellMar>
        <w:tblLook w:val="04A0"/>
      </w:tblPr>
      <w:tblGrid>
        <w:gridCol w:w="10630"/>
      </w:tblGrid>
      <w:tr w:rsidR="006A61A0" w:rsidTr="00252385">
        <w:tc>
          <w:tcPr>
            <w:tcW w:w="10630" w:type="dxa"/>
            <w:shd w:val="pct5" w:color="auto" w:fill="auto"/>
            <w:tcMar>
              <w:top w:w="113" w:type="dxa"/>
              <w:bottom w:w="113" w:type="dxa"/>
            </w:tcMar>
          </w:tcPr>
          <w:p w:rsidR="006A61A0" w:rsidRPr="001808B6" w:rsidRDefault="006A61A0" w:rsidP="006A61A0">
            <w:pPr>
              <w:tabs>
                <w:tab w:val="left" w:pos="4395"/>
                <w:tab w:val="left" w:pos="4678"/>
              </w:tabs>
              <w:jc w:val="center"/>
              <w:rPr>
                <w:rFonts w:ascii="Verdana" w:hAnsi="Verdana"/>
                <w:b/>
                <w:sz w:val="20"/>
                <w:szCs w:val="20"/>
              </w:rPr>
            </w:pPr>
            <w:r w:rsidRPr="001808B6">
              <w:rPr>
                <w:rFonts w:ascii="Verdana" w:hAnsi="Verdana"/>
                <w:b/>
                <w:sz w:val="20"/>
                <w:szCs w:val="20"/>
              </w:rPr>
              <w:t xml:space="preserve">Audit du site Internet </w:t>
            </w:r>
            <w:r w:rsidRPr="006A61A0">
              <w:rPr>
                <w:rFonts w:ascii="Verdana" w:hAnsi="Verdana"/>
                <w:b/>
                <w:sz w:val="20"/>
                <w:szCs w:val="20"/>
              </w:rPr>
              <w:t>http://</w:t>
            </w:r>
            <w:r>
              <w:rPr>
                <w:rFonts w:ascii="Verdana" w:hAnsi="Verdana"/>
                <w:b/>
                <w:sz w:val="20"/>
                <w:szCs w:val="20"/>
              </w:rPr>
              <w:t>www.</w:t>
            </w:r>
            <w:r w:rsidRPr="006A61A0">
              <w:rPr>
                <w:rFonts w:ascii="Verdana" w:hAnsi="Verdana"/>
                <w:b/>
                <w:sz w:val="20"/>
                <w:szCs w:val="20"/>
              </w:rPr>
              <w:t>extracteurdejuscarbel.com/</w:t>
            </w:r>
          </w:p>
          <w:p w:rsidR="006A61A0" w:rsidRPr="001808B6" w:rsidRDefault="006A61A0" w:rsidP="006A61A0">
            <w:pPr>
              <w:tabs>
                <w:tab w:val="left" w:pos="4395"/>
                <w:tab w:val="left" w:pos="4678"/>
              </w:tabs>
              <w:jc w:val="center"/>
              <w:rPr>
                <w:rFonts w:ascii="Verdana" w:hAnsi="Verdana"/>
                <w:sz w:val="20"/>
                <w:szCs w:val="20"/>
              </w:rPr>
            </w:pPr>
            <w:r w:rsidRPr="001808B6">
              <w:rPr>
                <w:rFonts w:ascii="Verdana" w:hAnsi="Verdana"/>
                <w:b/>
                <w:sz w:val="20"/>
                <w:szCs w:val="20"/>
              </w:rPr>
              <w:t xml:space="preserve">Le </w:t>
            </w:r>
            <w:r>
              <w:rPr>
                <w:rFonts w:ascii="Verdana" w:hAnsi="Verdana"/>
                <w:b/>
                <w:sz w:val="20"/>
                <w:szCs w:val="20"/>
              </w:rPr>
              <w:t>16 septembre 2014</w:t>
            </w:r>
          </w:p>
        </w:tc>
      </w:tr>
    </w:tbl>
    <w:p w:rsidR="006A61A0" w:rsidRDefault="006A61A0" w:rsidP="006A61A0">
      <w:pPr>
        <w:tabs>
          <w:tab w:val="left" w:pos="567"/>
          <w:tab w:val="left" w:pos="4395"/>
        </w:tabs>
        <w:rPr>
          <w:rFonts w:ascii="Verdana" w:eastAsia="Calibri" w:hAnsi="Verdana" w:cs="Times New Roman"/>
          <w:b/>
          <w:color w:val="F29400"/>
          <w:sz w:val="20"/>
          <w:szCs w:val="20"/>
        </w:rPr>
      </w:pPr>
    </w:p>
    <w:p w:rsidR="006A61A0" w:rsidRPr="00C13BD3" w:rsidRDefault="006A61A0" w:rsidP="006A61A0">
      <w:pPr>
        <w:tabs>
          <w:tab w:val="left" w:pos="567"/>
          <w:tab w:val="left" w:pos="4395"/>
        </w:tabs>
        <w:rPr>
          <w:rFonts w:ascii="Verdana" w:eastAsia="Calibri" w:hAnsi="Verdana" w:cs="Times New Roman"/>
          <w:b/>
          <w:sz w:val="20"/>
          <w:szCs w:val="20"/>
        </w:rPr>
      </w:pPr>
      <w:r w:rsidRPr="00C13BD3">
        <w:rPr>
          <w:rFonts w:ascii="Verdana" w:eastAsia="Calibri" w:hAnsi="Verdana" w:cs="Times New Roman"/>
          <w:b/>
          <w:sz w:val="20"/>
          <w:szCs w:val="20"/>
        </w:rPr>
        <w:t>Etat des lieux du site Internet :</w:t>
      </w:r>
    </w:p>
    <w:p w:rsidR="00FD7F58" w:rsidRPr="00C13BD3" w:rsidRDefault="00FD7F58" w:rsidP="00FD7F58">
      <w:pPr>
        <w:pStyle w:val="Paragraphedeliste"/>
        <w:numPr>
          <w:ilvl w:val="0"/>
          <w:numId w:val="1"/>
        </w:numPr>
        <w:ind w:left="851"/>
        <w:rPr>
          <w:rFonts w:ascii="Verdana" w:hAnsi="Verdana"/>
          <w:b/>
          <w:color w:val="E25046"/>
          <w:sz w:val="20"/>
          <w:szCs w:val="20"/>
        </w:rPr>
      </w:pPr>
      <w:r w:rsidRPr="00C13BD3">
        <w:rPr>
          <w:rFonts w:ascii="Verdana" w:hAnsi="Verdana"/>
          <w:b/>
          <w:color w:val="E25046"/>
          <w:sz w:val="20"/>
          <w:szCs w:val="20"/>
        </w:rPr>
        <w:t>Nom de domaine :</w:t>
      </w:r>
    </w:p>
    <w:p w:rsidR="00FD7F58" w:rsidRPr="00C13BD3" w:rsidRDefault="00FD7F58" w:rsidP="00FD7F58">
      <w:pPr>
        <w:pStyle w:val="Paragraphedeliste"/>
        <w:ind w:left="851"/>
        <w:rPr>
          <w:rFonts w:ascii="Verdana" w:hAnsi="Verdana"/>
          <w:sz w:val="20"/>
          <w:szCs w:val="20"/>
        </w:rPr>
      </w:pPr>
      <w:r w:rsidRPr="00C13BD3">
        <w:rPr>
          <w:rFonts w:ascii="Verdana" w:hAnsi="Verdana"/>
          <w:sz w:val="20"/>
          <w:szCs w:val="20"/>
        </w:rPr>
        <w:t>Pourquoi lorsque l’on saisi</w:t>
      </w:r>
      <w:r w:rsidR="00121519">
        <w:rPr>
          <w:rFonts w:ascii="Verdana" w:hAnsi="Verdana"/>
          <w:sz w:val="20"/>
          <w:szCs w:val="20"/>
        </w:rPr>
        <w:t>t</w:t>
      </w:r>
      <w:r w:rsidRPr="00C13BD3">
        <w:rPr>
          <w:rFonts w:ascii="Verdana" w:hAnsi="Verdana"/>
          <w:sz w:val="20"/>
          <w:szCs w:val="20"/>
        </w:rPr>
        <w:t xml:space="preserve"> le nom de domaine </w:t>
      </w:r>
      <w:hyperlink r:id="rId6" w:history="1">
        <w:r w:rsidRPr="00C13BD3">
          <w:rPr>
            <w:rStyle w:val="Lienhypertexte"/>
            <w:rFonts w:ascii="Verdana" w:hAnsi="Verdana"/>
            <w:sz w:val="20"/>
            <w:szCs w:val="20"/>
          </w:rPr>
          <w:t>http://www.extracteurdejuscarbel.com/</w:t>
        </w:r>
      </w:hyperlink>
      <w:r w:rsidRPr="00C13BD3">
        <w:rPr>
          <w:rFonts w:ascii="Verdana" w:hAnsi="Verdana"/>
          <w:sz w:val="20"/>
          <w:szCs w:val="20"/>
        </w:rPr>
        <w:t xml:space="preserve">, l’url devient : </w:t>
      </w:r>
      <w:hyperlink r:id="rId7" w:history="1">
        <w:r w:rsidRPr="00C13BD3">
          <w:rPr>
            <w:rStyle w:val="Lienhypertexte"/>
            <w:rFonts w:ascii="Verdana" w:hAnsi="Verdana"/>
            <w:sz w:val="20"/>
            <w:szCs w:val="20"/>
          </w:rPr>
          <w:t>http://www.extracteurdejuscarbel.com/artc/Accueil/1/fr/</w:t>
        </w:r>
      </w:hyperlink>
      <w:r w:rsidRPr="00C13BD3">
        <w:rPr>
          <w:rFonts w:ascii="Verdana" w:hAnsi="Verdana"/>
          <w:sz w:val="20"/>
          <w:szCs w:val="20"/>
        </w:rPr>
        <w:t> ?</w:t>
      </w:r>
    </w:p>
    <w:p w:rsidR="00FD7F58" w:rsidRPr="00C13BD3" w:rsidRDefault="00FD7F58" w:rsidP="00FD7F58">
      <w:pPr>
        <w:pStyle w:val="Paragraphedeliste"/>
        <w:ind w:left="851"/>
        <w:rPr>
          <w:rFonts w:ascii="Verdana" w:hAnsi="Verdana"/>
          <w:sz w:val="20"/>
          <w:szCs w:val="20"/>
        </w:rPr>
      </w:pPr>
    </w:p>
    <w:p w:rsidR="006A61A0" w:rsidRPr="00C13BD3" w:rsidRDefault="006A61A0" w:rsidP="006A61A0">
      <w:pPr>
        <w:pStyle w:val="Paragraphedeliste"/>
        <w:numPr>
          <w:ilvl w:val="0"/>
          <w:numId w:val="1"/>
        </w:numPr>
        <w:ind w:left="851"/>
        <w:rPr>
          <w:rFonts w:ascii="Verdana" w:hAnsi="Verdana"/>
          <w:b/>
          <w:color w:val="E25046"/>
          <w:sz w:val="20"/>
          <w:szCs w:val="20"/>
        </w:rPr>
      </w:pPr>
      <w:r w:rsidRPr="00C13BD3">
        <w:rPr>
          <w:rFonts w:ascii="Verdana" w:hAnsi="Verdana"/>
          <w:b/>
          <w:color w:val="E25046"/>
          <w:sz w:val="20"/>
          <w:szCs w:val="20"/>
        </w:rPr>
        <w:t>Bannière :</w:t>
      </w:r>
    </w:p>
    <w:p w:rsidR="006A61A0" w:rsidRPr="00C13BD3" w:rsidRDefault="006A61A0" w:rsidP="006A61A0">
      <w:pPr>
        <w:pStyle w:val="Paragraphedeliste"/>
        <w:ind w:left="851"/>
        <w:rPr>
          <w:rFonts w:ascii="Verdana" w:hAnsi="Verdana"/>
          <w:sz w:val="20"/>
          <w:szCs w:val="20"/>
        </w:rPr>
      </w:pPr>
      <w:r w:rsidRPr="00C13BD3">
        <w:rPr>
          <w:rFonts w:ascii="Verdana" w:hAnsi="Verdana"/>
          <w:sz w:val="20"/>
          <w:szCs w:val="20"/>
        </w:rPr>
        <w:t>Trop de texte</w:t>
      </w:r>
      <w:r w:rsidR="00121519">
        <w:rPr>
          <w:rFonts w:ascii="Verdana" w:hAnsi="Verdana"/>
          <w:sz w:val="20"/>
          <w:szCs w:val="20"/>
        </w:rPr>
        <w:t>s dans la bannière avec des polices</w:t>
      </w:r>
      <w:r w:rsidR="00FD7F58" w:rsidRPr="00C13BD3">
        <w:rPr>
          <w:rFonts w:ascii="Verdana" w:hAnsi="Verdana"/>
          <w:sz w:val="20"/>
          <w:szCs w:val="20"/>
        </w:rPr>
        <w:t xml:space="preserve"> et des couleurs différentes :</w:t>
      </w:r>
    </w:p>
    <w:p w:rsidR="00FD7F58" w:rsidRPr="00C13BD3" w:rsidRDefault="00FD7F58" w:rsidP="006A61A0">
      <w:pPr>
        <w:pStyle w:val="Paragraphedeliste"/>
        <w:ind w:left="851"/>
        <w:rPr>
          <w:rFonts w:ascii="Verdana" w:hAnsi="Verdana"/>
          <w:bCs/>
          <w:sz w:val="20"/>
          <w:szCs w:val="20"/>
        </w:rPr>
      </w:pPr>
      <w:r w:rsidRPr="00C13BD3">
        <w:rPr>
          <w:rFonts w:ascii="Verdana" w:hAnsi="Verdana"/>
          <w:sz w:val="20"/>
          <w:szCs w:val="20"/>
        </w:rPr>
        <w:tab/>
        <w:t>1 – « </w:t>
      </w:r>
      <w:r w:rsidRPr="00C13BD3">
        <w:rPr>
          <w:rFonts w:ascii="Verdana" w:hAnsi="Verdana"/>
          <w:bCs/>
          <w:sz w:val="20"/>
          <w:szCs w:val="20"/>
        </w:rPr>
        <w:t>Extracteur lent de jus de fruits et légumes, d'herbes ainsi que d'amandes, noix, ... »</w:t>
      </w:r>
    </w:p>
    <w:p w:rsidR="00FD7F58" w:rsidRPr="00C13BD3" w:rsidRDefault="00FD7F58" w:rsidP="006A61A0">
      <w:pPr>
        <w:pStyle w:val="Paragraphedeliste"/>
        <w:ind w:left="851"/>
        <w:rPr>
          <w:rFonts w:ascii="Verdana" w:hAnsi="Verdana"/>
          <w:bCs/>
          <w:sz w:val="20"/>
          <w:szCs w:val="20"/>
        </w:rPr>
      </w:pPr>
      <w:r w:rsidRPr="00C13BD3">
        <w:rPr>
          <w:rFonts w:ascii="Verdana" w:hAnsi="Verdana"/>
          <w:bCs/>
          <w:sz w:val="20"/>
          <w:szCs w:val="20"/>
        </w:rPr>
        <w:tab/>
        <w:t>2 – « Retrouvez la forme !!! Bénéficiez de 100% des vitamines, nutriments, enzymes et minéraux des fruits et légumes, grâce à l'extraction lente et à froid. »</w:t>
      </w:r>
    </w:p>
    <w:p w:rsidR="005460D1" w:rsidRPr="00C13BD3" w:rsidRDefault="005460D1" w:rsidP="006A61A0">
      <w:pPr>
        <w:pStyle w:val="Paragraphedeliste"/>
        <w:ind w:left="851"/>
        <w:rPr>
          <w:rFonts w:ascii="Verdana" w:hAnsi="Verdana"/>
          <w:bCs/>
          <w:sz w:val="20"/>
          <w:szCs w:val="20"/>
        </w:rPr>
      </w:pPr>
    </w:p>
    <w:p w:rsidR="005460D1" w:rsidRPr="00C13BD3" w:rsidRDefault="005460D1" w:rsidP="006A61A0">
      <w:pPr>
        <w:pStyle w:val="Paragraphedeliste"/>
        <w:ind w:left="851"/>
        <w:rPr>
          <w:rFonts w:ascii="Verdana" w:hAnsi="Verdana"/>
          <w:bCs/>
          <w:sz w:val="20"/>
          <w:szCs w:val="20"/>
        </w:rPr>
      </w:pPr>
      <w:r w:rsidRPr="00C13BD3">
        <w:rPr>
          <w:rFonts w:ascii="Verdana" w:hAnsi="Verdana"/>
          <w:bCs/>
          <w:sz w:val="20"/>
          <w:szCs w:val="20"/>
        </w:rPr>
        <w:t>Le numéro de téléphone est « hors champs visuel »</w:t>
      </w:r>
    </w:p>
    <w:p w:rsidR="005460D1" w:rsidRPr="00C13BD3" w:rsidRDefault="005460D1" w:rsidP="006A61A0">
      <w:pPr>
        <w:pStyle w:val="Paragraphedeliste"/>
        <w:ind w:left="851"/>
        <w:rPr>
          <w:rFonts w:ascii="Verdana" w:hAnsi="Verdana"/>
          <w:bCs/>
          <w:sz w:val="20"/>
          <w:szCs w:val="20"/>
        </w:rPr>
      </w:pPr>
    </w:p>
    <w:p w:rsidR="005460D1" w:rsidRPr="00C13BD3" w:rsidRDefault="005460D1" w:rsidP="006A61A0">
      <w:pPr>
        <w:pStyle w:val="Paragraphedeliste"/>
        <w:ind w:left="851"/>
        <w:rPr>
          <w:rFonts w:ascii="Verdana" w:hAnsi="Verdana"/>
          <w:bCs/>
          <w:sz w:val="20"/>
          <w:szCs w:val="20"/>
        </w:rPr>
      </w:pPr>
      <w:r w:rsidRPr="00C13BD3">
        <w:rPr>
          <w:rFonts w:ascii="Verdana" w:hAnsi="Verdana"/>
          <w:bCs/>
          <w:sz w:val="20"/>
          <w:szCs w:val="20"/>
        </w:rPr>
        <w:t xml:space="preserve">Le bouton </w:t>
      </w:r>
      <w:proofErr w:type="spellStart"/>
      <w:r w:rsidRPr="00C13BD3">
        <w:rPr>
          <w:rFonts w:ascii="Verdana" w:hAnsi="Verdana"/>
          <w:bCs/>
          <w:sz w:val="20"/>
          <w:szCs w:val="20"/>
        </w:rPr>
        <w:t>Facebook</w:t>
      </w:r>
      <w:proofErr w:type="spellEnd"/>
      <w:r w:rsidRPr="00C13BD3">
        <w:rPr>
          <w:rFonts w:ascii="Verdana" w:hAnsi="Verdana"/>
          <w:bCs/>
          <w:sz w:val="20"/>
          <w:szCs w:val="20"/>
        </w:rPr>
        <w:t xml:space="preserve"> est trop éloigné. Dans la page </w:t>
      </w:r>
      <w:proofErr w:type="spellStart"/>
      <w:r w:rsidRPr="00C13BD3">
        <w:rPr>
          <w:rFonts w:ascii="Verdana" w:hAnsi="Verdana"/>
          <w:bCs/>
          <w:sz w:val="20"/>
          <w:szCs w:val="20"/>
        </w:rPr>
        <w:t>Facebook</w:t>
      </w:r>
      <w:proofErr w:type="spellEnd"/>
      <w:r w:rsidRPr="00C13BD3">
        <w:rPr>
          <w:rFonts w:ascii="Verdana" w:hAnsi="Verdana"/>
          <w:bCs/>
          <w:sz w:val="20"/>
          <w:szCs w:val="20"/>
        </w:rPr>
        <w:t>, il n’y a pas de cohérence dans l’identité visuelle avec votre site Internet.</w:t>
      </w:r>
    </w:p>
    <w:p w:rsidR="00FD7F58" w:rsidRPr="00C13BD3" w:rsidRDefault="00FD7F58" w:rsidP="006A61A0">
      <w:pPr>
        <w:pStyle w:val="Paragraphedeliste"/>
        <w:ind w:left="851"/>
        <w:rPr>
          <w:rFonts w:ascii="Verdana" w:hAnsi="Verdana"/>
          <w:bCs/>
          <w:sz w:val="20"/>
          <w:szCs w:val="20"/>
        </w:rPr>
      </w:pPr>
    </w:p>
    <w:p w:rsidR="00FD7F58" w:rsidRPr="00C13BD3" w:rsidRDefault="00FD7F58" w:rsidP="006A61A0">
      <w:pPr>
        <w:pStyle w:val="Paragraphedeliste"/>
        <w:ind w:left="851"/>
        <w:rPr>
          <w:rFonts w:ascii="Verdana" w:hAnsi="Verdana"/>
          <w:sz w:val="20"/>
          <w:szCs w:val="20"/>
        </w:rPr>
      </w:pPr>
      <w:r w:rsidRPr="00C13BD3">
        <w:rPr>
          <w:rFonts w:ascii="Verdana" w:hAnsi="Verdana"/>
          <w:bCs/>
          <w:sz w:val="20"/>
          <w:szCs w:val="20"/>
        </w:rPr>
        <w:t>Les internautes sont habitués à avoir une certaine conformité dans la présentation des boutiques de vente en ligne. Sur votre site Internet, il est difficile de distinguer si vous êtes un site d’information ou une boutique de vente en ligne. Le bouton du panier (intitulé « Je commande ») ne se distingue pas facilement.</w:t>
      </w:r>
    </w:p>
    <w:p w:rsidR="006A61A0" w:rsidRPr="00C13BD3" w:rsidRDefault="005460D1" w:rsidP="006A61A0">
      <w:pPr>
        <w:tabs>
          <w:tab w:val="left" w:pos="567"/>
          <w:tab w:val="left" w:pos="4395"/>
        </w:tabs>
        <w:rPr>
          <w:rFonts w:ascii="Verdana" w:hAnsi="Verdana"/>
          <w:sz w:val="20"/>
          <w:szCs w:val="20"/>
        </w:rPr>
      </w:pPr>
      <w:r w:rsidRPr="00C13BD3">
        <w:rPr>
          <w:rFonts w:ascii="Verdana" w:hAnsi="Verdana"/>
          <w:noProof/>
          <w:sz w:val="20"/>
          <w:szCs w:val="20"/>
          <w:lang w:eastAsia="fr-FR"/>
        </w:rPr>
        <w:lastRenderedPageBreak/>
        <w:drawing>
          <wp:inline distT="0" distB="0" distL="0" distR="0">
            <wp:extent cx="6753225" cy="3695700"/>
            <wp:effectExtent l="1905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r="1253" b="3960"/>
                    <a:stretch>
                      <a:fillRect/>
                    </a:stretch>
                  </pic:blipFill>
                  <pic:spPr bwMode="auto">
                    <a:xfrm>
                      <a:off x="0" y="0"/>
                      <a:ext cx="6753225" cy="3695700"/>
                    </a:xfrm>
                    <a:prstGeom prst="rect">
                      <a:avLst/>
                    </a:prstGeom>
                    <a:noFill/>
                    <a:ln w="9525">
                      <a:noFill/>
                      <a:miter lim="800000"/>
                      <a:headEnd/>
                      <a:tailEnd/>
                    </a:ln>
                  </pic:spPr>
                </pic:pic>
              </a:graphicData>
            </a:graphic>
          </wp:inline>
        </w:drawing>
      </w:r>
    </w:p>
    <w:p w:rsidR="008E500C" w:rsidRPr="00C13BD3" w:rsidRDefault="005460D1" w:rsidP="006A61A0">
      <w:pPr>
        <w:tabs>
          <w:tab w:val="left" w:pos="4395"/>
        </w:tabs>
        <w:rPr>
          <w:rFonts w:ascii="Verdana" w:hAnsi="Verdana"/>
          <w:sz w:val="20"/>
          <w:szCs w:val="20"/>
        </w:rPr>
      </w:pPr>
      <w:r w:rsidRPr="00C13BD3">
        <w:rPr>
          <w:rFonts w:ascii="Verdana" w:hAnsi="Verdana"/>
          <w:sz w:val="20"/>
          <w:szCs w:val="20"/>
        </w:rPr>
        <w:t xml:space="preserve">L’information </w:t>
      </w:r>
      <w:r w:rsidR="008E500C" w:rsidRPr="00C13BD3">
        <w:rPr>
          <w:rFonts w:ascii="Verdana" w:hAnsi="Verdana"/>
          <w:sz w:val="20"/>
          <w:szCs w:val="20"/>
        </w:rPr>
        <w:t xml:space="preserve">présente au-dessus de la ligne de flottaison </w:t>
      </w:r>
      <w:r w:rsidR="00FD6D8E">
        <w:rPr>
          <w:rFonts w:ascii="Verdana" w:hAnsi="Verdana"/>
          <w:sz w:val="20"/>
          <w:szCs w:val="20"/>
        </w:rPr>
        <w:t xml:space="preserve">(la ligne de flottaison est la ligne qui sépare ce qui est visible sur un écran sans utiliser l’ascenseur) </w:t>
      </w:r>
      <w:r w:rsidR="008E500C" w:rsidRPr="00C13BD3">
        <w:rPr>
          <w:rFonts w:ascii="Verdana" w:hAnsi="Verdana"/>
          <w:sz w:val="20"/>
          <w:szCs w:val="20"/>
        </w:rPr>
        <w:t xml:space="preserve">n’insiste pas l’internaute à en savoir plus. </w:t>
      </w:r>
      <w:r w:rsidR="001561D8" w:rsidRPr="00C13BD3">
        <w:rPr>
          <w:rFonts w:ascii="Verdana" w:hAnsi="Verdana"/>
          <w:sz w:val="20"/>
          <w:szCs w:val="20"/>
        </w:rPr>
        <w:t>Cette page, qui est l</w:t>
      </w:r>
      <w:r w:rsidR="00FD6D8E">
        <w:rPr>
          <w:rFonts w:ascii="Verdana" w:hAnsi="Verdana"/>
          <w:sz w:val="20"/>
          <w:szCs w:val="20"/>
        </w:rPr>
        <w:t>a plus importante de votre site</w:t>
      </w:r>
      <w:r w:rsidR="001561D8" w:rsidRPr="00C13BD3">
        <w:rPr>
          <w:rFonts w:ascii="Verdana" w:hAnsi="Verdana"/>
          <w:sz w:val="20"/>
          <w:szCs w:val="20"/>
        </w:rPr>
        <w:t>, n’a pas de titre.</w:t>
      </w:r>
      <w:r w:rsidR="008E500C" w:rsidRPr="00C13BD3">
        <w:rPr>
          <w:rFonts w:ascii="Verdana" w:hAnsi="Verdana"/>
          <w:sz w:val="20"/>
          <w:szCs w:val="20"/>
        </w:rPr>
        <w:br/>
        <w:t xml:space="preserve">La flèche animée peut-être mal interprétée. La présentation du texte « NOVEAUX PRODUITS » prend le dessus sur votre propre produit. La vidéo arrive juste après la ligne de flottaison. </w:t>
      </w:r>
      <w:r w:rsidR="008E500C" w:rsidRPr="00C13BD3">
        <w:rPr>
          <w:rFonts w:ascii="Verdana" w:hAnsi="Verdana"/>
          <w:sz w:val="20"/>
          <w:szCs w:val="20"/>
        </w:rPr>
        <w:br/>
        <w:t xml:space="preserve">Il est important de savoir qu’internet offre une multitude de choix aux internautes dans leur recherche. Votre site Internet doit non seulement être </w:t>
      </w:r>
      <w:r w:rsidR="001561D8" w:rsidRPr="00C13BD3">
        <w:rPr>
          <w:rFonts w:ascii="Verdana" w:hAnsi="Verdana"/>
          <w:sz w:val="20"/>
          <w:szCs w:val="20"/>
        </w:rPr>
        <w:t xml:space="preserve">bien positionné mais également engageant. </w:t>
      </w:r>
    </w:p>
    <w:p w:rsidR="001561D8" w:rsidRPr="00C13BD3" w:rsidRDefault="001561D8" w:rsidP="006A61A0">
      <w:pPr>
        <w:tabs>
          <w:tab w:val="left" w:pos="4395"/>
        </w:tabs>
        <w:rPr>
          <w:rFonts w:ascii="Verdana" w:hAnsi="Verdana"/>
          <w:sz w:val="20"/>
          <w:szCs w:val="20"/>
        </w:rPr>
      </w:pPr>
      <w:r w:rsidRPr="00C13BD3">
        <w:rPr>
          <w:rFonts w:ascii="Verdana" w:hAnsi="Verdana"/>
          <w:sz w:val="20"/>
          <w:szCs w:val="20"/>
        </w:rPr>
        <w:t>Pourquoi votre site Internet possède-t-il un ascenseur horizontal ?</w:t>
      </w:r>
    </w:p>
    <w:p w:rsidR="001561D8" w:rsidRPr="00C13BD3" w:rsidRDefault="002C754E" w:rsidP="006A61A0">
      <w:pPr>
        <w:tabs>
          <w:tab w:val="left" w:pos="4395"/>
        </w:tabs>
        <w:rPr>
          <w:rFonts w:ascii="Verdana" w:hAnsi="Verdana"/>
          <w:sz w:val="20"/>
          <w:szCs w:val="20"/>
        </w:rPr>
      </w:pPr>
      <w:r w:rsidRPr="00C13BD3">
        <w:rPr>
          <w:rFonts w:ascii="Verdana" w:hAnsi="Verdana"/>
          <w:sz w:val="20"/>
          <w:szCs w:val="20"/>
        </w:rPr>
        <w:t>Lorsque je lance la vidéo, la nouvelle fenêtre se positionne en bas de page (sous la ligne de flottaison) et même en utilisant l’ascenseur vertical, il est impossible de voir le bas de la vidéo. L’ascenseur n’agit que sur la fenêtre principale du site. Pour voir l’intégralité de la vidéo, je dois diminuer le zoom !</w:t>
      </w:r>
    </w:p>
    <w:p w:rsidR="002C754E" w:rsidRPr="00C13BD3" w:rsidRDefault="002C754E" w:rsidP="006A61A0">
      <w:pPr>
        <w:tabs>
          <w:tab w:val="left" w:pos="4395"/>
        </w:tabs>
        <w:rPr>
          <w:rFonts w:ascii="Verdana" w:hAnsi="Verdana"/>
          <w:sz w:val="20"/>
          <w:szCs w:val="20"/>
        </w:rPr>
      </w:pPr>
      <w:r w:rsidRPr="00C13BD3">
        <w:rPr>
          <w:rFonts w:ascii="Verdana" w:hAnsi="Verdana"/>
          <w:noProof/>
          <w:sz w:val="20"/>
          <w:szCs w:val="20"/>
          <w:lang w:eastAsia="fr-FR"/>
        </w:rPr>
        <w:drawing>
          <wp:inline distT="0" distB="0" distL="0" distR="0">
            <wp:extent cx="6753225" cy="3695700"/>
            <wp:effectExtent l="19050" t="0" r="952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r="1253" b="3960"/>
                    <a:stretch>
                      <a:fillRect/>
                    </a:stretch>
                  </pic:blipFill>
                  <pic:spPr bwMode="auto">
                    <a:xfrm>
                      <a:off x="0" y="0"/>
                      <a:ext cx="6753225" cy="3695700"/>
                    </a:xfrm>
                    <a:prstGeom prst="rect">
                      <a:avLst/>
                    </a:prstGeom>
                    <a:noFill/>
                    <a:ln w="9525">
                      <a:noFill/>
                      <a:miter lim="800000"/>
                      <a:headEnd/>
                      <a:tailEnd/>
                    </a:ln>
                  </pic:spPr>
                </pic:pic>
              </a:graphicData>
            </a:graphic>
          </wp:inline>
        </w:drawing>
      </w:r>
    </w:p>
    <w:p w:rsidR="001561D8" w:rsidRPr="00C13BD3" w:rsidRDefault="002C754E" w:rsidP="006A61A0">
      <w:pPr>
        <w:tabs>
          <w:tab w:val="left" w:pos="4395"/>
        </w:tabs>
        <w:rPr>
          <w:rFonts w:ascii="Verdana" w:hAnsi="Verdana"/>
          <w:sz w:val="20"/>
          <w:szCs w:val="20"/>
        </w:rPr>
      </w:pPr>
      <w:r w:rsidRPr="00C13BD3">
        <w:rPr>
          <w:rFonts w:ascii="Verdana" w:hAnsi="Verdana"/>
          <w:sz w:val="20"/>
          <w:szCs w:val="20"/>
        </w:rPr>
        <w:t>Une fois la vidéo lancée, même si je clique sur la crois pour fermer la fenêtre, la vidéo continue en arrière plan. Est-ce normal ?</w:t>
      </w:r>
    </w:p>
    <w:p w:rsidR="002C754E" w:rsidRPr="00C13BD3" w:rsidRDefault="002C754E" w:rsidP="006A61A0">
      <w:pPr>
        <w:tabs>
          <w:tab w:val="left" w:pos="4395"/>
        </w:tabs>
        <w:rPr>
          <w:rFonts w:ascii="Verdana" w:hAnsi="Verdana"/>
          <w:sz w:val="20"/>
          <w:szCs w:val="20"/>
        </w:rPr>
      </w:pPr>
      <w:r w:rsidRPr="00C13BD3">
        <w:rPr>
          <w:rFonts w:ascii="Verdana" w:hAnsi="Verdana"/>
          <w:b/>
          <w:sz w:val="20"/>
          <w:szCs w:val="20"/>
        </w:rPr>
        <w:t>Page 2 : http://www.extracteurdejuscarbel.com/artc/PRESENTATION/3/fr/</w:t>
      </w:r>
      <w:r w:rsidRPr="00C13BD3">
        <w:rPr>
          <w:rFonts w:ascii="Verdana" w:hAnsi="Verdana"/>
          <w:b/>
          <w:sz w:val="20"/>
          <w:szCs w:val="20"/>
        </w:rPr>
        <w:br/>
      </w:r>
      <w:r w:rsidRPr="00C13BD3">
        <w:rPr>
          <w:rFonts w:ascii="Verdana" w:hAnsi="Verdana"/>
          <w:sz w:val="20"/>
          <w:szCs w:val="20"/>
        </w:rPr>
        <w:t>Evitez de mettre le texte dans une image.</w:t>
      </w:r>
    </w:p>
    <w:p w:rsidR="002C754E" w:rsidRPr="00C13BD3" w:rsidRDefault="002C754E" w:rsidP="006A61A0">
      <w:pPr>
        <w:tabs>
          <w:tab w:val="left" w:pos="4395"/>
        </w:tabs>
        <w:rPr>
          <w:rFonts w:ascii="Verdana" w:hAnsi="Verdana"/>
          <w:sz w:val="20"/>
          <w:szCs w:val="20"/>
        </w:rPr>
      </w:pPr>
      <w:r w:rsidRPr="00C13BD3">
        <w:rPr>
          <w:rFonts w:ascii="Verdana" w:hAnsi="Verdana"/>
          <w:sz w:val="20"/>
          <w:szCs w:val="20"/>
        </w:rPr>
        <w:t>Il faut arriver à la 4</w:t>
      </w:r>
      <w:r w:rsidRPr="00C13BD3">
        <w:rPr>
          <w:rFonts w:ascii="Verdana" w:hAnsi="Verdana"/>
          <w:sz w:val="20"/>
          <w:szCs w:val="20"/>
          <w:vertAlign w:val="superscript"/>
        </w:rPr>
        <w:t>ème</w:t>
      </w:r>
      <w:r w:rsidRPr="00C13BD3">
        <w:rPr>
          <w:rFonts w:ascii="Verdana" w:hAnsi="Verdana"/>
          <w:sz w:val="20"/>
          <w:szCs w:val="20"/>
        </w:rPr>
        <w:t xml:space="preserve"> page (les avantages) pour avoir de l’information sur le produit</w:t>
      </w:r>
    </w:p>
    <w:p w:rsidR="005548EC" w:rsidRPr="00C13BD3" w:rsidRDefault="005548EC" w:rsidP="006A61A0">
      <w:pPr>
        <w:tabs>
          <w:tab w:val="left" w:pos="4395"/>
        </w:tabs>
        <w:rPr>
          <w:rFonts w:ascii="Verdana" w:hAnsi="Verdana"/>
          <w:sz w:val="20"/>
          <w:szCs w:val="20"/>
        </w:rPr>
      </w:pPr>
      <w:r w:rsidRPr="00C13BD3">
        <w:rPr>
          <w:rFonts w:ascii="Verdana" w:hAnsi="Verdana"/>
          <w:b/>
          <w:sz w:val="20"/>
          <w:szCs w:val="20"/>
        </w:rPr>
        <w:t>Revendeur : http://www.extracteurdejuscarbel.com/artc/REVENDEURS/10/fr/</w:t>
      </w:r>
      <w:r w:rsidRPr="00C13BD3">
        <w:rPr>
          <w:rFonts w:ascii="Verdana" w:hAnsi="Verdana"/>
          <w:b/>
          <w:sz w:val="20"/>
          <w:szCs w:val="20"/>
        </w:rPr>
        <w:br/>
      </w:r>
      <w:r w:rsidRPr="00C13BD3">
        <w:rPr>
          <w:rFonts w:ascii="Verdana" w:hAnsi="Verdana"/>
          <w:sz w:val="20"/>
          <w:szCs w:val="20"/>
        </w:rPr>
        <w:t>Il n’est pas recommandée de mettre une adresse mail visible dans un site Internet. Votre boite mail risque d’être spammée.</w:t>
      </w:r>
    </w:p>
    <w:p w:rsidR="00C13BD3" w:rsidRPr="00C13BD3" w:rsidRDefault="00FD6D8E" w:rsidP="006A61A0">
      <w:pPr>
        <w:tabs>
          <w:tab w:val="left" w:pos="4395"/>
        </w:tabs>
        <w:rPr>
          <w:rFonts w:ascii="Verdana" w:hAnsi="Verdana"/>
          <w:sz w:val="20"/>
          <w:szCs w:val="20"/>
        </w:rPr>
      </w:pPr>
      <w:r w:rsidRPr="00FD6D8E">
        <w:rPr>
          <w:rFonts w:ascii="Verdana" w:hAnsi="Verdana"/>
          <w:b/>
          <w:sz w:val="20"/>
          <w:szCs w:val="20"/>
        </w:rPr>
        <w:t>http://www.extracteurdejuscarbel.com/Produits/Boutique/54/fr/</w:t>
      </w:r>
      <w:r>
        <w:rPr>
          <w:rFonts w:ascii="Verdana" w:hAnsi="Verdana"/>
          <w:sz w:val="20"/>
          <w:szCs w:val="20"/>
        </w:rPr>
        <w:br/>
        <w:t>Sur une boutique de vente en ligne, il ne faut pas oublier que l</w:t>
      </w:r>
      <w:r w:rsidR="00C13BD3" w:rsidRPr="00C13BD3">
        <w:rPr>
          <w:rFonts w:ascii="Verdana" w:hAnsi="Verdana"/>
          <w:sz w:val="20"/>
          <w:szCs w:val="20"/>
        </w:rPr>
        <w:t>es internautes ont l’habi</w:t>
      </w:r>
      <w:r>
        <w:rPr>
          <w:rFonts w:ascii="Verdana" w:hAnsi="Verdana"/>
          <w:sz w:val="20"/>
          <w:szCs w:val="20"/>
        </w:rPr>
        <w:t>tude de zoomer sur les produits. Vos visuels de produits sont trop petits. Les accessoires ne sont pas suffisamment visibles.</w:t>
      </w:r>
    </w:p>
    <w:p w:rsidR="000E4BE9" w:rsidRDefault="000E4BE9" w:rsidP="006A61A0">
      <w:pPr>
        <w:tabs>
          <w:tab w:val="left" w:pos="4395"/>
        </w:tabs>
        <w:rPr>
          <w:rFonts w:ascii="Verdana" w:hAnsi="Verdana"/>
          <w:sz w:val="20"/>
          <w:szCs w:val="20"/>
        </w:rPr>
      </w:pPr>
    </w:p>
    <w:p w:rsidR="000E4BE9" w:rsidRDefault="000E4BE9">
      <w:pPr>
        <w:rPr>
          <w:rFonts w:ascii="Verdana" w:hAnsi="Verdana"/>
          <w:sz w:val="20"/>
          <w:szCs w:val="20"/>
        </w:rPr>
      </w:pPr>
      <w:r>
        <w:rPr>
          <w:rFonts w:ascii="Verdana" w:hAnsi="Verdana"/>
          <w:sz w:val="20"/>
          <w:szCs w:val="20"/>
        </w:rPr>
        <w:br w:type="page"/>
      </w:r>
    </w:p>
    <w:p w:rsidR="00C13BD3" w:rsidRDefault="00C13BD3" w:rsidP="006A61A0">
      <w:pPr>
        <w:tabs>
          <w:tab w:val="left" w:pos="4395"/>
        </w:tabs>
        <w:rPr>
          <w:rFonts w:ascii="Verdana" w:hAnsi="Verdana"/>
          <w:b/>
          <w:sz w:val="20"/>
          <w:szCs w:val="20"/>
        </w:rPr>
      </w:pPr>
      <w:r w:rsidRPr="000E4BE9">
        <w:rPr>
          <w:rFonts w:ascii="Verdana" w:hAnsi="Verdana"/>
          <w:b/>
          <w:sz w:val="20"/>
          <w:szCs w:val="20"/>
        </w:rPr>
        <w:t>Audit de référencement :</w:t>
      </w:r>
    </w:p>
    <w:p w:rsidR="000E4BE9" w:rsidRPr="000E4BE9" w:rsidRDefault="000E4BE9" w:rsidP="000E4BE9">
      <w:pPr>
        <w:pStyle w:val="Paragraphedeliste"/>
        <w:numPr>
          <w:ilvl w:val="0"/>
          <w:numId w:val="1"/>
        </w:numPr>
        <w:ind w:left="851"/>
        <w:rPr>
          <w:rFonts w:ascii="Verdana" w:hAnsi="Verdana"/>
          <w:b/>
          <w:color w:val="E25046"/>
          <w:sz w:val="20"/>
          <w:szCs w:val="20"/>
        </w:rPr>
      </w:pPr>
      <w:r w:rsidRPr="000E4BE9">
        <w:rPr>
          <w:rFonts w:ascii="Verdana" w:hAnsi="Verdana"/>
          <w:b/>
          <w:color w:val="E25046"/>
          <w:sz w:val="20"/>
          <w:szCs w:val="20"/>
        </w:rPr>
        <w:t>Votre présence dans les moteurs de recherche :</w:t>
      </w:r>
    </w:p>
    <w:p w:rsidR="000E4BE9" w:rsidRDefault="000E4BE9" w:rsidP="006A61A0">
      <w:pPr>
        <w:tabs>
          <w:tab w:val="left" w:pos="4395"/>
        </w:tabs>
        <w:rPr>
          <w:rFonts w:ascii="Verdana" w:hAnsi="Verdana"/>
          <w:sz w:val="20"/>
          <w:szCs w:val="20"/>
        </w:rPr>
      </w:pPr>
      <w:r>
        <w:rPr>
          <w:rFonts w:ascii="Verdana" w:hAnsi="Verdana"/>
          <w:sz w:val="20"/>
          <w:szCs w:val="20"/>
        </w:rPr>
        <w:t xml:space="preserve">Votre site Internet est accessible avec 2 </w:t>
      </w:r>
      <w:proofErr w:type="spellStart"/>
      <w:r>
        <w:rPr>
          <w:rFonts w:ascii="Verdana" w:hAnsi="Verdana"/>
          <w:sz w:val="20"/>
          <w:szCs w:val="20"/>
        </w:rPr>
        <w:t>urls</w:t>
      </w:r>
      <w:proofErr w:type="spellEnd"/>
      <w:r>
        <w:rPr>
          <w:rFonts w:ascii="Verdana" w:hAnsi="Verdana"/>
          <w:sz w:val="20"/>
          <w:szCs w:val="20"/>
        </w:rPr>
        <w:t xml:space="preserve"> différentes :</w:t>
      </w:r>
    </w:p>
    <w:p w:rsidR="000E4BE9" w:rsidRDefault="00083114" w:rsidP="000E4BE9">
      <w:pPr>
        <w:pStyle w:val="Paragraphedeliste"/>
        <w:numPr>
          <w:ilvl w:val="0"/>
          <w:numId w:val="2"/>
        </w:numPr>
        <w:tabs>
          <w:tab w:val="left" w:pos="4395"/>
        </w:tabs>
        <w:ind w:left="709"/>
        <w:rPr>
          <w:rFonts w:ascii="Verdana" w:hAnsi="Verdana"/>
          <w:sz w:val="20"/>
          <w:szCs w:val="20"/>
        </w:rPr>
      </w:pPr>
      <w:hyperlink r:id="rId10" w:history="1">
        <w:r w:rsidR="000E4BE9" w:rsidRPr="003549F4">
          <w:rPr>
            <w:rStyle w:val="Lienhypertexte"/>
            <w:rFonts w:ascii="Verdana" w:hAnsi="Verdana"/>
            <w:sz w:val="20"/>
            <w:szCs w:val="20"/>
          </w:rPr>
          <w:t>http://www.extracteurdejuscarbel.com</w:t>
        </w:r>
      </w:hyperlink>
      <w:r w:rsidR="000E4BE9">
        <w:rPr>
          <w:rFonts w:ascii="Verdana" w:hAnsi="Verdana"/>
          <w:sz w:val="20"/>
          <w:szCs w:val="20"/>
        </w:rPr>
        <w:t xml:space="preserve"> </w:t>
      </w:r>
    </w:p>
    <w:p w:rsidR="000E4BE9" w:rsidRPr="000E4BE9" w:rsidRDefault="00083114" w:rsidP="000E4BE9">
      <w:pPr>
        <w:pStyle w:val="Paragraphedeliste"/>
        <w:numPr>
          <w:ilvl w:val="0"/>
          <w:numId w:val="2"/>
        </w:numPr>
        <w:tabs>
          <w:tab w:val="left" w:pos="4395"/>
        </w:tabs>
        <w:ind w:left="709"/>
        <w:rPr>
          <w:rFonts w:ascii="Verdana" w:hAnsi="Verdana"/>
          <w:sz w:val="20"/>
          <w:szCs w:val="20"/>
        </w:rPr>
      </w:pPr>
      <w:hyperlink r:id="rId11" w:history="1">
        <w:r w:rsidR="000E4BE9" w:rsidRPr="003549F4">
          <w:rPr>
            <w:rStyle w:val="Lienhypertexte"/>
            <w:rFonts w:ascii="Verdana" w:hAnsi="Verdana"/>
            <w:sz w:val="20"/>
            <w:szCs w:val="20"/>
          </w:rPr>
          <w:t>http://extracteurdejuscarbel.com/</w:t>
        </w:r>
      </w:hyperlink>
      <w:r w:rsidR="000E4BE9">
        <w:rPr>
          <w:rFonts w:ascii="Verdana" w:hAnsi="Verdana"/>
          <w:sz w:val="20"/>
          <w:szCs w:val="20"/>
        </w:rPr>
        <w:t xml:space="preserve"> </w:t>
      </w:r>
    </w:p>
    <w:p w:rsidR="000E4BE9" w:rsidRDefault="000E4BE9" w:rsidP="000E4BE9">
      <w:pPr>
        <w:tabs>
          <w:tab w:val="left" w:pos="567"/>
          <w:tab w:val="left" w:pos="4395"/>
        </w:tabs>
        <w:rPr>
          <w:rFonts w:ascii="Verdana" w:hAnsi="Verdana"/>
          <w:sz w:val="20"/>
          <w:szCs w:val="20"/>
        </w:rPr>
      </w:pPr>
      <w:r>
        <w:rPr>
          <w:rFonts w:ascii="Verdana" w:hAnsi="Verdana"/>
          <w:sz w:val="20"/>
          <w:szCs w:val="20"/>
        </w:rPr>
        <w:t xml:space="preserve">Avec l’url </w:t>
      </w:r>
      <w:hyperlink r:id="rId12" w:history="1">
        <w:r w:rsidRPr="003549F4">
          <w:rPr>
            <w:rStyle w:val="Lienhypertexte"/>
            <w:rFonts w:ascii="Verdana" w:hAnsi="Verdana"/>
            <w:sz w:val="20"/>
            <w:szCs w:val="20"/>
          </w:rPr>
          <w:t>http://www.extracteurdejuscarbel.com/</w:t>
        </w:r>
      </w:hyperlink>
      <w:r>
        <w:rPr>
          <w:rFonts w:ascii="Verdana" w:hAnsi="Verdana"/>
          <w:sz w:val="20"/>
          <w:szCs w:val="20"/>
        </w:rPr>
        <w:t xml:space="preserve">, Google a répertorié 4 </w:t>
      </w:r>
      <w:proofErr w:type="spellStart"/>
      <w:r>
        <w:rPr>
          <w:rFonts w:ascii="Verdana" w:hAnsi="Verdana"/>
          <w:sz w:val="20"/>
          <w:szCs w:val="20"/>
        </w:rPr>
        <w:t>urls</w:t>
      </w:r>
      <w:proofErr w:type="spellEnd"/>
      <w:r>
        <w:rPr>
          <w:rFonts w:ascii="Verdana" w:hAnsi="Verdana"/>
          <w:sz w:val="20"/>
          <w:szCs w:val="20"/>
        </w:rPr>
        <w:t xml:space="preserve"> différentes</w:t>
      </w:r>
      <w:r>
        <w:rPr>
          <w:rFonts w:ascii="Verdana" w:hAnsi="Verdana"/>
          <w:sz w:val="20"/>
          <w:szCs w:val="20"/>
        </w:rPr>
        <w:br/>
        <w:t xml:space="preserve">Avec l’url </w:t>
      </w:r>
      <w:hyperlink r:id="rId13" w:history="1">
        <w:r w:rsidRPr="003549F4">
          <w:rPr>
            <w:rStyle w:val="Lienhypertexte"/>
            <w:rFonts w:ascii="Verdana" w:hAnsi="Verdana"/>
            <w:sz w:val="20"/>
            <w:szCs w:val="20"/>
          </w:rPr>
          <w:t>http://extracteurdejuscarbel.com/</w:t>
        </w:r>
      </w:hyperlink>
      <w:r>
        <w:rPr>
          <w:rFonts w:ascii="Verdana" w:hAnsi="Verdana"/>
          <w:sz w:val="20"/>
          <w:szCs w:val="20"/>
        </w:rPr>
        <w:t xml:space="preserve">, Google a répertorié 24 </w:t>
      </w:r>
      <w:proofErr w:type="spellStart"/>
      <w:r>
        <w:rPr>
          <w:rFonts w:ascii="Verdana" w:hAnsi="Verdana"/>
          <w:sz w:val="20"/>
          <w:szCs w:val="20"/>
        </w:rPr>
        <w:t>urls</w:t>
      </w:r>
      <w:proofErr w:type="spellEnd"/>
      <w:r>
        <w:rPr>
          <w:rFonts w:ascii="Verdana" w:hAnsi="Verdana"/>
          <w:sz w:val="20"/>
          <w:szCs w:val="20"/>
        </w:rPr>
        <w:t xml:space="preserve"> différentes.</w:t>
      </w:r>
      <w:r>
        <w:rPr>
          <w:rFonts w:ascii="Verdana" w:hAnsi="Verdana"/>
          <w:sz w:val="20"/>
          <w:szCs w:val="20"/>
        </w:rPr>
        <w:br/>
        <w:t xml:space="preserve"> </w:t>
      </w:r>
      <w:r>
        <w:rPr>
          <w:rFonts w:ascii="Verdana" w:hAnsi="Verdana"/>
          <w:sz w:val="20"/>
          <w:szCs w:val="20"/>
        </w:rPr>
        <w:tab/>
      </w:r>
      <w:r w:rsidRPr="000E4BE9">
        <w:rPr>
          <w:rFonts w:ascii="Verdana" w:hAnsi="Verdana"/>
          <w:color w:val="365F91" w:themeColor="accent1" w:themeShade="BF"/>
          <w:sz w:val="20"/>
          <w:szCs w:val="20"/>
        </w:rPr>
        <w:sym w:font="Wingdings" w:char="F0E8"/>
      </w:r>
      <w:r>
        <w:rPr>
          <w:rFonts w:ascii="Verdana" w:hAnsi="Verdana"/>
          <w:sz w:val="20"/>
          <w:szCs w:val="20"/>
        </w:rPr>
        <w:t xml:space="preserve"> Vous devez veiller à l’harmonisation de vos </w:t>
      </w:r>
      <w:proofErr w:type="spellStart"/>
      <w:r>
        <w:rPr>
          <w:rFonts w:ascii="Verdana" w:hAnsi="Verdana"/>
          <w:sz w:val="20"/>
          <w:szCs w:val="20"/>
        </w:rPr>
        <w:t>urls</w:t>
      </w:r>
      <w:proofErr w:type="spellEnd"/>
      <w:r>
        <w:rPr>
          <w:rFonts w:ascii="Verdana" w:hAnsi="Verdana"/>
          <w:sz w:val="20"/>
          <w:szCs w:val="20"/>
        </w:rPr>
        <w:t xml:space="preserve"> et définir un nom de domaine principal.</w:t>
      </w:r>
    </w:p>
    <w:p w:rsidR="008851D2" w:rsidRPr="008851D2" w:rsidRDefault="008851D2" w:rsidP="008851D2">
      <w:pPr>
        <w:pStyle w:val="Paragraphedeliste"/>
        <w:numPr>
          <w:ilvl w:val="0"/>
          <w:numId w:val="1"/>
        </w:numPr>
        <w:ind w:left="851"/>
        <w:rPr>
          <w:rFonts w:ascii="Verdana" w:hAnsi="Verdana"/>
          <w:b/>
          <w:color w:val="E25046"/>
          <w:sz w:val="20"/>
          <w:szCs w:val="20"/>
        </w:rPr>
      </w:pPr>
      <w:r w:rsidRPr="008851D2">
        <w:rPr>
          <w:rFonts w:ascii="Verdana" w:hAnsi="Verdana"/>
          <w:b/>
          <w:color w:val="E25046"/>
          <w:sz w:val="20"/>
          <w:szCs w:val="20"/>
        </w:rPr>
        <w:t>Structure de votre site Internet :</w:t>
      </w:r>
    </w:p>
    <w:p w:rsidR="008851D2" w:rsidRDefault="008851D2" w:rsidP="000E4BE9">
      <w:pPr>
        <w:tabs>
          <w:tab w:val="left" w:pos="567"/>
          <w:tab w:val="left" w:pos="4395"/>
        </w:tabs>
        <w:rPr>
          <w:rFonts w:ascii="Verdana" w:hAnsi="Verdana"/>
          <w:sz w:val="20"/>
          <w:szCs w:val="20"/>
        </w:rPr>
      </w:pPr>
      <w:r>
        <w:rPr>
          <w:rFonts w:ascii="Verdana" w:hAnsi="Verdana"/>
          <w:sz w:val="20"/>
          <w:szCs w:val="20"/>
        </w:rPr>
        <w:t>Les balises pour le référencement sont soit incomplètes soit inexistante</w:t>
      </w:r>
      <w:r w:rsidR="00652ECD">
        <w:rPr>
          <w:rFonts w:ascii="Verdana" w:hAnsi="Verdana"/>
          <w:sz w:val="20"/>
          <w:szCs w:val="20"/>
        </w:rPr>
        <w:t>s</w:t>
      </w:r>
      <w:r>
        <w:rPr>
          <w:rFonts w:ascii="Verdana" w:hAnsi="Verdana"/>
          <w:sz w:val="20"/>
          <w:szCs w:val="20"/>
        </w:rPr>
        <w:t>.</w:t>
      </w:r>
    </w:p>
    <w:p w:rsidR="00652ECD" w:rsidRDefault="00C13BD3" w:rsidP="006A61A0">
      <w:pPr>
        <w:tabs>
          <w:tab w:val="left" w:pos="4395"/>
        </w:tabs>
        <w:rPr>
          <w:rFonts w:ascii="Verdana" w:hAnsi="Verdana"/>
          <w:sz w:val="20"/>
          <w:szCs w:val="20"/>
        </w:rPr>
      </w:pPr>
      <w:r w:rsidRPr="00C13BD3">
        <w:rPr>
          <w:rFonts w:ascii="Verdana" w:hAnsi="Verdana"/>
          <w:sz w:val="20"/>
          <w:szCs w:val="20"/>
        </w:rPr>
        <w:t xml:space="preserve">Boutique : </w:t>
      </w:r>
      <w:hyperlink r:id="rId14" w:history="1">
        <w:r w:rsidR="00121519" w:rsidRPr="00FD1D6B">
          <w:rPr>
            <w:rStyle w:val="Lienhypertexte"/>
            <w:rFonts w:ascii="Verdana" w:hAnsi="Verdana"/>
            <w:sz w:val="20"/>
            <w:szCs w:val="20"/>
          </w:rPr>
          <w:t>http://www.extracteurdejuscarbel.com/Produits/Boutique/54/fr/</w:t>
        </w:r>
      </w:hyperlink>
      <w:r w:rsidR="00121519">
        <w:rPr>
          <w:rFonts w:ascii="Verdana" w:hAnsi="Verdana"/>
          <w:sz w:val="20"/>
          <w:szCs w:val="20"/>
        </w:rPr>
        <w:t xml:space="preserve"> </w:t>
      </w:r>
      <w:r w:rsidRPr="00C13BD3">
        <w:rPr>
          <w:rFonts w:ascii="Verdana" w:hAnsi="Verdana"/>
          <w:sz w:val="20"/>
          <w:szCs w:val="20"/>
        </w:rPr>
        <w:br/>
        <w:t>Le</w:t>
      </w:r>
      <w:r w:rsidR="00121519">
        <w:rPr>
          <w:rFonts w:ascii="Verdana" w:hAnsi="Verdana"/>
          <w:sz w:val="20"/>
          <w:szCs w:val="20"/>
        </w:rPr>
        <w:t>s</w:t>
      </w:r>
      <w:r w:rsidRPr="00C13BD3">
        <w:rPr>
          <w:rFonts w:ascii="Verdana" w:hAnsi="Verdana"/>
          <w:sz w:val="20"/>
          <w:szCs w:val="20"/>
        </w:rPr>
        <w:t xml:space="preserve"> contenu</w:t>
      </w:r>
      <w:r w:rsidR="00121519">
        <w:rPr>
          <w:rFonts w:ascii="Verdana" w:hAnsi="Verdana"/>
          <w:sz w:val="20"/>
          <w:szCs w:val="20"/>
        </w:rPr>
        <w:t>s</w:t>
      </w:r>
      <w:r w:rsidRPr="00C13BD3">
        <w:rPr>
          <w:rFonts w:ascii="Verdana" w:hAnsi="Verdana"/>
          <w:sz w:val="20"/>
          <w:szCs w:val="20"/>
        </w:rPr>
        <w:t xml:space="preserve"> de vos fiches produit</w:t>
      </w:r>
      <w:r w:rsidR="00121519">
        <w:rPr>
          <w:rFonts w:ascii="Verdana" w:hAnsi="Verdana"/>
          <w:sz w:val="20"/>
          <w:szCs w:val="20"/>
        </w:rPr>
        <w:t>s</w:t>
      </w:r>
      <w:r w:rsidRPr="00C13BD3">
        <w:rPr>
          <w:rFonts w:ascii="Verdana" w:hAnsi="Verdana"/>
          <w:sz w:val="20"/>
          <w:szCs w:val="20"/>
        </w:rPr>
        <w:t xml:space="preserve"> sont identiques</w:t>
      </w:r>
      <w:r w:rsidR="00652ECD">
        <w:rPr>
          <w:rFonts w:ascii="Verdana" w:hAnsi="Verdana"/>
          <w:sz w:val="20"/>
          <w:szCs w:val="20"/>
        </w:rPr>
        <w:t>. La duplication de contenu est un f</w:t>
      </w:r>
      <w:r w:rsidRPr="00C13BD3">
        <w:rPr>
          <w:rFonts w:ascii="Verdana" w:hAnsi="Verdana"/>
          <w:sz w:val="20"/>
          <w:szCs w:val="20"/>
        </w:rPr>
        <w:t>rein pour le référencement</w:t>
      </w:r>
      <w:r w:rsidR="00652ECD">
        <w:rPr>
          <w:rFonts w:ascii="Verdana" w:hAnsi="Verdana"/>
          <w:sz w:val="20"/>
          <w:szCs w:val="20"/>
        </w:rPr>
        <w:t xml:space="preserve"> et peut même être sanctionnée par les moteurs de recherche.</w:t>
      </w:r>
    </w:p>
    <w:p w:rsidR="00652ECD" w:rsidRDefault="00652ECD" w:rsidP="00652ECD">
      <w:pPr>
        <w:tabs>
          <w:tab w:val="left" w:pos="567"/>
          <w:tab w:val="left" w:pos="4395"/>
        </w:tabs>
        <w:rPr>
          <w:rFonts w:ascii="Verdana" w:hAnsi="Verdana"/>
          <w:sz w:val="20"/>
          <w:szCs w:val="20"/>
        </w:rPr>
      </w:pPr>
      <w:r>
        <w:rPr>
          <w:rFonts w:ascii="Verdana" w:hAnsi="Verdana"/>
          <w:sz w:val="20"/>
          <w:szCs w:val="20"/>
        </w:rPr>
        <w:t>La page des mentions légales est incomplète</w:t>
      </w:r>
      <w:r w:rsidR="00CB54F8">
        <w:rPr>
          <w:rFonts w:ascii="Verdana" w:hAnsi="Verdana"/>
          <w:sz w:val="20"/>
          <w:szCs w:val="20"/>
        </w:rPr>
        <w:t>.</w:t>
      </w:r>
    </w:p>
    <w:p w:rsidR="00CB54F8" w:rsidRDefault="00CB54F8" w:rsidP="00652ECD">
      <w:pPr>
        <w:tabs>
          <w:tab w:val="left" w:pos="567"/>
          <w:tab w:val="left" w:pos="4395"/>
        </w:tabs>
        <w:rPr>
          <w:rFonts w:ascii="Verdana" w:hAnsi="Verdana"/>
          <w:sz w:val="20"/>
          <w:szCs w:val="20"/>
        </w:rPr>
      </w:pPr>
      <w:r>
        <w:rPr>
          <w:rFonts w:ascii="Verdana" w:hAnsi="Verdana"/>
          <w:sz w:val="20"/>
          <w:szCs w:val="20"/>
        </w:rPr>
        <w:t>Pour donner confiance aux internautes, il serait opportun de rajouter votre adresse postale dans le pied de page du site.</w:t>
      </w:r>
    </w:p>
    <w:p w:rsidR="005226BE" w:rsidRPr="005226BE" w:rsidRDefault="005226BE" w:rsidP="005226BE">
      <w:pPr>
        <w:pStyle w:val="Paragraphedeliste"/>
        <w:numPr>
          <w:ilvl w:val="0"/>
          <w:numId w:val="1"/>
        </w:numPr>
        <w:ind w:left="851"/>
        <w:rPr>
          <w:rFonts w:ascii="Verdana" w:hAnsi="Verdana"/>
          <w:b/>
          <w:color w:val="E25046"/>
          <w:sz w:val="20"/>
          <w:szCs w:val="20"/>
        </w:rPr>
      </w:pPr>
      <w:r w:rsidRPr="005226BE">
        <w:rPr>
          <w:rFonts w:ascii="Verdana" w:hAnsi="Verdana"/>
          <w:b/>
          <w:color w:val="E25046"/>
          <w:sz w:val="20"/>
          <w:szCs w:val="20"/>
        </w:rPr>
        <w:t>Vos concurrents</w:t>
      </w:r>
      <w:r w:rsidR="00C12B73">
        <w:rPr>
          <w:rFonts w:ascii="Verdana" w:hAnsi="Verdana"/>
          <w:b/>
          <w:color w:val="E25046"/>
          <w:sz w:val="20"/>
          <w:szCs w:val="20"/>
        </w:rPr>
        <w:t xml:space="preserve"> dans les résultats des moteurs de recherche (réf. naturel)</w:t>
      </w:r>
      <w:r w:rsidRPr="005226BE">
        <w:rPr>
          <w:rFonts w:ascii="Verdana" w:hAnsi="Verdana"/>
          <w:b/>
          <w:color w:val="E25046"/>
          <w:sz w:val="20"/>
          <w:szCs w:val="20"/>
        </w:rPr>
        <w:t> :</w:t>
      </w:r>
    </w:p>
    <w:p w:rsidR="00C12B73" w:rsidRDefault="00C12B73" w:rsidP="00C12B73">
      <w:pPr>
        <w:tabs>
          <w:tab w:val="left" w:pos="567"/>
          <w:tab w:val="left" w:pos="4395"/>
        </w:tabs>
        <w:rPr>
          <w:rFonts w:ascii="Verdana" w:hAnsi="Verdana"/>
          <w:sz w:val="20"/>
          <w:szCs w:val="20"/>
        </w:rPr>
        <w:sectPr w:rsidR="00C12B73" w:rsidSect="006A61A0">
          <w:pgSz w:w="11906" w:h="16838"/>
          <w:pgMar w:top="1417" w:right="566" w:bottom="1417" w:left="567" w:header="708" w:footer="708" w:gutter="0"/>
          <w:cols w:space="708"/>
          <w:docGrid w:linePitch="360"/>
        </w:sectPr>
      </w:pPr>
    </w:p>
    <w:p w:rsidR="005226BE" w:rsidRPr="00C13BD3" w:rsidRDefault="00C12B73" w:rsidP="00C12B73">
      <w:pPr>
        <w:tabs>
          <w:tab w:val="left" w:pos="567"/>
          <w:tab w:val="left" w:pos="4395"/>
        </w:tabs>
        <w:rPr>
          <w:rFonts w:ascii="Verdana" w:hAnsi="Verdana"/>
          <w:sz w:val="20"/>
          <w:szCs w:val="20"/>
        </w:rPr>
      </w:pPr>
      <w:r w:rsidRPr="00C12B73">
        <w:rPr>
          <w:rFonts w:ascii="Verdana" w:hAnsi="Verdana"/>
          <w:sz w:val="20"/>
          <w:szCs w:val="20"/>
        </w:rPr>
        <w:t> amazon.fr  </w:t>
      </w:r>
      <w:r>
        <w:rPr>
          <w:rFonts w:ascii="Verdana" w:hAnsi="Verdana"/>
          <w:sz w:val="20"/>
          <w:szCs w:val="20"/>
        </w:rPr>
        <w:br/>
      </w:r>
      <w:r w:rsidRPr="00C12B73">
        <w:rPr>
          <w:rFonts w:ascii="Verdana" w:hAnsi="Verdana"/>
          <w:sz w:val="20"/>
          <w:szCs w:val="20"/>
        </w:rPr>
        <w:t> bien-et-bio.com  </w:t>
      </w:r>
      <w:r>
        <w:rPr>
          <w:rFonts w:ascii="Verdana" w:hAnsi="Verdana"/>
          <w:sz w:val="20"/>
          <w:szCs w:val="20"/>
        </w:rPr>
        <w:br/>
        <w:t> biomag-nature-vitalite.com</w:t>
      </w:r>
      <w:r w:rsidRPr="00C12B73">
        <w:rPr>
          <w:rFonts w:ascii="Verdana" w:hAnsi="Verdana"/>
          <w:sz w:val="20"/>
          <w:szCs w:val="20"/>
        </w:rPr>
        <w:t> </w:t>
      </w:r>
      <w:r>
        <w:rPr>
          <w:rFonts w:ascii="Verdana" w:hAnsi="Verdana"/>
          <w:sz w:val="20"/>
          <w:szCs w:val="20"/>
        </w:rPr>
        <w:br/>
      </w:r>
      <w:r w:rsidRPr="00C12B73">
        <w:rPr>
          <w:rFonts w:ascii="Verdana" w:hAnsi="Verdana"/>
          <w:sz w:val="20"/>
          <w:szCs w:val="20"/>
        </w:rPr>
        <w:t> cdiscount.com  </w:t>
      </w:r>
      <w:r>
        <w:rPr>
          <w:rFonts w:ascii="Verdana" w:hAnsi="Verdana"/>
          <w:sz w:val="20"/>
          <w:szCs w:val="20"/>
        </w:rPr>
        <w:br/>
      </w:r>
      <w:r w:rsidRPr="00C12B73">
        <w:rPr>
          <w:rFonts w:ascii="Verdana" w:hAnsi="Verdana"/>
          <w:sz w:val="20"/>
          <w:szCs w:val="20"/>
        </w:rPr>
        <w:t> cfaitmaison.com  </w:t>
      </w:r>
      <w:r>
        <w:rPr>
          <w:rFonts w:ascii="Verdana" w:hAnsi="Verdana"/>
          <w:sz w:val="20"/>
          <w:szCs w:val="20"/>
        </w:rPr>
        <w:br/>
      </w:r>
      <w:r w:rsidRPr="00C12B73">
        <w:rPr>
          <w:rFonts w:ascii="Verdana" w:hAnsi="Verdana"/>
          <w:sz w:val="20"/>
          <w:szCs w:val="20"/>
        </w:rPr>
        <w:t> dailymotion.com  </w:t>
      </w:r>
      <w:r>
        <w:rPr>
          <w:rFonts w:ascii="Verdana" w:hAnsi="Verdana"/>
          <w:sz w:val="20"/>
          <w:szCs w:val="20"/>
        </w:rPr>
        <w:br/>
      </w:r>
      <w:r w:rsidRPr="00C12B73">
        <w:rPr>
          <w:rFonts w:ascii="Verdana" w:hAnsi="Verdana"/>
          <w:sz w:val="20"/>
          <w:szCs w:val="20"/>
        </w:rPr>
        <w:t> davidson-distribution.com  </w:t>
      </w:r>
      <w:r>
        <w:rPr>
          <w:rFonts w:ascii="Verdana" w:hAnsi="Verdana"/>
          <w:sz w:val="20"/>
          <w:szCs w:val="20"/>
        </w:rPr>
        <w:br/>
      </w:r>
      <w:r w:rsidRPr="00C12B73">
        <w:rPr>
          <w:rFonts w:ascii="Verdana" w:hAnsi="Verdana"/>
          <w:sz w:val="20"/>
          <w:szCs w:val="20"/>
        </w:rPr>
        <w:t> eco-bio.info  </w:t>
      </w:r>
      <w:r>
        <w:rPr>
          <w:rFonts w:ascii="Verdana" w:hAnsi="Verdana"/>
          <w:sz w:val="20"/>
          <w:szCs w:val="20"/>
        </w:rPr>
        <w:br/>
      </w:r>
      <w:r w:rsidRPr="00C12B73">
        <w:rPr>
          <w:rFonts w:ascii="Verdana" w:hAnsi="Verdana"/>
          <w:sz w:val="20"/>
          <w:szCs w:val="20"/>
        </w:rPr>
        <w:t> electromeninges.fr  </w:t>
      </w:r>
      <w:r>
        <w:rPr>
          <w:rFonts w:ascii="Verdana" w:hAnsi="Verdana"/>
          <w:sz w:val="20"/>
          <w:szCs w:val="20"/>
        </w:rPr>
        <w:br/>
      </w:r>
      <w:r w:rsidRPr="00C12B73">
        <w:rPr>
          <w:rFonts w:ascii="Verdana" w:hAnsi="Verdana"/>
          <w:sz w:val="20"/>
          <w:szCs w:val="20"/>
        </w:rPr>
        <w:t> extracteur-a-jus.com  </w:t>
      </w:r>
      <w:r>
        <w:rPr>
          <w:rFonts w:ascii="Verdana" w:hAnsi="Verdana"/>
          <w:sz w:val="20"/>
          <w:szCs w:val="20"/>
        </w:rPr>
        <w:br/>
      </w:r>
      <w:r w:rsidRPr="00C12B73">
        <w:rPr>
          <w:rFonts w:ascii="Verdana" w:hAnsi="Verdana"/>
          <w:sz w:val="20"/>
          <w:szCs w:val="20"/>
        </w:rPr>
        <w:t> extracteur-de-jus.com  </w:t>
      </w:r>
      <w:r>
        <w:rPr>
          <w:rFonts w:ascii="Verdana" w:hAnsi="Verdana"/>
          <w:sz w:val="20"/>
          <w:szCs w:val="20"/>
        </w:rPr>
        <w:br/>
      </w:r>
      <w:r w:rsidRPr="00C12B73">
        <w:rPr>
          <w:rFonts w:ascii="Verdana" w:hAnsi="Verdana"/>
          <w:sz w:val="20"/>
          <w:szCs w:val="20"/>
        </w:rPr>
        <w:t> greenweez.com  </w:t>
      </w:r>
      <w:r>
        <w:rPr>
          <w:rFonts w:ascii="Verdana" w:hAnsi="Verdana"/>
          <w:sz w:val="20"/>
          <w:szCs w:val="20"/>
        </w:rPr>
        <w:br/>
      </w:r>
      <w:r w:rsidRPr="00C12B73">
        <w:rPr>
          <w:rFonts w:ascii="Verdana" w:hAnsi="Verdana"/>
          <w:sz w:val="20"/>
          <w:szCs w:val="20"/>
        </w:rPr>
        <w:t> hellocoton.fr  </w:t>
      </w:r>
      <w:r>
        <w:rPr>
          <w:rFonts w:ascii="Verdana" w:hAnsi="Verdana"/>
          <w:sz w:val="20"/>
          <w:szCs w:val="20"/>
        </w:rPr>
        <w:br/>
      </w:r>
      <w:r w:rsidRPr="00C12B73">
        <w:rPr>
          <w:rFonts w:ascii="Verdana" w:hAnsi="Verdana"/>
          <w:sz w:val="20"/>
          <w:szCs w:val="20"/>
        </w:rPr>
        <w:t> jalinis.com  </w:t>
      </w:r>
      <w:r>
        <w:rPr>
          <w:rFonts w:ascii="Verdana" w:hAnsi="Verdana"/>
          <w:sz w:val="20"/>
          <w:szCs w:val="20"/>
        </w:rPr>
        <w:br/>
      </w:r>
      <w:r w:rsidRPr="00C12B73">
        <w:rPr>
          <w:rFonts w:ascii="Verdana" w:hAnsi="Verdana"/>
          <w:sz w:val="20"/>
          <w:szCs w:val="20"/>
        </w:rPr>
        <w:t> jazzmax.eu  </w:t>
      </w:r>
      <w:r>
        <w:rPr>
          <w:rFonts w:ascii="Verdana" w:hAnsi="Verdana"/>
          <w:sz w:val="20"/>
          <w:szCs w:val="20"/>
        </w:rPr>
        <w:br/>
      </w:r>
      <w:r w:rsidRPr="00C12B73">
        <w:rPr>
          <w:rFonts w:ascii="Verdana" w:hAnsi="Verdana"/>
          <w:sz w:val="20"/>
          <w:szCs w:val="20"/>
        </w:rPr>
        <w:t> nature-vitalite.com  </w:t>
      </w:r>
      <w:r>
        <w:rPr>
          <w:rFonts w:ascii="Verdana" w:hAnsi="Verdana"/>
          <w:sz w:val="20"/>
          <w:szCs w:val="20"/>
        </w:rPr>
        <w:br/>
      </w:r>
      <w:r w:rsidRPr="00C12B73">
        <w:rPr>
          <w:rFonts w:ascii="Verdana" w:hAnsi="Verdana"/>
          <w:sz w:val="20"/>
          <w:szCs w:val="20"/>
        </w:rPr>
        <w:t> tompress.com  </w:t>
      </w:r>
      <w:r>
        <w:rPr>
          <w:rFonts w:ascii="Verdana" w:hAnsi="Verdana"/>
          <w:sz w:val="20"/>
          <w:szCs w:val="20"/>
        </w:rPr>
        <w:br/>
      </w:r>
      <w:r w:rsidRPr="00C12B73">
        <w:rPr>
          <w:rFonts w:ascii="Verdana" w:hAnsi="Verdana"/>
          <w:sz w:val="20"/>
          <w:szCs w:val="20"/>
        </w:rPr>
        <w:t> vitality4life.fr  </w:t>
      </w:r>
      <w:r>
        <w:rPr>
          <w:rFonts w:ascii="Verdana" w:hAnsi="Verdana"/>
          <w:sz w:val="20"/>
          <w:szCs w:val="20"/>
        </w:rPr>
        <w:br/>
      </w:r>
      <w:r w:rsidRPr="00C12B73">
        <w:rPr>
          <w:rFonts w:ascii="Verdana" w:hAnsi="Verdana"/>
          <w:sz w:val="20"/>
          <w:szCs w:val="20"/>
        </w:rPr>
        <w:t> youtube.com  </w:t>
      </w:r>
    </w:p>
    <w:p w:rsidR="00C12B73" w:rsidRDefault="00C12B73" w:rsidP="006A61A0">
      <w:pPr>
        <w:tabs>
          <w:tab w:val="left" w:pos="4395"/>
        </w:tabs>
        <w:rPr>
          <w:rFonts w:ascii="Verdana" w:hAnsi="Verdana"/>
          <w:sz w:val="20"/>
          <w:szCs w:val="20"/>
        </w:rPr>
        <w:sectPr w:rsidR="00C12B73" w:rsidSect="00C12B73">
          <w:type w:val="continuous"/>
          <w:pgSz w:w="11906" w:h="16838"/>
          <w:pgMar w:top="1417" w:right="566" w:bottom="1417" w:left="567" w:header="708" w:footer="708" w:gutter="0"/>
          <w:cols w:num="3" w:space="708"/>
          <w:docGrid w:linePitch="360"/>
        </w:sectPr>
      </w:pPr>
    </w:p>
    <w:p w:rsidR="00652ECD" w:rsidRDefault="00652ECD" w:rsidP="006A61A0">
      <w:pPr>
        <w:tabs>
          <w:tab w:val="left" w:pos="4395"/>
        </w:tabs>
        <w:rPr>
          <w:rFonts w:ascii="Verdana" w:hAnsi="Verdana"/>
          <w:sz w:val="20"/>
          <w:szCs w:val="20"/>
        </w:rPr>
      </w:pPr>
    </w:p>
    <w:p w:rsidR="00FD6D8E" w:rsidRPr="00FD6D8E" w:rsidRDefault="00FD6D8E" w:rsidP="00FD6D8E">
      <w:pPr>
        <w:pStyle w:val="Paragraphedeliste"/>
        <w:numPr>
          <w:ilvl w:val="0"/>
          <w:numId w:val="1"/>
        </w:numPr>
        <w:ind w:left="851"/>
        <w:rPr>
          <w:rFonts w:ascii="Verdana" w:hAnsi="Verdana"/>
          <w:b/>
          <w:color w:val="E25046"/>
          <w:sz w:val="20"/>
          <w:szCs w:val="20"/>
        </w:rPr>
      </w:pPr>
      <w:r w:rsidRPr="00FD6D8E">
        <w:rPr>
          <w:rFonts w:ascii="Verdana" w:hAnsi="Verdana"/>
          <w:b/>
          <w:color w:val="E25046"/>
          <w:sz w:val="20"/>
          <w:szCs w:val="20"/>
        </w:rPr>
        <w:t>Votre positionnement en référencement naturel :</w:t>
      </w:r>
    </w:p>
    <w:tbl>
      <w:tblPr>
        <w:tblStyle w:val="Grilledutableau"/>
        <w:tblW w:w="0" w:type="auto"/>
        <w:tblInd w:w="67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4A0"/>
      </w:tblPr>
      <w:tblGrid>
        <w:gridCol w:w="4786"/>
        <w:gridCol w:w="2977"/>
        <w:gridCol w:w="1905"/>
      </w:tblGrid>
      <w:tr w:rsidR="00FD6D8E" w:rsidTr="00C12B73">
        <w:tc>
          <w:tcPr>
            <w:tcW w:w="4786" w:type="dxa"/>
          </w:tcPr>
          <w:p w:rsidR="00FD6D8E" w:rsidRPr="00C12B73" w:rsidRDefault="00FD6D8E" w:rsidP="006A61A0">
            <w:pPr>
              <w:tabs>
                <w:tab w:val="left" w:pos="4395"/>
              </w:tabs>
              <w:rPr>
                <w:rFonts w:ascii="Verdana" w:hAnsi="Verdana"/>
                <w:b/>
                <w:sz w:val="20"/>
                <w:szCs w:val="20"/>
              </w:rPr>
            </w:pPr>
            <w:r w:rsidRPr="00C12B73">
              <w:rPr>
                <w:rFonts w:ascii="Verdana" w:hAnsi="Verdana"/>
                <w:b/>
                <w:sz w:val="20"/>
                <w:szCs w:val="20"/>
              </w:rPr>
              <w:t>Requête</w:t>
            </w:r>
            <w:r w:rsidR="00C12B73" w:rsidRPr="00C12B73">
              <w:rPr>
                <w:rFonts w:ascii="Verdana" w:hAnsi="Verdana"/>
                <w:b/>
                <w:sz w:val="20"/>
                <w:szCs w:val="20"/>
              </w:rPr>
              <w:t>s</w:t>
            </w:r>
          </w:p>
        </w:tc>
        <w:tc>
          <w:tcPr>
            <w:tcW w:w="2977" w:type="dxa"/>
          </w:tcPr>
          <w:p w:rsidR="00FD6D8E" w:rsidRPr="00C12B73" w:rsidRDefault="00FD6D8E" w:rsidP="00C12B73">
            <w:pPr>
              <w:tabs>
                <w:tab w:val="left" w:pos="4395"/>
              </w:tabs>
              <w:jc w:val="center"/>
              <w:rPr>
                <w:rFonts w:ascii="Verdana" w:hAnsi="Verdana"/>
                <w:b/>
                <w:sz w:val="20"/>
                <w:szCs w:val="20"/>
              </w:rPr>
            </w:pPr>
            <w:r w:rsidRPr="00C12B73">
              <w:rPr>
                <w:rFonts w:ascii="Verdana" w:hAnsi="Verdana"/>
                <w:b/>
                <w:sz w:val="20"/>
                <w:szCs w:val="20"/>
              </w:rPr>
              <w:t>Volume de recherche</w:t>
            </w:r>
          </w:p>
        </w:tc>
        <w:tc>
          <w:tcPr>
            <w:tcW w:w="1905" w:type="dxa"/>
          </w:tcPr>
          <w:p w:rsidR="00FD6D8E" w:rsidRPr="00C12B73" w:rsidRDefault="00FD6D8E" w:rsidP="00C12B73">
            <w:pPr>
              <w:tabs>
                <w:tab w:val="left" w:pos="4395"/>
              </w:tabs>
              <w:jc w:val="center"/>
              <w:rPr>
                <w:rFonts w:ascii="Verdana" w:hAnsi="Verdana"/>
                <w:b/>
                <w:sz w:val="20"/>
                <w:szCs w:val="20"/>
              </w:rPr>
            </w:pPr>
            <w:r w:rsidRPr="00C12B73">
              <w:rPr>
                <w:rFonts w:ascii="Verdana" w:hAnsi="Verdana"/>
                <w:b/>
                <w:sz w:val="20"/>
                <w:szCs w:val="20"/>
              </w:rPr>
              <w:t>Position</w:t>
            </w:r>
            <w:r w:rsidR="00C12B73" w:rsidRPr="00C12B73">
              <w:rPr>
                <w:rFonts w:ascii="Verdana" w:hAnsi="Verdana"/>
                <w:b/>
                <w:sz w:val="20"/>
                <w:szCs w:val="20"/>
              </w:rPr>
              <w:t>s</w:t>
            </w:r>
          </w:p>
        </w:tc>
      </w:tr>
      <w:tr w:rsidR="00FD6D8E" w:rsidTr="00C12B73">
        <w:tc>
          <w:tcPr>
            <w:tcW w:w="4786" w:type="dxa"/>
          </w:tcPr>
          <w:p w:rsidR="00FD6D8E" w:rsidRDefault="00FD6D8E" w:rsidP="006A61A0">
            <w:pPr>
              <w:tabs>
                <w:tab w:val="left" w:pos="4395"/>
              </w:tabs>
              <w:rPr>
                <w:rFonts w:ascii="Verdana" w:hAnsi="Verdana"/>
                <w:sz w:val="20"/>
                <w:szCs w:val="20"/>
              </w:rPr>
            </w:pPr>
            <w:r>
              <w:rPr>
                <w:rFonts w:ascii="Verdana" w:hAnsi="Verdana"/>
                <w:sz w:val="20"/>
                <w:szCs w:val="20"/>
              </w:rPr>
              <w:t>E</w:t>
            </w:r>
            <w:r w:rsidRPr="00FD6D8E">
              <w:rPr>
                <w:rFonts w:ascii="Verdana" w:hAnsi="Verdana"/>
                <w:sz w:val="20"/>
                <w:szCs w:val="20"/>
              </w:rPr>
              <w:t xml:space="preserve">xtracteur de jus </w:t>
            </w:r>
            <w:proofErr w:type="spellStart"/>
            <w:r w:rsidRPr="00FD6D8E">
              <w:rPr>
                <w:rFonts w:ascii="Verdana" w:hAnsi="Verdana"/>
                <w:sz w:val="20"/>
                <w:szCs w:val="20"/>
              </w:rPr>
              <w:t>hurom</w:t>
            </w:r>
            <w:proofErr w:type="spellEnd"/>
          </w:p>
        </w:tc>
        <w:tc>
          <w:tcPr>
            <w:tcW w:w="2977" w:type="dxa"/>
          </w:tcPr>
          <w:p w:rsidR="00FD6D8E" w:rsidRDefault="00C12B73" w:rsidP="00C12B73">
            <w:pPr>
              <w:tabs>
                <w:tab w:val="right" w:pos="1739"/>
                <w:tab w:val="left" w:pos="4395"/>
              </w:tabs>
              <w:rPr>
                <w:rFonts w:ascii="Verdana" w:hAnsi="Verdana"/>
                <w:sz w:val="20"/>
                <w:szCs w:val="20"/>
              </w:rPr>
            </w:pPr>
            <w:r>
              <w:rPr>
                <w:rFonts w:ascii="Verdana" w:hAnsi="Verdana"/>
                <w:sz w:val="20"/>
                <w:szCs w:val="20"/>
              </w:rPr>
              <w:tab/>
              <w:t>15 8</w:t>
            </w:r>
            <w:r w:rsidR="00FD6D8E">
              <w:rPr>
                <w:rFonts w:ascii="Verdana" w:hAnsi="Verdana"/>
                <w:sz w:val="20"/>
                <w:szCs w:val="20"/>
              </w:rPr>
              <w:t>00</w:t>
            </w:r>
          </w:p>
        </w:tc>
        <w:tc>
          <w:tcPr>
            <w:tcW w:w="1905" w:type="dxa"/>
          </w:tcPr>
          <w:p w:rsidR="00FD6D8E" w:rsidRDefault="00FD6D8E" w:rsidP="00C12B73">
            <w:pPr>
              <w:tabs>
                <w:tab w:val="left" w:pos="4395"/>
              </w:tabs>
              <w:jc w:val="center"/>
              <w:rPr>
                <w:rFonts w:ascii="Verdana" w:hAnsi="Verdana"/>
                <w:sz w:val="20"/>
                <w:szCs w:val="20"/>
              </w:rPr>
            </w:pPr>
            <w:r>
              <w:rPr>
                <w:rFonts w:ascii="Verdana" w:hAnsi="Verdana"/>
                <w:sz w:val="20"/>
                <w:szCs w:val="20"/>
              </w:rPr>
              <w:t>19</w:t>
            </w:r>
          </w:p>
        </w:tc>
      </w:tr>
      <w:tr w:rsidR="00FD6D8E" w:rsidTr="00C12B73">
        <w:tc>
          <w:tcPr>
            <w:tcW w:w="4786" w:type="dxa"/>
          </w:tcPr>
          <w:p w:rsidR="00FD6D8E" w:rsidRDefault="00C12B73" w:rsidP="006A61A0">
            <w:pPr>
              <w:tabs>
                <w:tab w:val="left" w:pos="4395"/>
              </w:tabs>
              <w:rPr>
                <w:rFonts w:ascii="Verdana" w:hAnsi="Verdana"/>
                <w:sz w:val="20"/>
                <w:szCs w:val="20"/>
              </w:rPr>
            </w:pPr>
            <w:proofErr w:type="spellStart"/>
            <w:r>
              <w:rPr>
                <w:rFonts w:ascii="Verdana" w:hAnsi="Verdana"/>
                <w:sz w:val="20"/>
                <w:szCs w:val="20"/>
              </w:rPr>
              <w:t>E</w:t>
            </w:r>
            <w:r w:rsidR="00FD6D8E" w:rsidRPr="00FD6D8E">
              <w:rPr>
                <w:rFonts w:ascii="Verdana" w:hAnsi="Verdana"/>
                <w:sz w:val="20"/>
                <w:szCs w:val="20"/>
              </w:rPr>
              <w:t>xtrateur</w:t>
            </w:r>
            <w:proofErr w:type="spellEnd"/>
            <w:r w:rsidR="00FD6D8E" w:rsidRPr="00FD6D8E">
              <w:rPr>
                <w:rFonts w:ascii="Verdana" w:hAnsi="Verdana"/>
                <w:sz w:val="20"/>
                <w:szCs w:val="20"/>
              </w:rPr>
              <w:t xml:space="preserve"> de jus</w:t>
            </w:r>
          </w:p>
        </w:tc>
        <w:tc>
          <w:tcPr>
            <w:tcW w:w="2977" w:type="dxa"/>
          </w:tcPr>
          <w:p w:rsidR="00FD6D8E" w:rsidRDefault="00C12B73" w:rsidP="00C12B73">
            <w:pPr>
              <w:tabs>
                <w:tab w:val="right" w:pos="1739"/>
                <w:tab w:val="left" w:pos="4395"/>
              </w:tabs>
              <w:rPr>
                <w:rFonts w:ascii="Verdana" w:hAnsi="Verdana"/>
                <w:sz w:val="20"/>
                <w:szCs w:val="20"/>
              </w:rPr>
            </w:pPr>
            <w:r>
              <w:rPr>
                <w:rFonts w:ascii="Verdana" w:hAnsi="Verdana"/>
                <w:sz w:val="20"/>
                <w:szCs w:val="20"/>
              </w:rPr>
              <w:tab/>
            </w:r>
            <w:r w:rsidR="00FD6D8E">
              <w:rPr>
                <w:rFonts w:ascii="Verdana" w:hAnsi="Verdana"/>
                <w:sz w:val="20"/>
                <w:szCs w:val="20"/>
              </w:rPr>
              <w:t>375 000</w:t>
            </w:r>
          </w:p>
        </w:tc>
        <w:tc>
          <w:tcPr>
            <w:tcW w:w="1905" w:type="dxa"/>
          </w:tcPr>
          <w:p w:rsidR="00FD6D8E" w:rsidRDefault="00FD6D8E" w:rsidP="00C12B73">
            <w:pPr>
              <w:tabs>
                <w:tab w:val="left" w:pos="4395"/>
              </w:tabs>
              <w:jc w:val="center"/>
              <w:rPr>
                <w:rFonts w:ascii="Verdana" w:hAnsi="Verdana"/>
                <w:sz w:val="20"/>
                <w:szCs w:val="20"/>
              </w:rPr>
            </w:pPr>
            <w:r>
              <w:rPr>
                <w:rFonts w:ascii="Verdana" w:hAnsi="Verdana"/>
                <w:sz w:val="20"/>
                <w:szCs w:val="20"/>
              </w:rPr>
              <w:t>19</w:t>
            </w:r>
          </w:p>
        </w:tc>
      </w:tr>
      <w:tr w:rsidR="00FD6D8E" w:rsidTr="00C12B73">
        <w:tc>
          <w:tcPr>
            <w:tcW w:w="4786" w:type="dxa"/>
          </w:tcPr>
          <w:p w:rsidR="00FD6D8E" w:rsidRDefault="00C12B73" w:rsidP="006A61A0">
            <w:pPr>
              <w:tabs>
                <w:tab w:val="left" w:pos="4395"/>
              </w:tabs>
              <w:rPr>
                <w:rFonts w:ascii="Verdana" w:hAnsi="Verdana"/>
                <w:sz w:val="20"/>
                <w:szCs w:val="20"/>
              </w:rPr>
            </w:pPr>
            <w:r>
              <w:rPr>
                <w:rFonts w:ascii="Verdana" w:hAnsi="Verdana"/>
                <w:sz w:val="20"/>
                <w:szCs w:val="20"/>
              </w:rPr>
              <w:t>E</w:t>
            </w:r>
            <w:r w:rsidRPr="00FD6D8E">
              <w:rPr>
                <w:rFonts w:ascii="Verdana" w:hAnsi="Verdana"/>
                <w:sz w:val="20"/>
                <w:szCs w:val="20"/>
              </w:rPr>
              <w:t>xtracteur de jus</w:t>
            </w:r>
          </w:p>
        </w:tc>
        <w:tc>
          <w:tcPr>
            <w:tcW w:w="2977" w:type="dxa"/>
          </w:tcPr>
          <w:p w:rsidR="00FD6D8E" w:rsidRDefault="00C12B73" w:rsidP="00C12B73">
            <w:pPr>
              <w:tabs>
                <w:tab w:val="right" w:pos="1739"/>
                <w:tab w:val="left" w:pos="4395"/>
              </w:tabs>
              <w:rPr>
                <w:rFonts w:ascii="Verdana" w:hAnsi="Verdana"/>
                <w:sz w:val="20"/>
                <w:szCs w:val="20"/>
              </w:rPr>
            </w:pPr>
            <w:r>
              <w:rPr>
                <w:rFonts w:ascii="Verdana" w:hAnsi="Verdana"/>
                <w:sz w:val="20"/>
                <w:szCs w:val="20"/>
              </w:rPr>
              <w:tab/>
              <w:t>315 000</w:t>
            </w:r>
          </w:p>
        </w:tc>
        <w:tc>
          <w:tcPr>
            <w:tcW w:w="1905" w:type="dxa"/>
          </w:tcPr>
          <w:p w:rsidR="00FD6D8E" w:rsidRDefault="00C12B73" w:rsidP="00C12B73">
            <w:pPr>
              <w:tabs>
                <w:tab w:val="left" w:pos="4395"/>
              </w:tabs>
              <w:jc w:val="center"/>
              <w:rPr>
                <w:rFonts w:ascii="Verdana" w:hAnsi="Verdana"/>
                <w:sz w:val="20"/>
                <w:szCs w:val="20"/>
              </w:rPr>
            </w:pPr>
            <w:r>
              <w:rPr>
                <w:rFonts w:ascii="Verdana" w:hAnsi="Verdana"/>
                <w:sz w:val="20"/>
                <w:szCs w:val="20"/>
              </w:rPr>
              <w:t>19</w:t>
            </w:r>
          </w:p>
        </w:tc>
      </w:tr>
      <w:tr w:rsidR="00FD6D8E" w:rsidTr="00C12B73">
        <w:tc>
          <w:tcPr>
            <w:tcW w:w="4786" w:type="dxa"/>
          </w:tcPr>
          <w:p w:rsidR="00FD6D8E" w:rsidRDefault="00C12B73" w:rsidP="006A61A0">
            <w:pPr>
              <w:tabs>
                <w:tab w:val="left" w:pos="4395"/>
              </w:tabs>
              <w:rPr>
                <w:rFonts w:ascii="Verdana" w:hAnsi="Verdana"/>
                <w:sz w:val="20"/>
                <w:szCs w:val="20"/>
              </w:rPr>
            </w:pPr>
            <w:r>
              <w:rPr>
                <w:rFonts w:ascii="Verdana" w:hAnsi="Verdana"/>
                <w:sz w:val="20"/>
                <w:szCs w:val="20"/>
              </w:rPr>
              <w:t>E</w:t>
            </w:r>
            <w:r w:rsidRPr="00FD6D8E">
              <w:rPr>
                <w:rFonts w:ascii="Verdana" w:hAnsi="Verdana"/>
                <w:sz w:val="20"/>
                <w:szCs w:val="20"/>
              </w:rPr>
              <w:t>xtracteur jus de légumes</w:t>
            </w:r>
          </w:p>
        </w:tc>
        <w:tc>
          <w:tcPr>
            <w:tcW w:w="2977" w:type="dxa"/>
          </w:tcPr>
          <w:p w:rsidR="00FD6D8E" w:rsidRDefault="00C12B73" w:rsidP="00C12B73">
            <w:pPr>
              <w:tabs>
                <w:tab w:val="right" w:pos="1739"/>
                <w:tab w:val="left" w:pos="4395"/>
              </w:tabs>
              <w:rPr>
                <w:rFonts w:ascii="Verdana" w:hAnsi="Verdana"/>
                <w:sz w:val="20"/>
                <w:szCs w:val="20"/>
              </w:rPr>
            </w:pPr>
            <w:r>
              <w:rPr>
                <w:rFonts w:ascii="Verdana" w:hAnsi="Verdana"/>
                <w:sz w:val="20"/>
                <w:szCs w:val="20"/>
              </w:rPr>
              <w:tab/>
              <w:t>121 000</w:t>
            </w:r>
          </w:p>
        </w:tc>
        <w:tc>
          <w:tcPr>
            <w:tcW w:w="1905" w:type="dxa"/>
          </w:tcPr>
          <w:p w:rsidR="00FD6D8E" w:rsidRDefault="00C12B73" w:rsidP="00C12B73">
            <w:pPr>
              <w:tabs>
                <w:tab w:val="left" w:pos="4395"/>
              </w:tabs>
              <w:jc w:val="center"/>
              <w:rPr>
                <w:rFonts w:ascii="Verdana" w:hAnsi="Verdana"/>
                <w:sz w:val="20"/>
                <w:szCs w:val="20"/>
              </w:rPr>
            </w:pPr>
            <w:r>
              <w:rPr>
                <w:rFonts w:ascii="Verdana" w:hAnsi="Verdana"/>
                <w:sz w:val="20"/>
                <w:szCs w:val="20"/>
              </w:rPr>
              <w:t>60</w:t>
            </w:r>
          </w:p>
        </w:tc>
      </w:tr>
      <w:tr w:rsidR="00C12B73" w:rsidTr="00C12B73">
        <w:tc>
          <w:tcPr>
            <w:tcW w:w="4786" w:type="dxa"/>
          </w:tcPr>
          <w:p w:rsidR="00C12B73" w:rsidRDefault="00C12B73" w:rsidP="006A61A0">
            <w:pPr>
              <w:tabs>
                <w:tab w:val="left" w:pos="4395"/>
              </w:tabs>
              <w:rPr>
                <w:rFonts w:ascii="Verdana" w:hAnsi="Verdana"/>
                <w:sz w:val="20"/>
                <w:szCs w:val="20"/>
              </w:rPr>
            </w:pPr>
            <w:r>
              <w:rPr>
                <w:rFonts w:ascii="Verdana" w:hAnsi="Verdana"/>
                <w:sz w:val="20"/>
                <w:szCs w:val="20"/>
              </w:rPr>
              <w:t>E</w:t>
            </w:r>
            <w:r w:rsidRPr="00FD6D8E">
              <w:rPr>
                <w:rFonts w:ascii="Verdana" w:hAnsi="Verdana"/>
                <w:sz w:val="20"/>
                <w:szCs w:val="20"/>
              </w:rPr>
              <w:t>xtracteur jus de fruits</w:t>
            </w:r>
          </w:p>
        </w:tc>
        <w:tc>
          <w:tcPr>
            <w:tcW w:w="2977" w:type="dxa"/>
          </w:tcPr>
          <w:p w:rsidR="00C12B73" w:rsidRDefault="00C12B73" w:rsidP="00C12B73">
            <w:pPr>
              <w:tabs>
                <w:tab w:val="right" w:pos="1739"/>
                <w:tab w:val="left" w:pos="4395"/>
              </w:tabs>
              <w:rPr>
                <w:rFonts w:ascii="Verdana" w:hAnsi="Verdana"/>
                <w:sz w:val="20"/>
                <w:szCs w:val="20"/>
              </w:rPr>
            </w:pPr>
            <w:r>
              <w:rPr>
                <w:rFonts w:ascii="Verdana" w:hAnsi="Verdana"/>
                <w:sz w:val="20"/>
                <w:szCs w:val="20"/>
              </w:rPr>
              <w:tab/>
              <w:t>160 000</w:t>
            </w:r>
          </w:p>
        </w:tc>
        <w:tc>
          <w:tcPr>
            <w:tcW w:w="1905" w:type="dxa"/>
          </w:tcPr>
          <w:p w:rsidR="00C12B73" w:rsidRDefault="00C12B73" w:rsidP="00C12B73">
            <w:pPr>
              <w:tabs>
                <w:tab w:val="left" w:pos="4395"/>
              </w:tabs>
              <w:jc w:val="center"/>
              <w:rPr>
                <w:rFonts w:ascii="Verdana" w:hAnsi="Verdana"/>
                <w:sz w:val="20"/>
                <w:szCs w:val="20"/>
              </w:rPr>
            </w:pPr>
            <w:r>
              <w:rPr>
                <w:rFonts w:ascii="Verdana" w:hAnsi="Verdana"/>
                <w:sz w:val="20"/>
                <w:szCs w:val="20"/>
              </w:rPr>
              <w:t>32</w:t>
            </w:r>
          </w:p>
        </w:tc>
      </w:tr>
      <w:tr w:rsidR="00C12B73" w:rsidTr="00C12B73">
        <w:tc>
          <w:tcPr>
            <w:tcW w:w="4786" w:type="dxa"/>
          </w:tcPr>
          <w:p w:rsidR="00C12B73" w:rsidRDefault="00C12B73" w:rsidP="006A61A0">
            <w:pPr>
              <w:tabs>
                <w:tab w:val="left" w:pos="4395"/>
              </w:tabs>
              <w:rPr>
                <w:rFonts w:ascii="Verdana" w:hAnsi="Verdana"/>
                <w:sz w:val="20"/>
                <w:szCs w:val="20"/>
              </w:rPr>
            </w:pPr>
            <w:r>
              <w:rPr>
                <w:rFonts w:ascii="Verdana" w:hAnsi="Verdana"/>
                <w:sz w:val="20"/>
                <w:szCs w:val="20"/>
              </w:rPr>
              <w:t>E</w:t>
            </w:r>
            <w:r w:rsidRPr="00FD6D8E">
              <w:rPr>
                <w:rFonts w:ascii="Verdana" w:hAnsi="Verdana"/>
                <w:sz w:val="20"/>
                <w:szCs w:val="20"/>
              </w:rPr>
              <w:t>xtracteur de jus recettes</w:t>
            </w:r>
          </w:p>
        </w:tc>
        <w:tc>
          <w:tcPr>
            <w:tcW w:w="2977" w:type="dxa"/>
          </w:tcPr>
          <w:p w:rsidR="00C12B73" w:rsidRDefault="00C12B73" w:rsidP="00C12B73">
            <w:pPr>
              <w:tabs>
                <w:tab w:val="right" w:pos="1739"/>
                <w:tab w:val="left" w:pos="4395"/>
              </w:tabs>
              <w:rPr>
                <w:rFonts w:ascii="Verdana" w:hAnsi="Verdana"/>
                <w:sz w:val="20"/>
                <w:szCs w:val="20"/>
              </w:rPr>
            </w:pPr>
            <w:r>
              <w:rPr>
                <w:rFonts w:ascii="Verdana" w:hAnsi="Verdana"/>
                <w:sz w:val="20"/>
                <w:szCs w:val="20"/>
              </w:rPr>
              <w:tab/>
              <w:t>79 200</w:t>
            </w:r>
          </w:p>
        </w:tc>
        <w:tc>
          <w:tcPr>
            <w:tcW w:w="1905" w:type="dxa"/>
          </w:tcPr>
          <w:p w:rsidR="00C12B73" w:rsidRDefault="00C12B73" w:rsidP="00C12B73">
            <w:pPr>
              <w:tabs>
                <w:tab w:val="left" w:pos="4395"/>
              </w:tabs>
              <w:jc w:val="center"/>
              <w:rPr>
                <w:rFonts w:ascii="Verdana" w:hAnsi="Verdana"/>
                <w:sz w:val="20"/>
                <w:szCs w:val="20"/>
              </w:rPr>
            </w:pPr>
            <w:r>
              <w:rPr>
                <w:rFonts w:ascii="Verdana" w:hAnsi="Verdana"/>
                <w:sz w:val="20"/>
                <w:szCs w:val="20"/>
              </w:rPr>
              <w:t>33</w:t>
            </w:r>
          </w:p>
        </w:tc>
      </w:tr>
      <w:tr w:rsidR="00C12B73" w:rsidTr="00C12B73">
        <w:tc>
          <w:tcPr>
            <w:tcW w:w="4786" w:type="dxa"/>
          </w:tcPr>
          <w:p w:rsidR="00C12B73" w:rsidRDefault="00C12B73" w:rsidP="006A61A0">
            <w:pPr>
              <w:tabs>
                <w:tab w:val="left" w:pos="4395"/>
              </w:tabs>
              <w:rPr>
                <w:rFonts w:ascii="Verdana" w:hAnsi="Verdana"/>
                <w:sz w:val="20"/>
                <w:szCs w:val="20"/>
              </w:rPr>
            </w:pPr>
            <w:r>
              <w:rPr>
                <w:rFonts w:ascii="Verdana" w:hAnsi="Verdana"/>
                <w:sz w:val="20"/>
                <w:szCs w:val="20"/>
              </w:rPr>
              <w:t>Extracteur de jus é</w:t>
            </w:r>
            <w:r w:rsidRPr="00FD6D8E">
              <w:rPr>
                <w:rFonts w:ascii="Verdana" w:hAnsi="Verdana"/>
                <w:sz w:val="20"/>
                <w:szCs w:val="20"/>
              </w:rPr>
              <w:t>lectrique</w:t>
            </w:r>
          </w:p>
        </w:tc>
        <w:tc>
          <w:tcPr>
            <w:tcW w:w="2977" w:type="dxa"/>
          </w:tcPr>
          <w:p w:rsidR="00C12B73" w:rsidRDefault="00C12B73" w:rsidP="00C12B73">
            <w:pPr>
              <w:tabs>
                <w:tab w:val="right" w:pos="1739"/>
                <w:tab w:val="left" w:pos="4395"/>
              </w:tabs>
              <w:rPr>
                <w:rFonts w:ascii="Verdana" w:hAnsi="Verdana"/>
                <w:sz w:val="20"/>
                <w:szCs w:val="20"/>
              </w:rPr>
            </w:pPr>
            <w:r>
              <w:rPr>
                <w:rFonts w:ascii="Verdana" w:hAnsi="Verdana"/>
                <w:sz w:val="20"/>
                <w:szCs w:val="20"/>
              </w:rPr>
              <w:tab/>
              <w:t>182 000</w:t>
            </w:r>
          </w:p>
        </w:tc>
        <w:tc>
          <w:tcPr>
            <w:tcW w:w="1905" w:type="dxa"/>
          </w:tcPr>
          <w:p w:rsidR="00C12B73" w:rsidRDefault="00C12B73" w:rsidP="00C12B73">
            <w:pPr>
              <w:tabs>
                <w:tab w:val="left" w:pos="4395"/>
              </w:tabs>
              <w:jc w:val="center"/>
              <w:rPr>
                <w:rFonts w:ascii="Verdana" w:hAnsi="Verdana"/>
                <w:sz w:val="20"/>
                <w:szCs w:val="20"/>
              </w:rPr>
            </w:pPr>
            <w:r>
              <w:rPr>
                <w:rFonts w:ascii="Verdana" w:hAnsi="Verdana"/>
                <w:sz w:val="20"/>
                <w:szCs w:val="20"/>
              </w:rPr>
              <w:t>&gt; 100</w:t>
            </w:r>
          </w:p>
        </w:tc>
      </w:tr>
    </w:tbl>
    <w:p w:rsidR="00FD6D8E" w:rsidRPr="00C13BD3" w:rsidRDefault="00FD6D8E" w:rsidP="00FD6D8E">
      <w:pPr>
        <w:tabs>
          <w:tab w:val="left" w:pos="4395"/>
        </w:tabs>
        <w:rPr>
          <w:rFonts w:ascii="Verdana" w:hAnsi="Verdana"/>
          <w:sz w:val="20"/>
          <w:szCs w:val="20"/>
        </w:rPr>
      </w:pPr>
    </w:p>
    <w:sectPr w:rsidR="00FD6D8E" w:rsidRPr="00C13BD3" w:rsidSect="00C12B73">
      <w:type w:val="continuous"/>
      <w:pgSz w:w="11906" w:h="16838"/>
      <w:pgMar w:top="1417" w:right="566" w:bottom="141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A44811"/>
    <w:multiLevelType w:val="multilevel"/>
    <w:tmpl w:val="F0E06556"/>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7B165353"/>
    <w:multiLevelType w:val="hybridMultilevel"/>
    <w:tmpl w:val="8F3C8148"/>
    <w:lvl w:ilvl="0" w:tplc="E2F80A26">
      <w:numFmt w:val="bullet"/>
      <w:lvlText w:val="-"/>
      <w:lvlJc w:val="left"/>
      <w:pPr>
        <w:ind w:left="420" w:hanging="360"/>
      </w:pPr>
      <w:rPr>
        <w:rFonts w:ascii="Verdana" w:eastAsiaTheme="minorHAnsi" w:hAnsi="Verdana" w:cstheme="minorBidi"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savePreviewPicture/>
  <w:compat/>
  <w:rsids>
    <w:rsidRoot w:val="006A61A0"/>
    <w:rsid w:val="00083114"/>
    <w:rsid w:val="000E4BE9"/>
    <w:rsid w:val="00121519"/>
    <w:rsid w:val="001561D8"/>
    <w:rsid w:val="002C754E"/>
    <w:rsid w:val="00505B03"/>
    <w:rsid w:val="005226BE"/>
    <w:rsid w:val="005460D1"/>
    <w:rsid w:val="005548EC"/>
    <w:rsid w:val="00652ECD"/>
    <w:rsid w:val="006A61A0"/>
    <w:rsid w:val="008851D2"/>
    <w:rsid w:val="008E500C"/>
    <w:rsid w:val="00AF07B8"/>
    <w:rsid w:val="00C12B73"/>
    <w:rsid w:val="00C13BD3"/>
    <w:rsid w:val="00CB54F8"/>
    <w:rsid w:val="00F51EE3"/>
    <w:rsid w:val="00F90F78"/>
    <w:rsid w:val="00FD6D8E"/>
    <w:rsid w:val="00FD7F5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1A0"/>
    <w:rPr>
      <w:rFonts w:asciiTheme="minorHAnsi" w:hAnsiTheme="minorHAnsi"/>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A61A0"/>
    <w:rPr>
      <w:color w:val="0000FF" w:themeColor="hyperlink"/>
      <w:u w:val="single"/>
    </w:rPr>
  </w:style>
  <w:style w:type="table" w:styleId="Grilledutableau">
    <w:name w:val="Table Grid"/>
    <w:basedOn w:val="TableauNormal"/>
    <w:uiPriority w:val="59"/>
    <w:rsid w:val="006A61A0"/>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6A61A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A61A0"/>
    <w:rPr>
      <w:rFonts w:ascii="Tahoma" w:hAnsi="Tahoma" w:cs="Tahoma"/>
      <w:sz w:val="16"/>
      <w:szCs w:val="16"/>
    </w:rPr>
  </w:style>
  <w:style w:type="paragraph" w:styleId="Paragraphedeliste">
    <w:name w:val="List Paragraph"/>
    <w:basedOn w:val="Normal"/>
    <w:uiPriority w:val="34"/>
    <w:qFormat/>
    <w:rsid w:val="006A61A0"/>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extracteurdejuscarbel.com/" TargetMode="External"/><Relationship Id="rId3" Type="http://schemas.openxmlformats.org/officeDocument/2006/relationships/settings" Target="settings.xml"/><Relationship Id="rId7" Type="http://schemas.openxmlformats.org/officeDocument/2006/relationships/hyperlink" Target="http://www.extracteurdejuscarbel.com/artc/Accueil/1/fr/" TargetMode="External"/><Relationship Id="rId12" Type="http://schemas.openxmlformats.org/officeDocument/2006/relationships/hyperlink" Target="http://www.extracteurdejuscarbe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extracteurdejuscarbel.com/" TargetMode="External"/><Relationship Id="rId11" Type="http://schemas.openxmlformats.org/officeDocument/2006/relationships/hyperlink" Target="http://extracteurdejuscarbel.com/" TargetMode="External"/><Relationship Id="rId5" Type="http://schemas.openxmlformats.org/officeDocument/2006/relationships/image" Target="media/image1.tiff"/><Relationship Id="rId15" Type="http://schemas.openxmlformats.org/officeDocument/2006/relationships/fontTable" Target="fontTable.xml"/><Relationship Id="rId10" Type="http://schemas.openxmlformats.org/officeDocument/2006/relationships/hyperlink" Target="http://www.extracteurdejuscarbe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extracteurdejuscarbel.com/Produits/Boutique/54/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4</Pages>
  <Words>855</Words>
  <Characters>4708</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habiba</dc:creator>
  <cp:lastModifiedBy>habiba</cp:lastModifiedBy>
  <cp:revision>7</cp:revision>
  <cp:lastPrinted>2014-09-17T08:34:00Z</cp:lastPrinted>
  <dcterms:created xsi:type="dcterms:W3CDTF">2014-09-16T04:49:00Z</dcterms:created>
  <dcterms:modified xsi:type="dcterms:W3CDTF">2014-09-17T08:41:00Z</dcterms:modified>
</cp:coreProperties>
</file>