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CB" w:rsidRPr="00A164EA" w:rsidRDefault="00AE119C" w:rsidP="00485ECB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7456" behindDoc="0" locked="0" layoutInCell="1" allowOverlap="1" wp14:anchorId="0E9D4658" wp14:editId="42A04681">
            <wp:simplePos x="0" y="0"/>
            <wp:positionH relativeFrom="column">
              <wp:posOffset>20955</wp:posOffset>
            </wp:positionH>
            <wp:positionV relativeFrom="paragraph">
              <wp:posOffset>19050</wp:posOffset>
            </wp:positionV>
            <wp:extent cx="2552700" cy="1276350"/>
            <wp:effectExtent l="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5ECB" w:rsidRPr="00A164EA">
        <w:rPr>
          <w:rFonts w:ascii="Verdana" w:hAnsi="Verdana" w:cs="Arial"/>
          <w:sz w:val="18"/>
          <w:szCs w:val="18"/>
        </w:rPr>
        <w:t>SARL ALLIZEO WEB</w:t>
      </w:r>
      <w:r w:rsidR="00485ECB" w:rsidRPr="00A164EA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="00485ECB" w:rsidRPr="00A164EA">
        <w:rPr>
          <w:rFonts w:ascii="Verdana" w:hAnsi="Verdana" w:cs="Arial"/>
          <w:sz w:val="18"/>
          <w:szCs w:val="18"/>
        </w:rPr>
        <w:br/>
      </w:r>
      <w:r w:rsidR="00485ECB" w:rsidRPr="00A164EA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="00485ECB" w:rsidRPr="00A164EA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485ECB" w:rsidRPr="00A164EA" w:rsidRDefault="00485ECB" w:rsidP="00485ECB">
      <w:pPr>
        <w:rPr>
          <w:rFonts w:ascii="Verdana" w:hAnsi="Verdana" w:cs="Arial"/>
          <w:sz w:val="18"/>
          <w:szCs w:val="18"/>
        </w:rPr>
      </w:pPr>
      <w:r w:rsidRPr="00A164EA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A164EA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485ECB" w:rsidRPr="00D41B42" w:rsidRDefault="00485ECB" w:rsidP="00485ECB">
      <w:pPr>
        <w:rPr>
          <w:rFonts w:cs="Arial"/>
          <w:sz w:val="18"/>
          <w:szCs w:val="18"/>
          <w:lang w:val="pt-PT"/>
        </w:rPr>
      </w:pPr>
      <w:r w:rsidRPr="00A164EA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ascii="Verdana" w:hAnsi="Verdana" w:cs="Arial"/>
          <w:sz w:val="18"/>
          <w:szCs w:val="18"/>
          <w:lang w:val="pt-PT"/>
        </w:rPr>
        <w:br/>
      </w:r>
      <w:r w:rsidR="00AF5372">
        <w:rPr>
          <w:rFonts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485ECB" w:rsidRPr="00101393" w:rsidRDefault="00485ECB" w:rsidP="00485ECB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101393">
        <w:rPr>
          <w:rFonts w:ascii="Verdana" w:hAnsi="Verdana"/>
          <w:b/>
          <w:sz w:val="20"/>
          <w:szCs w:val="20"/>
          <w:lang w:val="pt-PT"/>
        </w:rPr>
        <w:tab/>
      </w:r>
      <w:r w:rsidR="00CE494D">
        <w:rPr>
          <w:rFonts w:ascii="Verdana" w:hAnsi="Verdana"/>
          <w:b/>
          <w:sz w:val="20"/>
          <w:szCs w:val="20"/>
        </w:rPr>
        <w:t>VeryFoody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485ECB" w:rsidRPr="00340F73" w:rsidRDefault="00485ECB" w:rsidP="00485ECB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28 Chemin de Montray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D84250">
        <w:rPr>
          <w:rFonts w:ascii="Verdana" w:hAnsi="Verdana"/>
          <w:sz w:val="20"/>
          <w:szCs w:val="20"/>
        </w:rPr>
        <w:t>69110 Sainte-Foy-lès-Lyon</w:t>
      </w:r>
    </w:p>
    <w:p w:rsidR="00485ECB" w:rsidRPr="005B3537" w:rsidRDefault="00485ECB" w:rsidP="00485ECB">
      <w:pPr>
        <w:tabs>
          <w:tab w:val="left" w:pos="5387"/>
        </w:tabs>
        <w:spacing w:before="360" w:after="360"/>
        <w:rPr>
          <w:rFonts w:ascii="Verdana" w:hAnsi="Verdana"/>
          <w:sz w:val="20"/>
          <w:szCs w:val="20"/>
        </w:rPr>
      </w:pPr>
      <w:r w:rsidRPr="005B3537">
        <w:rPr>
          <w:rFonts w:ascii="Verdana" w:hAnsi="Verdana"/>
          <w:sz w:val="20"/>
          <w:szCs w:val="20"/>
        </w:rPr>
        <w:t xml:space="preserve">Date : </w:t>
      </w:r>
      <w:r w:rsidR="00B24F01">
        <w:rPr>
          <w:rFonts w:ascii="Verdana" w:hAnsi="Verdana"/>
          <w:sz w:val="20"/>
          <w:szCs w:val="20"/>
        </w:rPr>
        <w:t>1</w:t>
      </w:r>
      <w:r w:rsidR="000123EE">
        <w:rPr>
          <w:rFonts w:ascii="Verdana" w:hAnsi="Verdana"/>
          <w:sz w:val="20"/>
          <w:szCs w:val="20"/>
        </w:rPr>
        <w:t>7</w:t>
      </w:r>
      <w:r w:rsidR="00B24F01">
        <w:rPr>
          <w:rFonts w:ascii="Verdana" w:hAnsi="Verdana"/>
          <w:sz w:val="20"/>
          <w:szCs w:val="20"/>
        </w:rPr>
        <w:t xml:space="preserve"> </w:t>
      </w:r>
      <w:r w:rsidR="000123EE">
        <w:rPr>
          <w:rFonts w:ascii="Verdana" w:hAnsi="Verdana"/>
          <w:sz w:val="20"/>
          <w:szCs w:val="20"/>
        </w:rPr>
        <w:t>décembre 2021</w:t>
      </w:r>
      <w:r w:rsidRPr="005B3537">
        <w:rPr>
          <w:rFonts w:ascii="Verdana" w:hAnsi="Verdana" w:cs="Arial"/>
          <w:sz w:val="20"/>
          <w:szCs w:val="20"/>
        </w:rPr>
        <w:br/>
      </w:r>
      <w:r w:rsidRPr="005B3537">
        <w:rPr>
          <w:rFonts w:ascii="Verdana" w:hAnsi="Verdana"/>
          <w:sz w:val="20"/>
          <w:szCs w:val="20"/>
        </w:rPr>
        <w:t>Réf. devis : AL20</w:t>
      </w:r>
      <w:r w:rsidR="000123EE">
        <w:rPr>
          <w:rFonts w:ascii="Verdana" w:hAnsi="Verdana"/>
          <w:sz w:val="20"/>
          <w:szCs w:val="20"/>
        </w:rPr>
        <w:t>21</w:t>
      </w:r>
      <w:r w:rsidRPr="005B3537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1</w:t>
      </w:r>
      <w:r w:rsidR="000123EE">
        <w:rPr>
          <w:rFonts w:ascii="Verdana" w:hAnsi="Verdana"/>
          <w:sz w:val="20"/>
          <w:szCs w:val="20"/>
        </w:rPr>
        <w:t>82</w:t>
      </w:r>
    </w:p>
    <w:p w:rsidR="00B24F01" w:rsidRPr="00E01F11" w:rsidRDefault="00E01F11" w:rsidP="00E01F11">
      <w:pPr>
        <w:tabs>
          <w:tab w:val="left" w:pos="5387"/>
        </w:tabs>
        <w:spacing w:before="120" w:after="240"/>
        <w:jc w:val="center"/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</w:pP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Référ</w:t>
      </w:r>
      <w:bookmarkStart w:id="0" w:name="_GoBack"/>
      <w:bookmarkEnd w:id="0"/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encement de votre site internet</w:t>
      </w:r>
    </w:p>
    <w:tbl>
      <w:tblPr>
        <w:tblStyle w:val="Grilledutableau"/>
        <w:tblW w:w="1079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27"/>
      </w:tblGrid>
      <w:tr w:rsidR="00B24F01" w:rsidRPr="00114B62" w:rsidTr="00F47455">
        <w:tc>
          <w:tcPr>
            <w:tcW w:w="9067" w:type="dxa"/>
          </w:tcPr>
          <w:p w:rsidR="00B24F01" w:rsidRPr="00114B62" w:rsidRDefault="00B24F01" w:rsidP="00F47455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 xml:space="preserve">Prestation : </w:t>
            </w:r>
          </w:p>
        </w:tc>
        <w:tc>
          <w:tcPr>
            <w:tcW w:w="1727" w:type="dxa"/>
          </w:tcPr>
          <w:p w:rsidR="00B24F01" w:rsidRPr="00114B62" w:rsidRDefault="00B24F01" w:rsidP="00F47455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B24F01" w:rsidRPr="00372558" w:rsidTr="00F47455">
        <w:trPr>
          <w:trHeight w:val="951"/>
        </w:trPr>
        <w:tc>
          <w:tcPr>
            <w:tcW w:w="9067" w:type="dxa"/>
          </w:tcPr>
          <w:p w:rsidR="00B24F01" w:rsidRPr="00B24F01" w:rsidRDefault="00B24F01" w:rsidP="00B24F01">
            <w:pPr>
              <w:pStyle w:val="Paragraphedeliste"/>
              <w:numPr>
                <w:ilvl w:val="0"/>
                <w:numId w:val="5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Suivi de votre référencement naturel</w:t>
            </w:r>
          </w:p>
          <w:p w:rsidR="00B24F01" w:rsidRPr="00B24F01" w:rsidRDefault="00B24F01" w:rsidP="00B24F01">
            <w:pPr>
              <w:pStyle w:val="Paragraphedeliste"/>
              <w:numPr>
                <w:ilvl w:val="0"/>
                <w:numId w:val="5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Suivi de vos campagnes Google Ads existantes </w:t>
            </w:r>
          </w:p>
          <w:p w:rsidR="00B24F01" w:rsidRPr="00372558" w:rsidRDefault="00B24F01" w:rsidP="00B24F01">
            <w:pPr>
              <w:pStyle w:val="Paragraphedeliste"/>
              <w:numPr>
                <w:ilvl w:val="0"/>
                <w:numId w:val="5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P</w:t>
            </w: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réconisations textuelles et techniques</w:t>
            </w:r>
          </w:p>
          <w:p w:rsidR="00B24F01" w:rsidRPr="00372558" w:rsidRDefault="00B24F01" w:rsidP="00B24F01">
            <w:pPr>
              <w:pStyle w:val="Paragraphedeliste"/>
              <w:numPr>
                <w:ilvl w:val="0"/>
                <w:numId w:val="5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O</w:t>
            </w: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 xml:space="preserve">ptimisation manuelle des pages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en fonction de vos objectifs</w:t>
            </w:r>
          </w:p>
          <w:p w:rsidR="00B24F01" w:rsidRPr="00372558" w:rsidRDefault="00B24F01" w:rsidP="00B24F01">
            <w:pPr>
              <w:pStyle w:val="Paragraphedelist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36"/>
              </w:tabs>
              <w:spacing w:after="200" w:line="276" w:lineRule="auto"/>
              <w:ind w:left="619" w:hanging="283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O</w:t>
            </w: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 xml:space="preserve">ptimisation manuelle des balises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en fonction de vos objectifs</w:t>
            </w:r>
          </w:p>
          <w:p w:rsidR="00B24F01" w:rsidRPr="00372558" w:rsidRDefault="00B24F01" w:rsidP="00B24F01">
            <w:pPr>
              <w:pStyle w:val="Paragraphedeliste"/>
              <w:numPr>
                <w:ilvl w:val="0"/>
                <w:numId w:val="5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L’inscription du site sur 15 outils pour l’obtention de liens de qualité</w:t>
            </w:r>
          </w:p>
          <w:p w:rsidR="00B24F01" w:rsidRPr="00372558" w:rsidRDefault="00B24F01" w:rsidP="00B24F01">
            <w:pPr>
              <w:pStyle w:val="Paragraphedeliste"/>
              <w:numPr>
                <w:ilvl w:val="0"/>
                <w:numId w:val="5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Un rapport bimestriel (tous les deux mois)</w:t>
            </w:r>
          </w:p>
          <w:p w:rsidR="00B24F01" w:rsidRPr="00372558" w:rsidRDefault="00B24F01" w:rsidP="00B24F01">
            <w:pPr>
              <w:pStyle w:val="Paragraphedeliste"/>
              <w:numPr>
                <w:ilvl w:val="0"/>
                <w:numId w:val="5"/>
              </w:numPr>
              <w:tabs>
                <w:tab w:val="left" w:pos="336"/>
                <w:tab w:val="left" w:pos="9214"/>
              </w:tabs>
              <w:spacing w:after="120" w:line="276" w:lineRule="auto"/>
              <w:ind w:left="619" w:hanging="283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 xml:space="preserve">Réunions trimestrielles </w:t>
            </w:r>
          </w:p>
        </w:tc>
        <w:tc>
          <w:tcPr>
            <w:tcW w:w="1727" w:type="dxa"/>
          </w:tcPr>
          <w:p w:rsidR="00B24F01" w:rsidRPr="00372558" w:rsidRDefault="00B24F01" w:rsidP="00F47455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8</w:t>
            </w:r>
            <w:r w:rsidRPr="00372558">
              <w:rPr>
                <w:rFonts w:ascii="Verdana" w:hAnsi="Verdana"/>
                <w:b/>
              </w:rPr>
              <w:t>00.00 €</w:t>
            </w:r>
          </w:p>
        </w:tc>
      </w:tr>
      <w:tr w:rsidR="00B24F01" w:rsidRPr="00372558" w:rsidTr="00F47455">
        <w:tc>
          <w:tcPr>
            <w:tcW w:w="9067" w:type="dxa"/>
          </w:tcPr>
          <w:p w:rsidR="00B24F01" w:rsidRPr="00372558" w:rsidRDefault="00B24F01" w:rsidP="00F47455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</w:r>
            <w:r w:rsidRPr="00372558">
              <w:rPr>
                <w:rFonts w:ascii="Verdana" w:hAnsi="Verdana"/>
                <w:b/>
              </w:rPr>
              <w:tab/>
              <w:t xml:space="preserve">Montant H.T. : </w:t>
            </w:r>
          </w:p>
        </w:tc>
        <w:tc>
          <w:tcPr>
            <w:tcW w:w="1727" w:type="dxa"/>
          </w:tcPr>
          <w:p w:rsidR="00B24F01" w:rsidRPr="00372558" w:rsidRDefault="00B24F01" w:rsidP="00F47455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8</w:t>
            </w:r>
            <w:r w:rsidRPr="00372558">
              <w:rPr>
                <w:rFonts w:ascii="Verdana" w:hAnsi="Verdana"/>
                <w:b/>
              </w:rPr>
              <w:t>00.00 €</w:t>
            </w:r>
          </w:p>
        </w:tc>
      </w:tr>
      <w:tr w:rsidR="00B24F01" w:rsidRPr="00372558" w:rsidTr="00F47455">
        <w:tc>
          <w:tcPr>
            <w:tcW w:w="9067" w:type="dxa"/>
          </w:tcPr>
          <w:p w:rsidR="00B24F01" w:rsidRPr="00372558" w:rsidRDefault="00B24F01" w:rsidP="00F47455">
            <w:pPr>
              <w:tabs>
                <w:tab w:val="left" w:pos="2604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  <w:t xml:space="preserve">TVA 20% : </w:t>
            </w:r>
          </w:p>
        </w:tc>
        <w:tc>
          <w:tcPr>
            <w:tcW w:w="1727" w:type="dxa"/>
          </w:tcPr>
          <w:p w:rsidR="00B24F01" w:rsidRPr="00372558" w:rsidRDefault="00B24F01" w:rsidP="00B24F01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b/>
              </w:rPr>
              <w:t>160</w:t>
            </w:r>
            <w:r w:rsidRPr="00372558">
              <w:rPr>
                <w:rFonts w:ascii="Verdana" w:hAnsi="Verdana"/>
                <w:b/>
              </w:rPr>
              <w:t>.00 €</w:t>
            </w:r>
          </w:p>
        </w:tc>
      </w:tr>
      <w:tr w:rsidR="00B24F01" w:rsidRPr="00372558" w:rsidTr="00F47455">
        <w:tc>
          <w:tcPr>
            <w:tcW w:w="9067" w:type="dxa"/>
          </w:tcPr>
          <w:p w:rsidR="00B24F01" w:rsidRPr="00372558" w:rsidRDefault="00B24F01" w:rsidP="00F47455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</w:r>
            <w:r w:rsidRPr="00372558">
              <w:rPr>
                <w:rFonts w:ascii="Verdana" w:hAnsi="Verdana"/>
                <w:b/>
              </w:rPr>
              <w:tab/>
              <w:t xml:space="preserve">Montant T.T.C. : </w:t>
            </w:r>
          </w:p>
        </w:tc>
        <w:tc>
          <w:tcPr>
            <w:tcW w:w="1727" w:type="dxa"/>
          </w:tcPr>
          <w:p w:rsidR="00B24F01" w:rsidRPr="00372558" w:rsidRDefault="00B24F01" w:rsidP="00F47455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960</w:t>
            </w:r>
            <w:r w:rsidRPr="00372558">
              <w:rPr>
                <w:rFonts w:ascii="Verdana" w:hAnsi="Verdana"/>
                <w:b/>
              </w:rPr>
              <w:t>.00 €</w:t>
            </w:r>
          </w:p>
        </w:tc>
      </w:tr>
    </w:tbl>
    <w:p w:rsidR="00B24F01" w:rsidRDefault="00B24F01" w:rsidP="00B24F01">
      <w:pPr>
        <w:spacing w:after="160" w:line="259" w:lineRule="auto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B24F01" w:rsidRPr="00114B62" w:rsidRDefault="00B24F01" w:rsidP="00B24F01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Conditions de règlement :</w:t>
      </w:r>
    </w:p>
    <w:p w:rsidR="00B24F01" w:rsidRPr="00372558" w:rsidRDefault="00B24F01" w:rsidP="00B24F01">
      <w:pPr>
        <w:tabs>
          <w:tab w:val="left" w:pos="2410"/>
        </w:tabs>
        <w:spacing w:after="240"/>
        <w:ind w:right="-142"/>
        <w:rPr>
          <w:rFonts w:ascii="Verdana" w:hAnsi="Verdana"/>
          <w:sz w:val="20"/>
          <w:szCs w:val="20"/>
        </w:rPr>
      </w:pPr>
      <w:r w:rsidRPr="00372558">
        <w:rPr>
          <w:rFonts w:ascii="Verdana" w:hAnsi="Verdana"/>
          <w:sz w:val="20"/>
          <w:szCs w:val="20"/>
        </w:rPr>
        <w:t xml:space="preserve">Règlement </w:t>
      </w:r>
      <w:r w:rsidR="008F713E">
        <w:rPr>
          <w:rFonts w:ascii="Verdana" w:hAnsi="Verdana"/>
          <w:sz w:val="20"/>
          <w:szCs w:val="20"/>
        </w:rPr>
        <w:t>trimestriel</w:t>
      </w:r>
      <w:r w:rsidRPr="00372558">
        <w:rPr>
          <w:rFonts w:ascii="Verdana" w:hAnsi="Verdana"/>
          <w:sz w:val="20"/>
          <w:szCs w:val="20"/>
        </w:rPr>
        <w:t xml:space="preserve"> à réception de la facture, suivant l’échéancier ci-dessous :</w:t>
      </w:r>
    </w:p>
    <w:tbl>
      <w:tblPr>
        <w:tblStyle w:val="Grilledutableau"/>
        <w:tblW w:w="11043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312"/>
        <w:gridCol w:w="5439"/>
      </w:tblGrid>
      <w:tr w:rsidR="00B24F01" w:rsidRPr="00372558" w:rsidTr="00F47455">
        <w:tc>
          <w:tcPr>
            <w:tcW w:w="5292" w:type="dxa"/>
          </w:tcPr>
          <w:tbl>
            <w:tblPr>
              <w:tblStyle w:val="Grilledutableau"/>
              <w:tblW w:w="5066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769"/>
            </w:tblGrid>
            <w:tr w:rsidR="00B24F01" w:rsidRPr="00372558" w:rsidTr="00F47455">
              <w:tc>
                <w:tcPr>
                  <w:tcW w:w="1630" w:type="dxa"/>
                </w:tcPr>
                <w:p w:rsidR="00B24F01" w:rsidRPr="00372558" w:rsidRDefault="00B24F01" w:rsidP="00F47455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B24F01" w:rsidRPr="00372558" w:rsidRDefault="00B24F01" w:rsidP="00F47455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HT</w:t>
                  </w:r>
                </w:p>
              </w:tc>
              <w:tc>
                <w:tcPr>
                  <w:tcW w:w="1769" w:type="dxa"/>
                </w:tcPr>
                <w:p w:rsidR="00B24F01" w:rsidRPr="00372558" w:rsidRDefault="00B24F01" w:rsidP="00F47455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TTC</w:t>
                  </w:r>
                </w:p>
              </w:tc>
            </w:tr>
            <w:tr w:rsidR="00B24F01" w:rsidRPr="00372558" w:rsidTr="00F47455">
              <w:tc>
                <w:tcPr>
                  <w:tcW w:w="1630" w:type="dxa"/>
                </w:tcPr>
                <w:p w:rsidR="00B24F01" w:rsidRPr="00372558" w:rsidRDefault="00B24F01" w:rsidP="00F47455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B24F01" w:rsidRPr="00372558" w:rsidRDefault="008F713E" w:rsidP="008F713E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>266.67</w:t>
                  </w:r>
                  <w:r w:rsidR="00B24F01" w:rsidRPr="00372558">
                    <w:rPr>
                      <w:rFonts w:ascii="Verdana" w:eastAsia="Times New Roman" w:hAnsi="Verdana"/>
                      <w:bCs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B24F01" w:rsidRPr="00372558" w:rsidRDefault="008F713E" w:rsidP="008F713E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>320</w:t>
                  </w:r>
                  <w:r w:rsidR="00B24F01" w:rsidRPr="0037255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</w:tr>
            <w:tr w:rsidR="008F713E" w:rsidRPr="00372558" w:rsidTr="00F47455">
              <w:tc>
                <w:tcPr>
                  <w:tcW w:w="1630" w:type="dxa"/>
                </w:tcPr>
                <w:p w:rsidR="008F713E" w:rsidRPr="00372558" w:rsidRDefault="008F713E" w:rsidP="008F713E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8F713E" w:rsidRPr="00372558" w:rsidRDefault="008F713E" w:rsidP="008F713E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>266.67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8F713E" w:rsidRPr="00372558" w:rsidRDefault="008F713E" w:rsidP="008F713E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>320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</w:tr>
          </w:tbl>
          <w:p w:rsidR="00B24F01" w:rsidRPr="00372558" w:rsidRDefault="00B24F01" w:rsidP="00F47455">
            <w:pPr>
              <w:spacing w:after="0"/>
              <w:rPr>
                <w:rFonts w:ascii="Verdana" w:eastAsia="Times New Roman" w:hAnsi="Verdana"/>
                <w:b/>
                <w:bCs/>
                <w:color w:val="E25046"/>
              </w:rPr>
            </w:pPr>
          </w:p>
        </w:tc>
        <w:tc>
          <w:tcPr>
            <w:tcW w:w="312" w:type="dxa"/>
          </w:tcPr>
          <w:p w:rsidR="00B24F01" w:rsidRPr="00372558" w:rsidRDefault="00B24F01" w:rsidP="00F47455">
            <w:pPr>
              <w:spacing w:after="0"/>
              <w:rPr>
                <w:rFonts w:ascii="Verdana" w:eastAsia="Times New Roman" w:hAnsi="Verdana"/>
                <w:b/>
                <w:bCs/>
                <w:color w:val="E25046"/>
              </w:rPr>
            </w:pPr>
          </w:p>
        </w:tc>
        <w:tc>
          <w:tcPr>
            <w:tcW w:w="5439" w:type="dxa"/>
          </w:tcPr>
          <w:tbl>
            <w:tblPr>
              <w:tblStyle w:val="Grilledutableau"/>
              <w:tblW w:w="5024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667"/>
              <w:gridCol w:w="1740"/>
            </w:tblGrid>
            <w:tr w:rsidR="00B24F01" w:rsidRPr="00372558" w:rsidTr="00F47455">
              <w:tc>
                <w:tcPr>
                  <w:tcW w:w="1617" w:type="dxa"/>
                </w:tcPr>
                <w:p w:rsidR="00B24F01" w:rsidRPr="00372558" w:rsidRDefault="00B24F01" w:rsidP="00F47455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B24F01" w:rsidRPr="00372558" w:rsidRDefault="00B24F01" w:rsidP="00F47455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HT</w:t>
                  </w:r>
                </w:p>
              </w:tc>
              <w:tc>
                <w:tcPr>
                  <w:tcW w:w="1740" w:type="dxa"/>
                </w:tcPr>
                <w:p w:rsidR="00B24F01" w:rsidRPr="00372558" w:rsidRDefault="00B24F01" w:rsidP="00F47455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TTC</w:t>
                  </w:r>
                </w:p>
              </w:tc>
            </w:tr>
            <w:tr w:rsidR="008F713E" w:rsidRPr="00372558" w:rsidTr="00F47455">
              <w:tc>
                <w:tcPr>
                  <w:tcW w:w="1617" w:type="dxa"/>
                </w:tcPr>
                <w:p w:rsidR="008F713E" w:rsidRPr="00372558" w:rsidRDefault="008F713E" w:rsidP="008F713E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 xml:space="preserve">Mensualité </w:t>
                  </w:r>
                  <w:r>
                    <w:rPr>
                      <w:rFonts w:ascii="Verdana" w:eastAsia="Times New Roman" w:hAnsi="Verdana"/>
                      <w:bCs/>
                    </w:rPr>
                    <w:t>3</w:t>
                  </w:r>
                </w:p>
              </w:tc>
              <w:tc>
                <w:tcPr>
                  <w:tcW w:w="1667" w:type="dxa"/>
                </w:tcPr>
                <w:p w:rsidR="008F713E" w:rsidRPr="00372558" w:rsidRDefault="008F713E" w:rsidP="008F713E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>266.67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8F713E" w:rsidRPr="00372558" w:rsidRDefault="008F713E" w:rsidP="008F713E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>320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</w:tr>
            <w:tr w:rsidR="008F713E" w:rsidRPr="00372558" w:rsidTr="00F47455">
              <w:tc>
                <w:tcPr>
                  <w:tcW w:w="1617" w:type="dxa"/>
                </w:tcPr>
                <w:p w:rsidR="008F713E" w:rsidRPr="00372558" w:rsidRDefault="008F713E" w:rsidP="008F713E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 xml:space="preserve">Mensualité </w:t>
                  </w:r>
                  <w:r>
                    <w:rPr>
                      <w:rFonts w:ascii="Verdana" w:eastAsia="Times New Roman" w:hAnsi="Verdana"/>
                      <w:bCs/>
                    </w:rPr>
                    <w:t>4</w:t>
                  </w:r>
                </w:p>
              </w:tc>
              <w:tc>
                <w:tcPr>
                  <w:tcW w:w="1667" w:type="dxa"/>
                </w:tcPr>
                <w:p w:rsidR="008F713E" w:rsidRPr="00372558" w:rsidRDefault="008F713E" w:rsidP="008F713E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>266.67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8F713E" w:rsidRPr="00372558" w:rsidRDefault="008F713E" w:rsidP="008F713E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>320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</w:tr>
          </w:tbl>
          <w:p w:rsidR="00B24F01" w:rsidRPr="00372558" w:rsidRDefault="00B24F01" w:rsidP="00F47455">
            <w:pPr>
              <w:spacing w:after="0"/>
              <w:rPr>
                <w:rFonts w:ascii="Verdana" w:eastAsia="Times New Roman" w:hAnsi="Verdana"/>
                <w:b/>
                <w:bCs/>
                <w:color w:val="E25046"/>
              </w:rPr>
            </w:pPr>
          </w:p>
        </w:tc>
      </w:tr>
    </w:tbl>
    <w:p w:rsidR="00B24F01" w:rsidRDefault="00B24F01" w:rsidP="00B24F01">
      <w:pPr>
        <w:rPr>
          <w:rFonts w:ascii="Ubuntu" w:hAnsi="Ubuntu"/>
          <w:color w:val="E25046"/>
          <w:sz w:val="28"/>
          <w:szCs w:val="28"/>
        </w:rPr>
      </w:pPr>
    </w:p>
    <w:p w:rsidR="008F713E" w:rsidRDefault="008F713E">
      <w:pPr>
        <w:spacing w:after="160" w:line="259" w:lineRule="auto"/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br w:type="page"/>
      </w:r>
    </w:p>
    <w:p w:rsidR="00B24F01" w:rsidRPr="00114B62" w:rsidRDefault="00B24F01" w:rsidP="00B24F01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lastRenderedPageBreak/>
        <w:t xml:space="preserve">Prérequis et informations importantes sur l’exécution du projet : </w:t>
      </w:r>
    </w:p>
    <w:p w:rsidR="00B24F01" w:rsidRPr="00372558" w:rsidRDefault="00B24F01" w:rsidP="00B24F01">
      <w:pPr>
        <w:rPr>
          <w:rFonts w:ascii="Verdana" w:hAnsi="Verdana"/>
          <w:sz w:val="20"/>
          <w:szCs w:val="20"/>
        </w:rPr>
      </w:pPr>
      <w:r w:rsidRPr="00372558">
        <w:rPr>
          <w:rFonts w:ascii="Verdana" w:hAnsi="Verdana"/>
          <w:sz w:val="20"/>
          <w:szCs w:val="20"/>
        </w:rPr>
        <w:t>La société Allizéo Web est tenue à une obligation de moyens et non à une obligation de résultat. Nous mettrons tout en œuvre pour atteindre les objectifs définis sans toutefois garantir l'obtention d'un résultat.</w:t>
      </w:r>
    </w:p>
    <w:p w:rsidR="00B24F01" w:rsidRPr="00372558" w:rsidRDefault="00B24F01" w:rsidP="00B24F01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 w:rsidRPr="00372558">
        <w:rPr>
          <w:rFonts w:ascii="Verdana" w:hAnsi="Verdana"/>
          <w:sz w:val="20"/>
          <w:szCs w:val="20"/>
        </w:rPr>
        <w:t>Pour que ce projet (objet de cette offre) soit valable, nous devons :</w:t>
      </w:r>
    </w:p>
    <w:p w:rsidR="00B24F01" w:rsidRPr="00372558" w:rsidRDefault="00B24F01" w:rsidP="00B24F01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372558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B24F01" w:rsidRPr="00372558" w:rsidRDefault="00B24F01" w:rsidP="00B24F01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372558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B24F01" w:rsidRPr="00372558" w:rsidRDefault="00B24F01" w:rsidP="00B24F01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372558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B24F01" w:rsidRPr="00372558" w:rsidRDefault="00B24F01" w:rsidP="00B24F01">
      <w:pPr>
        <w:rPr>
          <w:rFonts w:ascii="Verdana" w:hAnsi="Verdana"/>
          <w:sz w:val="20"/>
          <w:szCs w:val="20"/>
        </w:rPr>
      </w:pPr>
      <w:r w:rsidRPr="00372558">
        <w:rPr>
          <w:rFonts w:ascii="Verdana" w:hAnsi="Verdana"/>
          <w:sz w:val="20"/>
          <w:szCs w:val="20"/>
        </w:rPr>
        <w:t xml:space="preserve">La société Allizéo Web s’engage à ne pas modifier les pages de votre site Internet sans votre accord. </w:t>
      </w:r>
      <w:r w:rsidRPr="00372558">
        <w:rPr>
          <w:rFonts w:ascii="Verdana" w:hAnsi="Verdana"/>
          <w:b/>
          <w:sz w:val="20"/>
          <w:szCs w:val="20"/>
        </w:rPr>
        <w:t>Des descriptifs vous seront soumis</w:t>
      </w:r>
      <w:r w:rsidRPr="00372558">
        <w:rPr>
          <w:rFonts w:ascii="Verdana" w:hAnsi="Verdana"/>
          <w:sz w:val="20"/>
          <w:szCs w:val="20"/>
        </w:rPr>
        <w:t xml:space="preserve"> (pour validation), ils serviront à l’inscription de votre site Internet.</w:t>
      </w:r>
    </w:p>
    <w:p w:rsidR="00B24F01" w:rsidRPr="00372558" w:rsidRDefault="00B24F01" w:rsidP="00B24F01">
      <w:pPr>
        <w:rPr>
          <w:rFonts w:ascii="Verdana" w:hAnsi="Verdana"/>
          <w:color w:val="E25046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B24F01" w:rsidRPr="00372558" w:rsidTr="00F47455">
        <w:tc>
          <w:tcPr>
            <w:tcW w:w="5456" w:type="dxa"/>
          </w:tcPr>
          <w:p w:rsidR="00B24F01" w:rsidRPr="00372558" w:rsidRDefault="00B24F01" w:rsidP="00F47455">
            <w:pPr>
              <w:spacing w:after="120"/>
              <w:rPr>
                <w:rFonts w:ascii="Verdana" w:hAnsi="Verdana"/>
              </w:rPr>
            </w:pPr>
            <w:r w:rsidRPr="00372558">
              <w:rPr>
                <w:rFonts w:ascii="Verdana" w:hAnsi="Verdana"/>
                <w:b/>
              </w:rPr>
              <w:t xml:space="preserve">Signature du Client suivie de la mention </w:t>
            </w:r>
            <w:r w:rsidRPr="00372558">
              <w:rPr>
                <w:rFonts w:ascii="Verdana" w:hAnsi="Verdana"/>
                <w:b/>
              </w:rPr>
              <w:br/>
            </w:r>
            <w:r w:rsidRPr="00372558">
              <w:rPr>
                <w:rFonts w:ascii="Verdana" w:hAnsi="Verdana"/>
              </w:rPr>
              <w:t>« Bon pour accord et exécution »</w:t>
            </w:r>
            <w:r w:rsidRPr="00372558">
              <w:rPr>
                <w:rFonts w:ascii="Verdana" w:hAnsi="Verdana"/>
              </w:rPr>
              <w:br/>
              <w:t>Nom, prénom et qualité du signataire :</w:t>
            </w:r>
            <w:r w:rsidRPr="00372558">
              <w:rPr>
                <w:rFonts w:ascii="Verdana" w:hAnsi="Verdana"/>
              </w:rPr>
              <w:br/>
              <w:t xml:space="preserve"> ………………………………………………………………………………</w:t>
            </w:r>
            <w:r w:rsidRPr="00372558">
              <w:rPr>
                <w:rFonts w:ascii="Verdana" w:hAnsi="Verdana"/>
              </w:rPr>
              <w:br/>
              <w:t>Date : ……………………………………………………………………</w:t>
            </w:r>
          </w:p>
          <w:p w:rsidR="00B24F01" w:rsidRPr="00372558" w:rsidRDefault="00B24F01" w:rsidP="00F47455">
            <w:pPr>
              <w:spacing w:after="120"/>
              <w:rPr>
                <w:rFonts w:ascii="Verdana" w:hAnsi="Verdana"/>
                <w:b/>
              </w:rPr>
            </w:pPr>
          </w:p>
        </w:tc>
        <w:tc>
          <w:tcPr>
            <w:tcW w:w="5457" w:type="dxa"/>
          </w:tcPr>
          <w:p w:rsidR="00B24F01" w:rsidRPr="00372558" w:rsidRDefault="00B24F01" w:rsidP="00F47455">
            <w:pPr>
              <w:spacing w:after="120"/>
              <w:rPr>
                <w:rFonts w:ascii="Verdana" w:hAnsi="Verdana"/>
              </w:rPr>
            </w:pPr>
            <w:r w:rsidRPr="00372558">
              <w:rPr>
                <w:rFonts w:ascii="Verdana" w:hAnsi="Verdana"/>
              </w:rPr>
              <w:t xml:space="preserve">Signature de la </w:t>
            </w:r>
            <w:r w:rsidRPr="00372558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372558">
              <w:rPr>
                <w:rFonts w:ascii="Verdana" w:hAnsi="Verdana"/>
              </w:rPr>
              <w:br/>
              <w:t>Habiba Aouzal</w:t>
            </w:r>
            <w:r w:rsidRPr="00372558">
              <w:rPr>
                <w:rFonts w:ascii="Verdana" w:hAnsi="Verdana"/>
                <w:b/>
                <w:color w:val="F29400"/>
              </w:rPr>
              <w:br/>
            </w:r>
            <w:r w:rsidRPr="00372558">
              <w:rPr>
                <w:rFonts w:ascii="Verdana" w:hAnsi="Verdana"/>
              </w:rPr>
              <w:t>Date : ……………………………………………………………………</w:t>
            </w:r>
          </w:p>
          <w:p w:rsidR="00B24F01" w:rsidRPr="00372558" w:rsidRDefault="00B24F01" w:rsidP="00F47455">
            <w:pPr>
              <w:spacing w:after="120"/>
              <w:rPr>
                <w:rFonts w:ascii="Verdana" w:hAnsi="Verdana"/>
                <w:b/>
              </w:rPr>
            </w:pPr>
          </w:p>
        </w:tc>
      </w:tr>
    </w:tbl>
    <w:p w:rsidR="008F713E" w:rsidRDefault="008F713E" w:rsidP="00B155EB">
      <w:pPr>
        <w:tabs>
          <w:tab w:val="left" w:pos="1134"/>
        </w:tabs>
        <w:spacing w:before="120" w:after="120"/>
      </w:pPr>
    </w:p>
    <w:p w:rsidR="008F713E" w:rsidRDefault="008F713E">
      <w:pPr>
        <w:spacing w:after="160" w:line="259" w:lineRule="auto"/>
      </w:pPr>
      <w:r>
        <w:br w:type="page"/>
      </w:r>
    </w:p>
    <w:p w:rsidR="008F713E" w:rsidRPr="00A164EA" w:rsidRDefault="008F713E" w:rsidP="008F713E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fr-FR"/>
        </w:rPr>
        <w:lastRenderedPageBreak/>
        <w:drawing>
          <wp:anchor distT="0" distB="0" distL="114300" distR="396240" simplePos="0" relativeHeight="251669504" behindDoc="0" locked="0" layoutInCell="1" allowOverlap="1" wp14:anchorId="27CA0891" wp14:editId="0CB75C13">
            <wp:simplePos x="0" y="0"/>
            <wp:positionH relativeFrom="column">
              <wp:posOffset>20955</wp:posOffset>
            </wp:positionH>
            <wp:positionV relativeFrom="paragraph">
              <wp:posOffset>19050</wp:posOffset>
            </wp:positionV>
            <wp:extent cx="2552700" cy="1276350"/>
            <wp:effectExtent l="0" t="0" r="0" b="0"/>
            <wp:wrapSquare wrapText="bothSides"/>
            <wp:docPr id="3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A">
        <w:rPr>
          <w:rFonts w:ascii="Verdana" w:hAnsi="Verdana" w:cs="Arial"/>
          <w:sz w:val="18"/>
          <w:szCs w:val="18"/>
        </w:rPr>
        <w:t>SARL ALLIZEO WEB</w:t>
      </w:r>
      <w:r w:rsidRPr="00A164EA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A164EA">
        <w:rPr>
          <w:rFonts w:ascii="Verdana" w:hAnsi="Verdana" w:cs="Arial"/>
          <w:sz w:val="18"/>
          <w:szCs w:val="18"/>
        </w:rPr>
        <w:br/>
      </w:r>
      <w:r w:rsidRPr="00A164EA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A164EA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8F713E" w:rsidRPr="00A164EA" w:rsidRDefault="008F713E" w:rsidP="008F713E">
      <w:pPr>
        <w:rPr>
          <w:rFonts w:ascii="Verdana" w:hAnsi="Verdana" w:cs="Arial"/>
          <w:sz w:val="18"/>
          <w:szCs w:val="18"/>
        </w:rPr>
      </w:pPr>
      <w:r w:rsidRPr="00A164EA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A164EA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8F713E" w:rsidRPr="00D41B42" w:rsidRDefault="008F713E" w:rsidP="008F713E">
      <w:pPr>
        <w:rPr>
          <w:rFonts w:cs="Arial"/>
          <w:sz w:val="18"/>
          <w:szCs w:val="18"/>
          <w:lang w:val="pt-PT"/>
        </w:rPr>
      </w:pPr>
      <w:r w:rsidRPr="00A164EA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ascii="Verdana" w:hAnsi="Verdana" w:cs="Arial"/>
          <w:sz w:val="18"/>
          <w:szCs w:val="18"/>
          <w:lang w:val="pt-PT"/>
        </w:rPr>
        <w:br/>
      </w:r>
      <w:r w:rsidR="00AF5372">
        <w:rPr>
          <w:rFonts w:cs="Arial"/>
          <w:sz w:val="18"/>
          <w:szCs w:val="18"/>
        </w:rPr>
        <w:pict>
          <v:rect id="_x0000_i1026" style="width:288.7pt;height:1pt" o:hrstd="t" o:hr="t" fillcolor="#a0a0a0" stroked="f"/>
        </w:pict>
      </w:r>
    </w:p>
    <w:p w:rsidR="008F713E" w:rsidRPr="00101393" w:rsidRDefault="008F713E" w:rsidP="008F713E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101393">
        <w:rPr>
          <w:rFonts w:ascii="Verdana" w:hAnsi="Verdana"/>
          <w:b/>
          <w:sz w:val="20"/>
          <w:szCs w:val="20"/>
          <w:lang w:val="pt-PT"/>
        </w:rPr>
        <w:tab/>
      </w:r>
      <w:r>
        <w:rPr>
          <w:rFonts w:ascii="Verdana" w:hAnsi="Verdana"/>
          <w:b/>
          <w:sz w:val="20"/>
          <w:szCs w:val="20"/>
        </w:rPr>
        <w:t xml:space="preserve">VeryFoody </w:t>
      </w:r>
    </w:p>
    <w:p w:rsidR="008F713E" w:rsidRPr="00340F73" w:rsidRDefault="008F713E" w:rsidP="008F713E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28 Chemin de Montray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D84250">
        <w:rPr>
          <w:rFonts w:ascii="Verdana" w:hAnsi="Verdana"/>
          <w:sz w:val="20"/>
          <w:szCs w:val="20"/>
        </w:rPr>
        <w:t>69110 Sainte-Foy-lès-Lyon</w:t>
      </w:r>
    </w:p>
    <w:p w:rsidR="008F713E" w:rsidRPr="005B3537" w:rsidRDefault="008F713E" w:rsidP="008F713E">
      <w:pPr>
        <w:tabs>
          <w:tab w:val="left" w:pos="5387"/>
        </w:tabs>
        <w:spacing w:before="360" w:after="360"/>
        <w:rPr>
          <w:rFonts w:ascii="Verdana" w:hAnsi="Verdana"/>
          <w:sz w:val="20"/>
          <w:szCs w:val="20"/>
        </w:rPr>
      </w:pPr>
      <w:r w:rsidRPr="005B3537">
        <w:rPr>
          <w:rFonts w:ascii="Verdana" w:hAnsi="Verdana"/>
          <w:sz w:val="20"/>
          <w:szCs w:val="20"/>
        </w:rPr>
        <w:t xml:space="preserve">Date : </w:t>
      </w:r>
      <w:r>
        <w:rPr>
          <w:rFonts w:ascii="Verdana" w:hAnsi="Verdana"/>
          <w:sz w:val="20"/>
          <w:szCs w:val="20"/>
        </w:rPr>
        <w:t>11 février 2020</w:t>
      </w:r>
      <w:r w:rsidRPr="005B3537">
        <w:rPr>
          <w:rFonts w:ascii="Verdana" w:hAnsi="Verdana" w:cs="Arial"/>
          <w:sz w:val="20"/>
          <w:szCs w:val="20"/>
        </w:rPr>
        <w:br/>
      </w:r>
      <w:r w:rsidRPr="005B3537">
        <w:rPr>
          <w:rFonts w:ascii="Verdana" w:hAnsi="Verdana"/>
          <w:sz w:val="20"/>
          <w:szCs w:val="20"/>
        </w:rPr>
        <w:t>Réf. devis : AL20</w:t>
      </w:r>
      <w:r>
        <w:rPr>
          <w:rFonts w:ascii="Verdana" w:hAnsi="Verdana"/>
          <w:sz w:val="20"/>
          <w:szCs w:val="20"/>
        </w:rPr>
        <w:t>20</w:t>
      </w:r>
      <w:r w:rsidRPr="005B3537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155-2</w:t>
      </w:r>
    </w:p>
    <w:p w:rsidR="008F713E" w:rsidRPr="00293A33" w:rsidRDefault="008F713E" w:rsidP="008F713E">
      <w:pPr>
        <w:tabs>
          <w:tab w:val="left" w:pos="5387"/>
        </w:tabs>
        <w:spacing w:before="600" w:after="240" w:line="360" w:lineRule="auto"/>
        <w:jc w:val="center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  <w:r w:rsidRPr="00293A33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>Maintenance</w:t>
      </w:r>
      <w:r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 xml:space="preserve"> du site internet</w:t>
      </w:r>
    </w:p>
    <w:tbl>
      <w:tblPr>
        <w:tblStyle w:val="Grilledutableau"/>
        <w:tblW w:w="1076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784"/>
        <w:gridCol w:w="1984"/>
      </w:tblGrid>
      <w:tr w:rsidR="008F713E" w:rsidRPr="0062073E" w:rsidTr="00F47455">
        <w:tc>
          <w:tcPr>
            <w:tcW w:w="8784" w:type="dxa"/>
          </w:tcPr>
          <w:p w:rsidR="008F713E" w:rsidRPr="00293A33" w:rsidRDefault="008F713E" w:rsidP="00F47455">
            <w:pPr>
              <w:spacing w:before="60" w:after="60"/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</w:pPr>
            <w:r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Prestation annuelle</w:t>
            </w:r>
          </w:p>
        </w:tc>
        <w:tc>
          <w:tcPr>
            <w:tcW w:w="1984" w:type="dxa"/>
          </w:tcPr>
          <w:p w:rsidR="008F713E" w:rsidRPr="00293A33" w:rsidRDefault="008F713E" w:rsidP="00F47455">
            <w:pPr>
              <w:spacing w:before="60" w:after="60"/>
              <w:rPr>
                <w:rFonts w:ascii="Verdana" w:hAnsi="Verdana"/>
                <w:color w:val="E25046"/>
                <w:sz w:val="36"/>
                <w:szCs w:val="36"/>
              </w:rPr>
            </w:pPr>
            <w:r w:rsidRPr="00293A33"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Montant HT</w:t>
            </w:r>
          </w:p>
        </w:tc>
      </w:tr>
      <w:tr w:rsidR="008F713E" w:rsidRPr="00D15B44" w:rsidTr="00A27206">
        <w:trPr>
          <w:trHeight w:val="945"/>
        </w:trPr>
        <w:tc>
          <w:tcPr>
            <w:tcW w:w="8784" w:type="dxa"/>
          </w:tcPr>
          <w:p w:rsidR="008F713E" w:rsidRPr="00D15B44" w:rsidRDefault="008F713E" w:rsidP="00F47455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Forfait maintenance</w:t>
            </w:r>
            <w:r w:rsidR="00A27206">
              <w:rPr>
                <w:rFonts w:ascii="Verdana" w:hAnsi="Verdana"/>
                <w:b/>
              </w:rPr>
              <w:t>*</w:t>
            </w:r>
            <w:r>
              <w:rPr>
                <w:rFonts w:ascii="Verdana" w:hAnsi="Verdana"/>
                <w:b/>
              </w:rPr>
              <w:t xml:space="preserve"> du site</w:t>
            </w:r>
            <w:r w:rsidRPr="00D15B44">
              <w:rPr>
                <w:rFonts w:ascii="Verdana" w:hAnsi="Verdana"/>
                <w:b/>
              </w:rPr>
              <w:t> :</w:t>
            </w:r>
          </w:p>
          <w:p w:rsidR="008F713E" w:rsidRPr="00293A33" w:rsidRDefault="008F713E" w:rsidP="00F47455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 w:line="276" w:lineRule="auto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et mise à jour du noyau WordPress</w:t>
            </w:r>
          </w:p>
          <w:p w:rsidR="008F713E" w:rsidRPr="00293A33" w:rsidRDefault="008F713E" w:rsidP="00F47455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line="276" w:lineRule="auto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et mise à jour des plugins</w:t>
            </w:r>
          </w:p>
        </w:tc>
        <w:tc>
          <w:tcPr>
            <w:tcW w:w="1984" w:type="dxa"/>
          </w:tcPr>
          <w:p w:rsidR="008F713E" w:rsidRPr="00D15B44" w:rsidRDefault="008F713E" w:rsidP="008F713E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 w:rsidRPr="00D15B4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b/>
              </w:rPr>
              <w:t>250</w:t>
            </w:r>
            <w:r w:rsidRPr="00D15B44">
              <w:rPr>
                <w:rFonts w:ascii="Verdana" w:hAnsi="Verdana"/>
                <w:b/>
              </w:rPr>
              <w:t>.00 €</w:t>
            </w:r>
          </w:p>
        </w:tc>
      </w:tr>
      <w:tr w:rsidR="008F713E" w:rsidRPr="00AC6BE6" w:rsidTr="00F47455">
        <w:tc>
          <w:tcPr>
            <w:tcW w:w="8784" w:type="dxa"/>
          </w:tcPr>
          <w:p w:rsidR="008F713E" w:rsidRPr="00AC6BE6" w:rsidRDefault="008F713E" w:rsidP="00F47455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Total Hors taxe</w:t>
            </w:r>
          </w:p>
        </w:tc>
        <w:tc>
          <w:tcPr>
            <w:tcW w:w="1984" w:type="dxa"/>
          </w:tcPr>
          <w:p w:rsidR="008F713E" w:rsidRPr="00AC6BE6" w:rsidRDefault="008F713E" w:rsidP="00F47455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250.00 €</w:t>
            </w:r>
          </w:p>
        </w:tc>
      </w:tr>
      <w:tr w:rsidR="008F713E" w:rsidRPr="00AC6BE6" w:rsidTr="00F47455">
        <w:tc>
          <w:tcPr>
            <w:tcW w:w="8784" w:type="dxa"/>
          </w:tcPr>
          <w:p w:rsidR="008F713E" w:rsidRDefault="008F713E" w:rsidP="00F47455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TVA 20%</w:t>
            </w:r>
          </w:p>
        </w:tc>
        <w:tc>
          <w:tcPr>
            <w:tcW w:w="1984" w:type="dxa"/>
          </w:tcPr>
          <w:p w:rsidR="008F713E" w:rsidRDefault="008F713E" w:rsidP="008F713E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50.00 €</w:t>
            </w:r>
          </w:p>
        </w:tc>
      </w:tr>
      <w:tr w:rsidR="008F713E" w:rsidRPr="00AC6BE6" w:rsidTr="00F47455">
        <w:tc>
          <w:tcPr>
            <w:tcW w:w="8784" w:type="dxa"/>
          </w:tcPr>
          <w:p w:rsidR="008F713E" w:rsidRDefault="008F713E" w:rsidP="00F47455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Total TTC</w:t>
            </w:r>
          </w:p>
        </w:tc>
        <w:tc>
          <w:tcPr>
            <w:tcW w:w="1984" w:type="dxa"/>
          </w:tcPr>
          <w:p w:rsidR="008F713E" w:rsidRDefault="008F713E" w:rsidP="00F47455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300.00 €</w:t>
            </w:r>
          </w:p>
        </w:tc>
      </w:tr>
    </w:tbl>
    <w:p w:rsidR="008F713E" w:rsidRPr="00293A33" w:rsidRDefault="008F713E" w:rsidP="008F713E">
      <w:pPr>
        <w:spacing w:before="24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 w:rsidRPr="00293A33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t>Conditions de règlement :</w:t>
      </w:r>
    </w:p>
    <w:p w:rsidR="008F713E" w:rsidRPr="005C7250" w:rsidRDefault="008F713E" w:rsidP="008F713E">
      <w:pPr>
        <w:spacing w:after="240"/>
        <w:jc w:val="both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>A réception de la facture, par chèque ou par virement.</w:t>
      </w:r>
    </w:p>
    <w:p w:rsidR="00A27206" w:rsidRDefault="00A27206" w:rsidP="008F713E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tbl>
      <w:tblPr>
        <w:tblStyle w:val="Grilledutableau"/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456"/>
        <w:gridCol w:w="5317"/>
      </w:tblGrid>
      <w:tr w:rsidR="008F713E" w:rsidRPr="005C7E00" w:rsidTr="00F47455">
        <w:tc>
          <w:tcPr>
            <w:tcW w:w="5456" w:type="dxa"/>
          </w:tcPr>
          <w:p w:rsidR="008F713E" w:rsidRPr="005C7E00" w:rsidRDefault="008F713E" w:rsidP="00F47455">
            <w:pPr>
              <w:spacing w:before="120" w:after="240"/>
              <w:rPr>
                <w:rFonts w:ascii="Verdana" w:hAnsi="Verdana"/>
              </w:rPr>
            </w:pPr>
            <w:r w:rsidRPr="005C7E00">
              <w:rPr>
                <w:rFonts w:ascii="Verdana" w:hAnsi="Verdana"/>
                <w:b/>
              </w:rPr>
              <w:t xml:space="preserve">Signature du Client suivie de la mention </w:t>
            </w:r>
            <w:r w:rsidRPr="005C7E00">
              <w:rPr>
                <w:rFonts w:ascii="Verdana" w:hAnsi="Verdana"/>
                <w:b/>
              </w:rPr>
              <w:br/>
            </w:r>
            <w:r>
              <w:rPr>
                <w:rFonts w:ascii="Verdana" w:hAnsi="Verdana"/>
              </w:rPr>
              <w:t>« Bon pour accord et exécution »</w:t>
            </w:r>
            <w:r w:rsidRPr="005C7E00">
              <w:rPr>
                <w:rFonts w:ascii="Verdana" w:hAnsi="Verdana"/>
              </w:rPr>
              <w:br/>
              <w:t>Nom, prénom et qualité du signataire :</w:t>
            </w:r>
            <w:r w:rsidRPr="005C7E00">
              <w:rPr>
                <w:rFonts w:ascii="Verdana" w:hAnsi="Verdana"/>
              </w:rPr>
              <w:br/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………………………………………………………………………………</w:t>
            </w:r>
            <w:r w:rsidRPr="005C7E00">
              <w:rPr>
                <w:rFonts w:ascii="Verdana" w:hAnsi="Verdana"/>
              </w:rPr>
              <w:br/>
              <w:t xml:space="preserve">Date : </w:t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</w:t>
            </w:r>
          </w:p>
        </w:tc>
        <w:tc>
          <w:tcPr>
            <w:tcW w:w="5317" w:type="dxa"/>
          </w:tcPr>
          <w:p w:rsidR="008F713E" w:rsidRPr="005C7E00" w:rsidRDefault="008F713E" w:rsidP="00F47455">
            <w:pPr>
              <w:tabs>
                <w:tab w:val="left" w:pos="1134"/>
              </w:tabs>
              <w:spacing w:before="120" w:after="120"/>
              <w:rPr>
                <w:rFonts w:ascii="Verdana" w:hAnsi="Verdana"/>
              </w:rPr>
            </w:pPr>
            <w:r w:rsidRPr="005C7E00">
              <w:rPr>
                <w:rFonts w:ascii="Verdana" w:hAnsi="Verdana"/>
              </w:rPr>
              <w:t xml:space="preserve">Signature de la </w:t>
            </w:r>
            <w:r w:rsidRPr="005C7E00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5C7E00">
              <w:rPr>
                <w:rFonts w:ascii="Verdana" w:hAnsi="Verdana"/>
              </w:rPr>
              <w:br/>
              <w:t>Habiba Aouzal</w:t>
            </w:r>
            <w:r w:rsidRPr="005C7E00">
              <w:rPr>
                <w:rFonts w:ascii="Verdana" w:hAnsi="Verdana"/>
                <w:b/>
                <w:color w:val="F29400"/>
              </w:rPr>
              <w:br/>
            </w:r>
            <w:r w:rsidRPr="005C7E00">
              <w:rPr>
                <w:rFonts w:ascii="Verdana" w:hAnsi="Verdana"/>
              </w:rPr>
              <w:t xml:space="preserve">Date : </w:t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</w:t>
            </w:r>
            <w:r>
              <w:rPr>
                <w:rFonts w:ascii="Verdana" w:hAnsi="Verdana"/>
                <w:color w:val="BFBFBF" w:themeColor="background1" w:themeShade="BF"/>
              </w:rPr>
              <w:t>……………</w:t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………………………</w:t>
            </w:r>
          </w:p>
        </w:tc>
      </w:tr>
    </w:tbl>
    <w:p w:rsidR="008F713E" w:rsidRDefault="008F713E" w:rsidP="008F713E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p w:rsidR="008F713E" w:rsidRDefault="008F713E" w:rsidP="00B155EB">
      <w:pPr>
        <w:tabs>
          <w:tab w:val="left" w:pos="1134"/>
        </w:tabs>
        <w:spacing w:before="120" w:after="120"/>
      </w:pPr>
    </w:p>
    <w:p w:rsidR="0029631E" w:rsidRDefault="0029631E">
      <w:pPr>
        <w:spacing w:after="160" w:line="259" w:lineRule="auto"/>
        <w:rPr>
          <w:rFonts w:ascii="ClementePDag" w:eastAsiaTheme="minorHAnsi" w:hAnsi="ClementePDag" w:cs="ClementePDag"/>
          <w:color w:val="000000"/>
          <w:sz w:val="24"/>
          <w:szCs w:val="24"/>
        </w:rPr>
      </w:pPr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7F7F7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10763"/>
      </w:tblGrid>
      <w:tr w:rsidR="0029631E" w:rsidTr="00F47455">
        <w:tc>
          <w:tcPr>
            <w:tcW w:w="10763" w:type="dxa"/>
            <w:shd w:val="clear" w:color="auto" w:fill="F7F7F7"/>
          </w:tcPr>
          <w:p w:rsidR="0029631E" w:rsidRDefault="0029631E" w:rsidP="0029631E">
            <w:pPr>
              <w:pStyle w:val="Default"/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*</w:t>
            </w:r>
            <w:r w:rsidRPr="00293A33">
              <w:rPr>
                <w:rFonts w:ascii="Verdana" w:hAnsi="Verdana"/>
                <w:sz w:val="20"/>
                <w:szCs w:val="20"/>
              </w:rPr>
              <w:t xml:space="preserve">Le site </w:t>
            </w:r>
            <w:r>
              <w:rPr>
                <w:rFonts w:ascii="Verdana" w:hAnsi="Verdana"/>
                <w:sz w:val="20"/>
                <w:szCs w:val="20"/>
              </w:rPr>
              <w:t>a été</w:t>
            </w:r>
            <w:r w:rsidRPr="00293A33">
              <w:rPr>
                <w:rFonts w:ascii="Verdana" w:hAnsi="Verdana"/>
                <w:sz w:val="20"/>
                <w:szCs w:val="20"/>
              </w:rPr>
              <w:t xml:space="preserve"> conçu pour que vous puissiez réaliser vous-même les mises à jour de contenu ainsi que la création de nouveaux articles pour vos actualités. </w:t>
            </w:r>
          </w:p>
          <w:p w:rsidR="0029631E" w:rsidRDefault="0029631E" w:rsidP="0029631E">
            <w:pPr>
              <w:pStyle w:val="Default"/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 xml:space="preserve">La maintenance est généralement de deux types : </w:t>
            </w:r>
          </w:p>
          <w:p w:rsidR="0029631E" w:rsidRDefault="0029631E" w:rsidP="0029631E">
            <w:pPr>
              <w:pStyle w:val="Default"/>
              <w:numPr>
                <w:ilvl w:val="0"/>
                <w:numId w:val="7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>Celle dite « corrective »: elle concerne l</w:t>
            </w:r>
            <w:r>
              <w:rPr>
                <w:rFonts w:ascii="Verdana" w:hAnsi="Verdana"/>
                <w:sz w:val="20"/>
                <w:szCs w:val="20"/>
              </w:rPr>
              <w:t>a mise à jour du noyau du système et des différents éléments servant à son bon fonctionnement</w:t>
            </w:r>
            <w:r w:rsidRPr="00293A33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29631E" w:rsidRDefault="0029631E" w:rsidP="0029631E">
            <w:pPr>
              <w:pStyle w:val="Default"/>
              <w:numPr>
                <w:ilvl w:val="0"/>
                <w:numId w:val="7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 xml:space="preserve">Celle dite « évolutive » : elle concerne des modifications plus lourdes ou plus complexes du type ajout ou suppression de composants ou de modules, refonte graphique… </w:t>
            </w:r>
          </w:p>
          <w:p w:rsidR="0029631E" w:rsidRPr="00293A33" w:rsidRDefault="0029631E" w:rsidP="005367FD">
            <w:pPr>
              <w:tabs>
                <w:tab w:val="left" w:pos="1134"/>
              </w:tabs>
              <w:spacing w:before="120" w:after="120"/>
              <w:rPr>
                <w:rFonts w:ascii="Verdana" w:hAnsi="Verdana"/>
              </w:rPr>
            </w:pPr>
            <w:r w:rsidRPr="00293A33">
              <w:rPr>
                <w:rFonts w:ascii="Verdana" w:hAnsi="Verdana"/>
              </w:rPr>
              <w:t>La maintenance qui vous est proposée concerne la maintenance « corrective ». En ce qui concerne la maintenance « évolutive », celle-ci pourra être assurée en fonction d’un devis estimatif de notre part et de son acceptation par vos soins.</w:t>
            </w:r>
            <w:r w:rsidR="005367FD">
              <w:rPr>
                <w:rFonts w:ascii="Verdana" w:hAnsi="Verdana"/>
              </w:rPr>
              <w:t xml:space="preserve"> Pour information, le tarif horaire est de 60.00 € HT.</w:t>
            </w:r>
          </w:p>
        </w:tc>
      </w:tr>
    </w:tbl>
    <w:p w:rsidR="0029631E" w:rsidRPr="00293A33" w:rsidRDefault="0029631E" w:rsidP="0029631E">
      <w:pPr>
        <w:tabs>
          <w:tab w:val="left" w:pos="5387"/>
        </w:tabs>
        <w:spacing w:before="120" w:after="120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</w:p>
    <w:p w:rsidR="00A27206" w:rsidRDefault="00A27206" w:rsidP="00A27206">
      <w:pPr>
        <w:tabs>
          <w:tab w:val="left" w:pos="1134"/>
        </w:tabs>
        <w:spacing w:before="120" w:after="120"/>
      </w:pPr>
    </w:p>
    <w:sectPr w:rsidR="00A27206" w:rsidSect="00AE119C">
      <w:footerReference w:type="default" r:id="rId8"/>
      <w:pgSz w:w="11906" w:h="16838"/>
      <w:pgMar w:top="1276" w:right="566" w:bottom="1134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372" w:rsidRDefault="00AF5372">
      <w:pPr>
        <w:spacing w:after="0" w:line="240" w:lineRule="auto"/>
      </w:pPr>
      <w:r>
        <w:separator/>
      </w:r>
    </w:p>
  </w:endnote>
  <w:endnote w:type="continuationSeparator" w:id="0">
    <w:p w:rsidR="00AF5372" w:rsidRDefault="00AF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F47455" w:rsidRPr="00A164EA" w:rsidTr="00F47455">
      <w:tc>
        <w:tcPr>
          <w:tcW w:w="4164" w:type="pct"/>
          <w:tcBorders>
            <w:bottom w:val="nil"/>
          </w:tcBorders>
          <w:shd w:val="clear" w:color="auto" w:fill="auto"/>
        </w:tcPr>
        <w:p w:rsidR="00F47455" w:rsidRPr="00A164EA" w:rsidRDefault="00D70002" w:rsidP="00F47455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-189609815"/>
            <w:docPartObj>
              <w:docPartGallery w:val="Page Numbers (Top of Page)"/>
              <w:docPartUnique/>
            </w:docPartObj>
          </w:sdtPr>
          <w:sdtEndPr/>
          <w:sdtContent>
            <w:p w:rsidR="00F47455" w:rsidRPr="00A164EA" w:rsidRDefault="00D70002" w:rsidP="00F47455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A164EA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E01F11">
                <w:rPr>
                  <w:rFonts w:ascii="Verdana" w:hAnsi="Verdana"/>
                  <w:noProof/>
                  <w:sz w:val="20"/>
                  <w:szCs w:val="20"/>
                </w:rPr>
                <w:t>4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A164EA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E01F11">
                <w:rPr>
                  <w:rFonts w:ascii="Verdana" w:hAnsi="Verdana"/>
                  <w:noProof/>
                  <w:sz w:val="20"/>
                  <w:szCs w:val="20"/>
                </w:rPr>
                <w:t>4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FA5C07" w:rsidRDefault="00FA5C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372" w:rsidRDefault="00AF5372">
      <w:pPr>
        <w:spacing w:after="0" w:line="240" w:lineRule="auto"/>
      </w:pPr>
      <w:r>
        <w:separator/>
      </w:r>
    </w:p>
  </w:footnote>
  <w:footnote w:type="continuationSeparator" w:id="0">
    <w:p w:rsidR="00AF5372" w:rsidRDefault="00AF5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94FD0"/>
    <w:multiLevelType w:val="hybridMultilevel"/>
    <w:tmpl w:val="1B828BC0"/>
    <w:lvl w:ilvl="0" w:tplc="040C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DA37899"/>
    <w:multiLevelType w:val="hybridMultilevel"/>
    <w:tmpl w:val="C1882C26"/>
    <w:lvl w:ilvl="0" w:tplc="0EEE138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4AC64BAC"/>
    <w:multiLevelType w:val="hybridMultilevel"/>
    <w:tmpl w:val="6E808514"/>
    <w:lvl w:ilvl="0" w:tplc="C5AE28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7">
    <w:nsid w:val="60BB1F9D"/>
    <w:multiLevelType w:val="hybridMultilevel"/>
    <w:tmpl w:val="EF66E1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CB"/>
    <w:rsid w:val="000123EE"/>
    <w:rsid w:val="00132E08"/>
    <w:rsid w:val="0029631E"/>
    <w:rsid w:val="00485ECB"/>
    <w:rsid w:val="005367FD"/>
    <w:rsid w:val="005B30F8"/>
    <w:rsid w:val="00636ADC"/>
    <w:rsid w:val="0077067E"/>
    <w:rsid w:val="008F713E"/>
    <w:rsid w:val="00A27206"/>
    <w:rsid w:val="00A67DC5"/>
    <w:rsid w:val="00AD2AD3"/>
    <w:rsid w:val="00AE119C"/>
    <w:rsid w:val="00AF5372"/>
    <w:rsid w:val="00B155EB"/>
    <w:rsid w:val="00B24F01"/>
    <w:rsid w:val="00CC6CF6"/>
    <w:rsid w:val="00CE494D"/>
    <w:rsid w:val="00D60C3E"/>
    <w:rsid w:val="00D70002"/>
    <w:rsid w:val="00E01F11"/>
    <w:rsid w:val="00E76D9F"/>
    <w:rsid w:val="00F47455"/>
    <w:rsid w:val="00FA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F33D8-D30E-401D-A196-E711C31C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E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5E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85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5ECB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485E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5ECB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85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5E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3</cp:revision>
  <dcterms:created xsi:type="dcterms:W3CDTF">2021-12-23T13:33:00Z</dcterms:created>
  <dcterms:modified xsi:type="dcterms:W3CDTF">2021-12-23T13:34:00Z</dcterms:modified>
</cp:coreProperties>
</file>