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876" w:rsidRPr="00A164EA" w:rsidRDefault="00A71876" w:rsidP="00A71876">
      <w:pPr>
        <w:rPr>
          <w:rFonts w:ascii="Verdana" w:hAnsi="Verdana" w:cs="Arial"/>
          <w:i/>
          <w:color w:val="808080" w:themeColor="background1" w:themeShade="80"/>
          <w:sz w:val="18"/>
          <w:szCs w:val="18"/>
        </w:rPr>
      </w:pPr>
      <w:r w:rsidRPr="00A164EA">
        <w:rPr>
          <w:rFonts w:ascii="Verdana" w:hAnsi="Verdana" w:cs="Arial"/>
          <w:noProof/>
          <w:sz w:val="18"/>
          <w:szCs w:val="18"/>
          <w:lang w:eastAsia="fr-FR"/>
        </w:rPr>
        <w:drawing>
          <wp:anchor distT="0" distB="0" distL="114300" distR="396240" simplePos="0" relativeHeight="251659264" behindDoc="0" locked="0" layoutInCell="1" allowOverlap="1" wp14:anchorId="3B53A385" wp14:editId="12B4ECBA">
            <wp:simplePos x="0" y="0"/>
            <wp:positionH relativeFrom="column">
              <wp:posOffset>16510</wp:posOffset>
            </wp:positionH>
            <wp:positionV relativeFrom="paragraph">
              <wp:posOffset>-4445</wp:posOffset>
            </wp:positionV>
            <wp:extent cx="2552700" cy="1276350"/>
            <wp:effectExtent l="19050" t="0" r="0" b="0"/>
            <wp:wrapSquare wrapText="bothSides"/>
            <wp:docPr id="6"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5" cstate="print"/>
                    <a:stretch>
                      <a:fillRect/>
                    </a:stretch>
                  </pic:blipFill>
                  <pic:spPr>
                    <a:xfrm>
                      <a:off x="0" y="0"/>
                      <a:ext cx="2552700" cy="1276350"/>
                    </a:xfrm>
                    <a:prstGeom prst="rect">
                      <a:avLst/>
                    </a:prstGeom>
                  </pic:spPr>
                </pic:pic>
              </a:graphicData>
            </a:graphic>
          </wp:anchor>
        </w:drawing>
      </w:r>
      <w:r w:rsidRPr="00A164EA">
        <w:rPr>
          <w:rFonts w:ascii="Verdana" w:hAnsi="Verdana" w:cs="Arial"/>
          <w:sz w:val="18"/>
          <w:szCs w:val="18"/>
        </w:rPr>
        <w:t>SARL ALLIZEO WEB</w:t>
      </w:r>
      <w:r w:rsidRPr="00A164EA">
        <w:rPr>
          <w:rFonts w:ascii="Verdana" w:hAnsi="Verdana" w:cs="Arial"/>
          <w:sz w:val="18"/>
          <w:szCs w:val="18"/>
        </w:rPr>
        <w:br/>
        <w:t xml:space="preserve">30, Avenue Général Leclerc – Bât. L’Ellipse - 38200 Vienne </w:t>
      </w:r>
      <w:r w:rsidRPr="00A164EA">
        <w:rPr>
          <w:rFonts w:ascii="Verdana" w:hAnsi="Verdana" w:cs="Arial"/>
          <w:sz w:val="18"/>
          <w:szCs w:val="18"/>
        </w:rPr>
        <w:br/>
      </w:r>
      <w:r w:rsidRPr="00A164EA">
        <w:rPr>
          <w:rFonts w:ascii="Verdana" w:hAnsi="Verdana" w:cs="Arial"/>
          <w:i/>
          <w:color w:val="808080" w:themeColor="background1" w:themeShade="80"/>
          <w:sz w:val="18"/>
          <w:szCs w:val="18"/>
        </w:rPr>
        <w:t>Siège social :</w:t>
      </w:r>
      <w:r w:rsidRPr="00A164EA">
        <w:rPr>
          <w:rFonts w:ascii="Verdana" w:hAnsi="Verdana" w:cs="Arial"/>
          <w:sz w:val="18"/>
          <w:szCs w:val="18"/>
        </w:rPr>
        <w:t xml:space="preserve"> 57, Rue des Chênes - 42210 Craintilleux</w:t>
      </w:r>
    </w:p>
    <w:p w:rsidR="00A71876" w:rsidRPr="00A164EA" w:rsidRDefault="00A71876" w:rsidP="00A71876">
      <w:pPr>
        <w:rPr>
          <w:rFonts w:ascii="Verdana" w:hAnsi="Verdana" w:cs="Arial"/>
          <w:sz w:val="18"/>
          <w:szCs w:val="18"/>
        </w:rPr>
      </w:pPr>
      <w:r w:rsidRPr="00A164EA">
        <w:rPr>
          <w:rFonts w:ascii="Verdana" w:hAnsi="Verdana" w:cs="Arial"/>
          <w:sz w:val="18"/>
          <w:szCs w:val="18"/>
        </w:rPr>
        <w:t>SARL au capital de 6.000 € - RCS Saint-Etienne  B 750 800 229</w:t>
      </w:r>
      <w:r w:rsidRPr="00A164EA">
        <w:rPr>
          <w:rFonts w:ascii="Verdana" w:hAnsi="Verdana" w:cs="Arial"/>
          <w:sz w:val="18"/>
          <w:szCs w:val="18"/>
        </w:rPr>
        <w:br/>
        <w:t>Siret 750 800 229 00015 - APE 6201Z - FR 74 750800229</w:t>
      </w:r>
    </w:p>
    <w:p w:rsidR="00A71876" w:rsidRPr="00D41B42" w:rsidRDefault="00A71876" w:rsidP="00A71876">
      <w:pPr>
        <w:rPr>
          <w:rFonts w:cs="Arial"/>
          <w:sz w:val="18"/>
          <w:szCs w:val="18"/>
          <w:lang w:val="pt-PT"/>
        </w:rPr>
      </w:pPr>
      <w:r w:rsidRPr="00A164EA">
        <w:rPr>
          <w:rFonts w:ascii="Verdana" w:hAnsi="Verdana" w:cs="Arial"/>
          <w:sz w:val="18"/>
          <w:szCs w:val="18"/>
          <w:lang w:val="pt-PT"/>
        </w:rPr>
        <w:t>Habiba AOUZAL – 06.70.50.49.89 - habiba@allizeo-web.fr</w:t>
      </w:r>
      <w:r w:rsidRPr="00A164EA">
        <w:rPr>
          <w:rFonts w:ascii="Verdana" w:hAnsi="Verdana" w:cs="Arial"/>
          <w:sz w:val="18"/>
          <w:szCs w:val="18"/>
          <w:lang w:val="pt-PT"/>
        </w:rPr>
        <w:br/>
      </w:r>
      <w:r>
        <w:rPr>
          <w:rFonts w:cs="Arial"/>
          <w:sz w:val="18"/>
          <w:szCs w:val="18"/>
        </w:rPr>
        <w:pict>
          <v:rect id="_x0000_i1025" style="width:288.7pt;height:1pt" o:hrstd="t" o:hr="t" fillcolor="#a0a0a0" stroked="f"/>
        </w:pict>
      </w:r>
    </w:p>
    <w:p w:rsidR="00A71876" w:rsidRPr="00A71876" w:rsidRDefault="00A71876" w:rsidP="00A71876">
      <w:pPr>
        <w:tabs>
          <w:tab w:val="left" w:pos="4678"/>
        </w:tabs>
        <w:rPr>
          <w:rFonts w:ascii="Verdana" w:hAnsi="Verdana"/>
          <w:b/>
          <w:sz w:val="20"/>
          <w:szCs w:val="20"/>
        </w:rPr>
      </w:pPr>
      <w:r w:rsidRPr="00A71876">
        <w:rPr>
          <w:rFonts w:ascii="Verdana" w:hAnsi="Verdana"/>
          <w:b/>
          <w:sz w:val="20"/>
          <w:szCs w:val="20"/>
          <w:lang w:val="pt-PT"/>
        </w:rPr>
        <w:tab/>
        <w:t xml:space="preserve">Madame </w:t>
      </w:r>
      <w:r w:rsidRPr="00A71876">
        <w:rPr>
          <w:rFonts w:ascii="Verdana" w:hAnsi="Verdana"/>
          <w:b/>
          <w:sz w:val="20"/>
          <w:szCs w:val="20"/>
        </w:rPr>
        <w:t xml:space="preserve">Valérie </w:t>
      </w:r>
      <w:proofErr w:type="spellStart"/>
      <w:r w:rsidRPr="00A71876">
        <w:rPr>
          <w:rFonts w:ascii="Verdana" w:hAnsi="Verdana"/>
          <w:b/>
          <w:sz w:val="20"/>
          <w:szCs w:val="20"/>
        </w:rPr>
        <w:t>Lesur</w:t>
      </w:r>
      <w:proofErr w:type="spellEnd"/>
    </w:p>
    <w:p w:rsidR="00A71876" w:rsidRPr="00A71876" w:rsidRDefault="00A71876" w:rsidP="00A71876">
      <w:pPr>
        <w:tabs>
          <w:tab w:val="left" w:pos="4678"/>
        </w:tabs>
        <w:rPr>
          <w:rFonts w:ascii="Verdana" w:hAnsi="Verdana"/>
          <w:sz w:val="20"/>
          <w:szCs w:val="20"/>
        </w:rPr>
      </w:pPr>
      <w:r w:rsidRPr="00A71876">
        <w:rPr>
          <w:rFonts w:ascii="Verdana" w:hAnsi="Verdana"/>
          <w:sz w:val="20"/>
          <w:szCs w:val="20"/>
        </w:rPr>
        <w:tab/>
        <w:t>76 rue Joubert</w:t>
      </w:r>
      <w:r w:rsidRPr="00A71876">
        <w:rPr>
          <w:rFonts w:ascii="Verdana" w:hAnsi="Verdana"/>
          <w:sz w:val="20"/>
          <w:szCs w:val="20"/>
        </w:rPr>
        <w:br/>
      </w:r>
      <w:r w:rsidRPr="00A71876">
        <w:rPr>
          <w:rFonts w:ascii="Verdana" w:hAnsi="Verdana"/>
          <w:sz w:val="20"/>
          <w:szCs w:val="20"/>
        </w:rPr>
        <w:tab/>
        <w:t>69560 Sainte-Colombe</w:t>
      </w:r>
    </w:p>
    <w:p w:rsidR="00A71876" w:rsidRPr="00A71876" w:rsidRDefault="00A71876" w:rsidP="00A71876">
      <w:pPr>
        <w:tabs>
          <w:tab w:val="left" w:pos="5387"/>
        </w:tabs>
        <w:rPr>
          <w:rFonts w:ascii="Verdana" w:hAnsi="Verdana"/>
          <w:sz w:val="20"/>
          <w:szCs w:val="20"/>
        </w:rPr>
      </w:pPr>
    </w:p>
    <w:p w:rsidR="00A71876" w:rsidRPr="005B3537" w:rsidRDefault="00A71876" w:rsidP="00A71876">
      <w:pPr>
        <w:tabs>
          <w:tab w:val="left" w:pos="5387"/>
        </w:tabs>
        <w:spacing w:before="360" w:after="360"/>
        <w:rPr>
          <w:rFonts w:ascii="Verdana" w:hAnsi="Verdana"/>
          <w:sz w:val="20"/>
          <w:szCs w:val="20"/>
        </w:rPr>
      </w:pPr>
      <w:r w:rsidRPr="005B3537">
        <w:rPr>
          <w:rFonts w:ascii="Verdana" w:hAnsi="Verdana"/>
          <w:sz w:val="20"/>
          <w:szCs w:val="20"/>
        </w:rPr>
        <w:t xml:space="preserve">Date : </w:t>
      </w:r>
      <w:r w:rsidR="002A433D">
        <w:rPr>
          <w:rFonts w:ascii="Verdana" w:hAnsi="Verdana"/>
          <w:sz w:val="20"/>
          <w:szCs w:val="20"/>
        </w:rPr>
        <w:t>4 décembre</w:t>
      </w:r>
      <w:r>
        <w:rPr>
          <w:rFonts w:ascii="Verdana" w:hAnsi="Verdana"/>
          <w:sz w:val="20"/>
          <w:szCs w:val="20"/>
        </w:rPr>
        <w:t xml:space="preserve"> 2018</w:t>
      </w:r>
      <w:r w:rsidRPr="005B3537">
        <w:rPr>
          <w:rFonts w:ascii="Verdana" w:hAnsi="Verdana" w:cs="Arial"/>
          <w:sz w:val="20"/>
          <w:szCs w:val="20"/>
        </w:rPr>
        <w:br/>
      </w:r>
      <w:r w:rsidRPr="005B3537">
        <w:rPr>
          <w:rFonts w:ascii="Verdana" w:hAnsi="Verdana"/>
          <w:sz w:val="20"/>
          <w:szCs w:val="20"/>
        </w:rPr>
        <w:t xml:space="preserve">Réf. devis : </w:t>
      </w:r>
      <w:r>
        <w:rPr>
          <w:rFonts w:ascii="Verdana" w:hAnsi="Verdana"/>
          <w:sz w:val="20"/>
          <w:szCs w:val="20"/>
        </w:rPr>
        <w:t>AL2018-</w:t>
      </w:r>
      <w:r w:rsidR="002A433D">
        <w:rPr>
          <w:rFonts w:ascii="Verdana" w:hAnsi="Verdana"/>
          <w:sz w:val="20"/>
          <w:szCs w:val="20"/>
        </w:rPr>
        <w:t>123</w:t>
      </w:r>
    </w:p>
    <w:p w:rsidR="00A71876" w:rsidRPr="00293A33" w:rsidRDefault="00A71876" w:rsidP="008558CD">
      <w:pPr>
        <w:tabs>
          <w:tab w:val="left" w:pos="5387"/>
        </w:tabs>
        <w:spacing w:before="480" w:after="360"/>
        <w:jc w:val="center"/>
        <w:rPr>
          <w:rFonts w:asciiTheme="minorHAnsi" w:eastAsia="Times New Roman" w:hAnsiTheme="minorHAnsi" w:cstheme="minorHAnsi"/>
          <w:bCs/>
          <w:color w:val="2C3E50"/>
          <w:sz w:val="40"/>
          <w:szCs w:val="40"/>
          <w:bdr w:val="nil"/>
          <w:lang w:eastAsia="fr-FR"/>
        </w:rPr>
      </w:pPr>
      <w:r w:rsidRPr="00293A33">
        <w:rPr>
          <w:rFonts w:asciiTheme="minorHAnsi" w:eastAsia="Times New Roman" w:hAnsiTheme="minorHAnsi" w:cstheme="minorHAnsi"/>
          <w:bCs/>
          <w:color w:val="2C3E50"/>
          <w:sz w:val="40"/>
          <w:szCs w:val="40"/>
          <w:bdr w:val="nil"/>
          <w:lang w:eastAsia="fr-FR"/>
        </w:rPr>
        <w:t>Maintenance</w:t>
      </w:r>
      <w:r>
        <w:rPr>
          <w:rFonts w:asciiTheme="minorHAnsi" w:eastAsia="Times New Roman" w:hAnsiTheme="minorHAnsi" w:cstheme="minorHAnsi"/>
          <w:bCs/>
          <w:color w:val="2C3E50"/>
          <w:sz w:val="40"/>
          <w:szCs w:val="40"/>
          <w:bdr w:val="nil"/>
          <w:lang w:eastAsia="fr-FR"/>
        </w:rPr>
        <w:t xml:space="preserve"> du site et mise en place du  SSL</w:t>
      </w:r>
      <w:r w:rsidR="000B2D99">
        <w:rPr>
          <w:rFonts w:asciiTheme="minorHAnsi" w:eastAsia="Times New Roman" w:hAnsiTheme="minorHAnsi" w:cstheme="minorHAnsi"/>
          <w:bCs/>
          <w:color w:val="2C3E50"/>
          <w:sz w:val="40"/>
          <w:szCs w:val="40"/>
          <w:bdr w:val="nil"/>
          <w:lang w:eastAsia="fr-FR"/>
        </w:rPr>
        <w:br/>
        <w:t>pour le site www.fidestrad.com</w:t>
      </w:r>
    </w:p>
    <w:tbl>
      <w:tblPr>
        <w:tblStyle w:val="Grilledutableau"/>
        <w:tblW w:w="1076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113" w:type="dxa"/>
          <w:left w:w="85" w:type="dxa"/>
          <w:bottom w:w="113" w:type="dxa"/>
          <w:right w:w="85" w:type="dxa"/>
        </w:tblCellMar>
        <w:tblLook w:val="04A0" w:firstRow="1" w:lastRow="0" w:firstColumn="1" w:lastColumn="0" w:noHBand="0" w:noVBand="1"/>
      </w:tblPr>
      <w:tblGrid>
        <w:gridCol w:w="8784"/>
        <w:gridCol w:w="1984"/>
      </w:tblGrid>
      <w:tr w:rsidR="00A71876" w:rsidRPr="0062073E" w:rsidTr="00AF05BC">
        <w:tc>
          <w:tcPr>
            <w:tcW w:w="8784" w:type="dxa"/>
          </w:tcPr>
          <w:p w:rsidR="00A71876" w:rsidRPr="00293A33" w:rsidRDefault="00A71876" w:rsidP="00A71876">
            <w:pPr>
              <w:spacing w:before="60" w:after="60"/>
              <w:rPr>
                <w:rFonts w:asciiTheme="minorHAnsi" w:eastAsiaTheme="minorHAnsi" w:hAnsiTheme="minorHAnsi" w:cstheme="minorHAnsi"/>
                <w:color w:val="E25046"/>
                <w:sz w:val="36"/>
                <w:szCs w:val="36"/>
              </w:rPr>
            </w:pPr>
            <w:r>
              <w:rPr>
                <w:rFonts w:asciiTheme="minorHAnsi" w:eastAsiaTheme="minorHAnsi" w:hAnsiTheme="minorHAnsi" w:cstheme="minorHAnsi"/>
                <w:color w:val="E25046"/>
                <w:sz w:val="36"/>
                <w:szCs w:val="36"/>
              </w:rPr>
              <w:t>Prestation</w:t>
            </w:r>
            <w:r w:rsidR="005308DC">
              <w:rPr>
                <w:rFonts w:asciiTheme="minorHAnsi" w:eastAsiaTheme="minorHAnsi" w:hAnsiTheme="minorHAnsi" w:cstheme="minorHAnsi"/>
                <w:color w:val="E25046"/>
                <w:sz w:val="36"/>
                <w:szCs w:val="36"/>
              </w:rPr>
              <w:t>s</w:t>
            </w:r>
          </w:p>
        </w:tc>
        <w:tc>
          <w:tcPr>
            <w:tcW w:w="1984" w:type="dxa"/>
          </w:tcPr>
          <w:p w:rsidR="00A71876" w:rsidRPr="00293A33" w:rsidRDefault="00A71876" w:rsidP="009820AA">
            <w:pPr>
              <w:spacing w:before="60" w:after="60"/>
              <w:rPr>
                <w:rFonts w:ascii="Verdana" w:hAnsi="Verdana"/>
                <w:color w:val="E25046"/>
                <w:sz w:val="36"/>
                <w:szCs w:val="36"/>
              </w:rPr>
            </w:pPr>
            <w:r w:rsidRPr="00293A33">
              <w:rPr>
                <w:rFonts w:asciiTheme="minorHAnsi" w:eastAsiaTheme="minorHAnsi" w:hAnsiTheme="minorHAnsi" w:cstheme="minorHAnsi"/>
                <w:color w:val="E25046"/>
                <w:sz w:val="36"/>
                <w:szCs w:val="36"/>
              </w:rPr>
              <w:t>Montant HT</w:t>
            </w:r>
          </w:p>
        </w:tc>
      </w:tr>
      <w:tr w:rsidR="00A71876" w:rsidRPr="00D15B44" w:rsidTr="00AF05BC">
        <w:trPr>
          <w:trHeight w:val="1372"/>
        </w:trPr>
        <w:tc>
          <w:tcPr>
            <w:tcW w:w="8784" w:type="dxa"/>
          </w:tcPr>
          <w:p w:rsidR="00A71876" w:rsidRPr="00D15B44" w:rsidRDefault="00A71876" w:rsidP="009820AA">
            <w:pPr>
              <w:tabs>
                <w:tab w:val="right" w:pos="10490"/>
              </w:tabs>
              <w:spacing w:after="60"/>
              <w:rPr>
                <w:rFonts w:ascii="Verdana" w:hAnsi="Verdana"/>
                <w:b/>
              </w:rPr>
            </w:pPr>
            <w:r>
              <w:rPr>
                <w:rFonts w:ascii="Verdana" w:hAnsi="Verdana"/>
                <w:b/>
              </w:rPr>
              <w:t>Forfait maintenance du site</w:t>
            </w:r>
            <w:r>
              <w:rPr>
                <w:rFonts w:ascii="Verdana" w:hAnsi="Verdana"/>
                <w:b/>
              </w:rPr>
              <w:t xml:space="preserve"> (prestation annuelle)</w:t>
            </w:r>
            <w:r w:rsidRPr="00D15B44">
              <w:rPr>
                <w:rFonts w:ascii="Verdana" w:hAnsi="Verdana"/>
                <w:b/>
              </w:rPr>
              <w:t> :</w:t>
            </w:r>
          </w:p>
          <w:p w:rsidR="00A71876" w:rsidRPr="00D15B44" w:rsidRDefault="00A71876" w:rsidP="009820AA">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Sauvegarde</w:t>
            </w:r>
            <w:r w:rsidR="00AF05BC">
              <w:rPr>
                <w:rFonts w:ascii="Verdana" w:eastAsia="Times New Roman" w:hAnsi="Verdana"/>
                <w:bCs/>
                <w:sz w:val="20"/>
                <w:szCs w:val="20"/>
                <w:lang w:val="fr-FR"/>
              </w:rPr>
              <w:t xml:space="preserve"> </w:t>
            </w:r>
            <w:r w:rsidR="00AF05BC" w:rsidRPr="00AF05BC">
              <w:rPr>
                <w:rFonts w:ascii="Verdana" w:eastAsia="Times New Roman" w:hAnsi="Verdana"/>
                <w:bCs/>
                <w:sz w:val="20"/>
                <w:szCs w:val="20"/>
                <w:vertAlign w:val="superscript"/>
                <w:lang w:val="fr-FR"/>
              </w:rPr>
              <w:t>[</w:t>
            </w:r>
            <w:r w:rsidR="00AF05BC">
              <w:rPr>
                <w:rFonts w:ascii="Verdana" w:eastAsia="Times New Roman" w:hAnsi="Verdana"/>
                <w:bCs/>
                <w:sz w:val="20"/>
                <w:szCs w:val="20"/>
                <w:vertAlign w:val="superscript"/>
                <w:lang w:val="fr-FR"/>
              </w:rPr>
              <w:t>1</w:t>
            </w:r>
            <w:r w:rsidR="00AF05BC" w:rsidRPr="00AF05BC">
              <w:rPr>
                <w:rFonts w:ascii="Verdana" w:eastAsia="Times New Roman" w:hAnsi="Verdana"/>
                <w:bCs/>
                <w:sz w:val="20"/>
                <w:szCs w:val="20"/>
                <w:vertAlign w:val="superscript"/>
                <w:lang w:val="fr-FR"/>
              </w:rPr>
              <w:t>]</w:t>
            </w:r>
            <w:r>
              <w:rPr>
                <w:rFonts w:ascii="Verdana" w:eastAsia="Times New Roman" w:hAnsi="Verdana"/>
                <w:bCs/>
                <w:sz w:val="20"/>
                <w:szCs w:val="20"/>
                <w:lang w:val="fr-FR"/>
              </w:rPr>
              <w:t xml:space="preserve"> du site (une fois par mois)</w:t>
            </w:r>
          </w:p>
          <w:p w:rsidR="00A71876" w:rsidRPr="00293A33" w:rsidRDefault="00A71876" w:rsidP="009820AA">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Sauvegarde</w:t>
            </w:r>
            <w:r w:rsidR="00AF05BC">
              <w:rPr>
                <w:rFonts w:ascii="Verdana" w:eastAsia="Times New Roman" w:hAnsi="Verdana"/>
                <w:bCs/>
                <w:sz w:val="20"/>
                <w:szCs w:val="20"/>
                <w:lang w:val="fr-FR"/>
              </w:rPr>
              <w:t xml:space="preserve"> </w:t>
            </w:r>
            <w:r w:rsidR="00AF05BC" w:rsidRPr="00AF05BC">
              <w:rPr>
                <w:rFonts w:ascii="Verdana" w:eastAsia="Times New Roman" w:hAnsi="Verdana"/>
                <w:bCs/>
                <w:sz w:val="20"/>
                <w:szCs w:val="20"/>
                <w:vertAlign w:val="superscript"/>
                <w:lang w:val="fr-FR"/>
              </w:rPr>
              <w:t>[</w:t>
            </w:r>
            <w:r w:rsidR="00AF05BC">
              <w:rPr>
                <w:rFonts w:ascii="Verdana" w:eastAsia="Times New Roman" w:hAnsi="Verdana"/>
                <w:bCs/>
                <w:sz w:val="20"/>
                <w:szCs w:val="20"/>
                <w:vertAlign w:val="superscript"/>
                <w:lang w:val="fr-FR"/>
              </w:rPr>
              <w:t>1</w:t>
            </w:r>
            <w:r w:rsidR="00AF05BC" w:rsidRPr="00AF05BC">
              <w:rPr>
                <w:rFonts w:ascii="Verdana" w:eastAsia="Times New Roman" w:hAnsi="Verdana"/>
                <w:bCs/>
                <w:sz w:val="20"/>
                <w:szCs w:val="20"/>
                <w:vertAlign w:val="superscript"/>
                <w:lang w:val="fr-FR"/>
              </w:rPr>
              <w:t>]</w:t>
            </w:r>
            <w:r>
              <w:rPr>
                <w:rFonts w:ascii="Verdana" w:eastAsia="Times New Roman" w:hAnsi="Verdana"/>
                <w:bCs/>
                <w:sz w:val="20"/>
                <w:szCs w:val="20"/>
                <w:lang w:val="fr-FR"/>
              </w:rPr>
              <w:t xml:space="preserve"> de la base de données (une fois par mois)</w:t>
            </w:r>
          </w:p>
          <w:p w:rsidR="00A71876" w:rsidRPr="00293A33" w:rsidRDefault="00A71876" w:rsidP="009820AA">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Suivi et mise à jour du noyau WordPress</w:t>
            </w:r>
            <w:r>
              <w:rPr>
                <w:rFonts w:ascii="Verdana" w:eastAsia="Times New Roman" w:hAnsi="Verdana"/>
                <w:bCs/>
                <w:sz w:val="20"/>
                <w:szCs w:val="20"/>
                <w:lang w:val="fr-FR"/>
              </w:rPr>
              <w:t xml:space="preserve"> et du </w:t>
            </w:r>
            <w:proofErr w:type="spellStart"/>
            <w:r>
              <w:rPr>
                <w:rFonts w:ascii="Verdana" w:eastAsia="Times New Roman" w:hAnsi="Verdana"/>
                <w:bCs/>
                <w:sz w:val="20"/>
                <w:szCs w:val="20"/>
                <w:lang w:val="fr-FR"/>
              </w:rPr>
              <w:t>template</w:t>
            </w:r>
            <w:proofErr w:type="spellEnd"/>
            <w:r w:rsidR="00AF05BC">
              <w:rPr>
                <w:rFonts w:ascii="Verdana" w:eastAsia="Times New Roman" w:hAnsi="Verdana"/>
                <w:bCs/>
                <w:sz w:val="20"/>
                <w:szCs w:val="20"/>
                <w:lang w:val="fr-FR"/>
              </w:rPr>
              <w:t xml:space="preserve"> </w:t>
            </w:r>
            <w:r w:rsidR="00AF05BC" w:rsidRPr="00AF05BC">
              <w:rPr>
                <w:rFonts w:ascii="Verdana" w:eastAsia="Times New Roman" w:hAnsi="Verdana"/>
                <w:bCs/>
                <w:sz w:val="20"/>
                <w:szCs w:val="20"/>
                <w:vertAlign w:val="superscript"/>
                <w:lang w:val="fr-FR"/>
              </w:rPr>
              <w:t>[</w:t>
            </w:r>
            <w:r w:rsidR="00AF05BC">
              <w:rPr>
                <w:rFonts w:ascii="Verdana" w:eastAsia="Times New Roman" w:hAnsi="Verdana"/>
                <w:bCs/>
                <w:sz w:val="20"/>
                <w:szCs w:val="20"/>
                <w:vertAlign w:val="superscript"/>
                <w:lang w:val="fr-FR"/>
              </w:rPr>
              <w:t>2</w:t>
            </w:r>
            <w:r w:rsidR="00AF05BC" w:rsidRPr="00AF05BC">
              <w:rPr>
                <w:rFonts w:ascii="Verdana" w:eastAsia="Times New Roman" w:hAnsi="Verdana"/>
                <w:bCs/>
                <w:sz w:val="20"/>
                <w:szCs w:val="20"/>
                <w:vertAlign w:val="superscript"/>
                <w:lang w:val="fr-FR"/>
              </w:rPr>
              <w:t>]</w:t>
            </w:r>
          </w:p>
          <w:p w:rsidR="00A71876" w:rsidRPr="00293A33" w:rsidRDefault="00A71876" w:rsidP="009820AA">
            <w:pPr>
              <w:pStyle w:val="Paragraphedeliste"/>
              <w:numPr>
                <w:ilvl w:val="0"/>
                <w:numId w:val="1"/>
              </w:numPr>
              <w:tabs>
                <w:tab w:val="left" w:pos="851"/>
                <w:tab w:val="right" w:pos="9214"/>
                <w:tab w:val="right" w:pos="10490"/>
                <w:tab w:val="right" w:pos="10632"/>
              </w:tabs>
              <w:spacing w:line="276" w:lineRule="auto"/>
              <w:ind w:left="709" w:hanging="283"/>
              <w:rPr>
                <w:rFonts w:ascii="Verdana" w:eastAsia="Times New Roman" w:hAnsi="Verdana" w:cstheme="minorBidi"/>
                <w:bCs/>
                <w:sz w:val="20"/>
                <w:szCs w:val="20"/>
                <w:lang w:val="fr-FR"/>
              </w:rPr>
            </w:pPr>
            <w:r>
              <w:rPr>
                <w:rFonts w:ascii="Verdana" w:eastAsia="Times New Roman" w:hAnsi="Verdana"/>
                <w:bCs/>
                <w:sz w:val="20"/>
                <w:szCs w:val="20"/>
                <w:lang w:val="fr-FR"/>
              </w:rPr>
              <w:t>Suivi et mise à jour des plugins</w:t>
            </w:r>
            <w:r w:rsidR="00AF05BC">
              <w:rPr>
                <w:rFonts w:ascii="Verdana" w:eastAsia="Times New Roman" w:hAnsi="Verdana"/>
                <w:bCs/>
                <w:sz w:val="20"/>
                <w:szCs w:val="20"/>
                <w:lang w:val="fr-FR"/>
              </w:rPr>
              <w:t xml:space="preserve"> </w:t>
            </w:r>
            <w:r w:rsidR="00AF05BC" w:rsidRPr="00AF05BC">
              <w:rPr>
                <w:rFonts w:ascii="Verdana" w:eastAsia="Times New Roman" w:hAnsi="Verdana"/>
                <w:bCs/>
                <w:sz w:val="20"/>
                <w:szCs w:val="20"/>
                <w:vertAlign w:val="superscript"/>
                <w:lang w:val="fr-FR"/>
              </w:rPr>
              <w:t>[</w:t>
            </w:r>
            <w:r w:rsidR="00AF05BC">
              <w:rPr>
                <w:rFonts w:ascii="Verdana" w:eastAsia="Times New Roman" w:hAnsi="Verdana"/>
                <w:bCs/>
                <w:sz w:val="20"/>
                <w:szCs w:val="20"/>
                <w:vertAlign w:val="superscript"/>
                <w:lang w:val="fr-FR"/>
              </w:rPr>
              <w:t>2</w:t>
            </w:r>
            <w:r w:rsidR="00AF05BC" w:rsidRPr="00AF05BC">
              <w:rPr>
                <w:rFonts w:ascii="Verdana" w:eastAsia="Times New Roman" w:hAnsi="Verdana"/>
                <w:bCs/>
                <w:sz w:val="20"/>
                <w:szCs w:val="20"/>
                <w:vertAlign w:val="superscript"/>
                <w:lang w:val="fr-FR"/>
              </w:rPr>
              <w:t>]</w:t>
            </w:r>
          </w:p>
        </w:tc>
        <w:tc>
          <w:tcPr>
            <w:tcW w:w="1984" w:type="dxa"/>
          </w:tcPr>
          <w:p w:rsidR="00A71876" w:rsidRPr="00D15B44" w:rsidRDefault="00A71876" w:rsidP="003D58F9">
            <w:pPr>
              <w:tabs>
                <w:tab w:val="right" w:pos="1593"/>
                <w:tab w:val="right" w:pos="10632"/>
              </w:tabs>
              <w:rPr>
                <w:rFonts w:ascii="Verdana" w:hAnsi="Verdana"/>
                <w:b/>
              </w:rPr>
            </w:pPr>
            <w:r w:rsidRPr="00D15B44">
              <w:rPr>
                <w:rFonts w:ascii="Verdana" w:hAnsi="Verdana"/>
                <w:b/>
              </w:rPr>
              <w:tab/>
            </w:r>
            <w:r w:rsidR="003D58F9">
              <w:rPr>
                <w:rFonts w:ascii="Verdana" w:hAnsi="Verdana"/>
                <w:b/>
              </w:rPr>
              <w:t>25</w:t>
            </w:r>
            <w:r>
              <w:rPr>
                <w:rFonts w:ascii="Verdana" w:hAnsi="Verdana"/>
                <w:b/>
              </w:rPr>
              <w:t>0</w:t>
            </w:r>
            <w:r w:rsidRPr="00D15B44">
              <w:rPr>
                <w:rFonts w:ascii="Verdana" w:hAnsi="Verdana"/>
                <w:b/>
              </w:rPr>
              <w:t>.00 €</w:t>
            </w:r>
            <w:r w:rsidR="00AF05BC">
              <w:rPr>
                <w:rFonts w:ascii="Verdana" w:hAnsi="Verdana"/>
                <w:b/>
              </w:rPr>
              <w:t>*</w:t>
            </w:r>
          </w:p>
        </w:tc>
      </w:tr>
      <w:tr w:rsidR="00A71876" w:rsidRPr="00D15B44" w:rsidTr="00AF05BC">
        <w:tc>
          <w:tcPr>
            <w:tcW w:w="8784" w:type="dxa"/>
          </w:tcPr>
          <w:p w:rsidR="00A71876" w:rsidRPr="00A71876" w:rsidRDefault="00A71876" w:rsidP="00A71876">
            <w:pPr>
              <w:tabs>
                <w:tab w:val="right" w:pos="10490"/>
              </w:tabs>
              <w:spacing w:after="60"/>
              <w:rPr>
                <w:rFonts w:ascii="Verdana" w:hAnsi="Verdana"/>
              </w:rPr>
            </w:pPr>
            <w:r w:rsidRPr="00A71876">
              <w:rPr>
                <w:rFonts w:ascii="Verdana" w:hAnsi="Verdana"/>
                <w:b/>
              </w:rPr>
              <w:t>Mise en place du certificat SSL :</w:t>
            </w:r>
            <w:r w:rsidRPr="00A71876">
              <w:rPr>
                <w:rFonts w:ascii="Verdana" w:hAnsi="Verdana"/>
              </w:rPr>
              <w:t xml:space="preserve"> </w:t>
            </w:r>
            <w:r>
              <w:rPr>
                <w:rFonts w:ascii="Verdana" w:hAnsi="Verdana"/>
              </w:rPr>
              <w:br/>
            </w:r>
            <w:r w:rsidRPr="00A71876">
              <w:rPr>
                <w:rFonts w:ascii="Verdana" w:hAnsi="Verdana"/>
              </w:rPr>
              <w:t>activation du cadenas et protocole « https »</w:t>
            </w:r>
            <w:bookmarkStart w:id="0" w:name="_GoBack"/>
            <w:bookmarkEnd w:id="0"/>
          </w:p>
        </w:tc>
        <w:tc>
          <w:tcPr>
            <w:tcW w:w="1984" w:type="dxa"/>
          </w:tcPr>
          <w:p w:rsidR="00A71876" w:rsidRPr="00D15B44" w:rsidRDefault="00A71876" w:rsidP="003D58F9">
            <w:pPr>
              <w:tabs>
                <w:tab w:val="right" w:pos="1593"/>
                <w:tab w:val="right" w:pos="10632"/>
              </w:tabs>
              <w:spacing w:after="0"/>
              <w:rPr>
                <w:rFonts w:ascii="Verdana" w:hAnsi="Verdana"/>
                <w:b/>
              </w:rPr>
            </w:pPr>
            <w:r>
              <w:rPr>
                <w:rFonts w:ascii="Verdana" w:hAnsi="Verdana"/>
                <w:b/>
              </w:rPr>
              <w:tab/>
            </w:r>
            <w:r w:rsidR="003D58F9">
              <w:rPr>
                <w:rFonts w:ascii="Verdana" w:hAnsi="Verdana"/>
                <w:b/>
              </w:rPr>
              <w:t>15</w:t>
            </w:r>
            <w:r>
              <w:rPr>
                <w:rFonts w:ascii="Verdana" w:hAnsi="Verdana"/>
                <w:b/>
              </w:rPr>
              <w:t>0.00 €</w:t>
            </w:r>
            <w:r w:rsidR="00AF05BC">
              <w:rPr>
                <w:rFonts w:ascii="Verdana" w:hAnsi="Verdana"/>
                <w:b/>
              </w:rPr>
              <w:t>*</w:t>
            </w:r>
          </w:p>
        </w:tc>
      </w:tr>
      <w:tr w:rsidR="00A71876" w:rsidRPr="00D15B44" w:rsidTr="00AF05BC">
        <w:tc>
          <w:tcPr>
            <w:tcW w:w="8784" w:type="dxa"/>
          </w:tcPr>
          <w:p w:rsidR="00A71876" w:rsidRDefault="00A71876" w:rsidP="009820AA">
            <w:pPr>
              <w:tabs>
                <w:tab w:val="right" w:pos="10490"/>
              </w:tabs>
              <w:spacing w:after="60"/>
              <w:rPr>
                <w:rFonts w:ascii="Verdana" w:hAnsi="Verdana"/>
                <w:b/>
              </w:rPr>
            </w:pPr>
            <w:r>
              <w:rPr>
                <w:rFonts w:ascii="Verdana" w:hAnsi="Verdana"/>
                <w:b/>
              </w:rPr>
              <w:t>En option</w:t>
            </w:r>
            <w:r w:rsidR="002A433D">
              <w:rPr>
                <w:rFonts w:ascii="Verdana" w:hAnsi="Verdana"/>
                <w:b/>
              </w:rPr>
              <w:t xml:space="preserve"> </w:t>
            </w:r>
            <w:r w:rsidR="002A433D">
              <w:rPr>
                <w:rFonts w:ascii="Verdana" w:hAnsi="Verdana"/>
                <w:b/>
              </w:rPr>
              <w:t>(prestation annuelle)</w:t>
            </w:r>
            <w:r>
              <w:rPr>
                <w:rFonts w:ascii="Verdana" w:hAnsi="Verdana"/>
                <w:b/>
              </w:rPr>
              <w:t> :</w:t>
            </w:r>
          </w:p>
          <w:p w:rsidR="00A71876" w:rsidRPr="00A71876" w:rsidRDefault="00A71876" w:rsidP="002A433D">
            <w:pPr>
              <w:tabs>
                <w:tab w:val="left" w:pos="675"/>
                <w:tab w:val="right" w:pos="10490"/>
              </w:tabs>
              <w:spacing w:after="60"/>
              <w:rPr>
                <w:rFonts w:ascii="Verdana" w:hAnsi="Verdana"/>
              </w:rPr>
            </w:pPr>
            <w:r w:rsidRPr="00A71876">
              <w:rPr>
                <w:rFonts w:ascii="Verdana" w:hAnsi="Verdana"/>
              </w:rPr>
              <w:t xml:space="preserve">Suivi de votre compte </w:t>
            </w:r>
            <w:r w:rsidR="002A433D">
              <w:rPr>
                <w:rFonts w:ascii="Verdana" w:hAnsi="Verdana"/>
              </w:rPr>
              <w:t>d’hébergement : OVH</w:t>
            </w:r>
            <w:r>
              <w:rPr>
                <w:rFonts w:ascii="Verdana" w:hAnsi="Verdana"/>
              </w:rPr>
              <w:t xml:space="preserve"> </w:t>
            </w:r>
            <w:r w:rsidR="002A433D">
              <w:rPr>
                <w:rFonts w:ascii="Verdana" w:hAnsi="Verdana"/>
              </w:rPr>
              <w:t>Manager</w:t>
            </w:r>
            <w:r w:rsidR="003D58F9">
              <w:rPr>
                <w:rFonts w:ascii="Verdana" w:hAnsi="Verdana"/>
              </w:rPr>
              <w:t>**</w:t>
            </w:r>
          </w:p>
        </w:tc>
        <w:tc>
          <w:tcPr>
            <w:tcW w:w="1984" w:type="dxa"/>
          </w:tcPr>
          <w:p w:rsidR="00A71876" w:rsidRPr="00D15B44" w:rsidRDefault="00A71876" w:rsidP="00A71876">
            <w:pPr>
              <w:tabs>
                <w:tab w:val="right" w:pos="1593"/>
                <w:tab w:val="right" w:pos="10632"/>
              </w:tabs>
              <w:rPr>
                <w:rFonts w:ascii="Verdana" w:hAnsi="Verdana"/>
                <w:b/>
              </w:rPr>
            </w:pPr>
            <w:r>
              <w:rPr>
                <w:rFonts w:ascii="Verdana" w:hAnsi="Verdana"/>
                <w:b/>
              </w:rPr>
              <w:tab/>
              <w:t>100.00 €</w:t>
            </w:r>
            <w:r w:rsidR="00AF05BC">
              <w:rPr>
                <w:rFonts w:ascii="Verdana" w:hAnsi="Verdana"/>
                <w:b/>
              </w:rPr>
              <w:t>*</w:t>
            </w:r>
          </w:p>
        </w:tc>
      </w:tr>
    </w:tbl>
    <w:p w:rsidR="00A71876" w:rsidRDefault="00AF05BC" w:rsidP="00A71876">
      <w:pPr>
        <w:tabs>
          <w:tab w:val="left" w:pos="1134"/>
        </w:tabs>
        <w:spacing w:before="240" w:after="240"/>
        <w:rPr>
          <w:rFonts w:ascii="Verdana" w:hAnsi="Verdana"/>
          <w:b/>
          <w:sz w:val="20"/>
          <w:szCs w:val="20"/>
        </w:rPr>
      </w:pPr>
      <w:r>
        <w:rPr>
          <w:rFonts w:ascii="Verdana" w:hAnsi="Verdana"/>
          <w:b/>
          <w:sz w:val="20"/>
          <w:szCs w:val="20"/>
        </w:rPr>
        <w:t>*</w:t>
      </w:r>
      <w:r w:rsidR="00A71876" w:rsidRPr="00A71876">
        <w:rPr>
          <w:rFonts w:ascii="Verdana" w:hAnsi="Verdana"/>
          <w:b/>
          <w:sz w:val="20"/>
          <w:szCs w:val="20"/>
        </w:rPr>
        <w:t>TVA applicable : 20%</w:t>
      </w:r>
    </w:p>
    <w:p w:rsidR="00AF05BC" w:rsidRDefault="00AF05BC" w:rsidP="00A71876">
      <w:pPr>
        <w:tabs>
          <w:tab w:val="left" w:pos="1134"/>
        </w:tabs>
        <w:spacing w:before="120" w:after="240"/>
        <w:rPr>
          <w:rFonts w:ascii="Verdana" w:hAnsi="Verdana"/>
          <w:sz w:val="20"/>
          <w:szCs w:val="20"/>
        </w:rPr>
      </w:pPr>
    </w:p>
    <w:p w:rsidR="00A71876" w:rsidRPr="00A71876" w:rsidRDefault="00AF05BC" w:rsidP="00A71876">
      <w:pPr>
        <w:tabs>
          <w:tab w:val="left" w:pos="1134"/>
        </w:tabs>
        <w:spacing w:before="120" w:after="240"/>
        <w:rPr>
          <w:rFonts w:ascii="Verdana" w:hAnsi="Verdana"/>
          <w:sz w:val="20"/>
          <w:szCs w:val="20"/>
        </w:rPr>
      </w:pPr>
      <w:r>
        <w:rPr>
          <w:rFonts w:ascii="Verdana" w:hAnsi="Verdana"/>
          <w:sz w:val="20"/>
          <w:szCs w:val="20"/>
        </w:rPr>
        <w:t xml:space="preserve">[1] </w:t>
      </w:r>
      <w:r w:rsidR="003D58F9">
        <w:rPr>
          <w:rFonts w:ascii="Verdana" w:hAnsi="Verdana"/>
          <w:sz w:val="20"/>
          <w:szCs w:val="20"/>
        </w:rPr>
        <w:t xml:space="preserve">Pour ces prestations, il est nécessaire </w:t>
      </w:r>
      <w:r>
        <w:rPr>
          <w:rFonts w:ascii="Verdana" w:hAnsi="Verdana"/>
          <w:sz w:val="20"/>
          <w:szCs w:val="20"/>
        </w:rPr>
        <w:t>d’accéder</w:t>
      </w:r>
      <w:r w:rsidR="003D58F9">
        <w:rPr>
          <w:rFonts w:ascii="Verdana" w:hAnsi="Verdana"/>
          <w:sz w:val="20"/>
          <w:szCs w:val="20"/>
        </w:rPr>
        <w:t xml:space="preserve"> </w:t>
      </w:r>
      <w:r>
        <w:rPr>
          <w:rFonts w:ascii="Verdana" w:hAnsi="Verdana"/>
          <w:sz w:val="20"/>
          <w:szCs w:val="20"/>
        </w:rPr>
        <w:t>aux différents comptes.</w:t>
      </w:r>
      <w:r>
        <w:rPr>
          <w:rFonts w:ascii="Verdana" w:hAnsi="Verdana"/>
          <w:sz w:val="20"/>
          <w:szCs w:val="20"/>
        </w:rPr>
        <w:br/>
      </w:r>
      <w:r>
        <w:rPr>
          <w:rFonts w:ascii="Verdana" w:hAnsi="Verdana"/>
          <w:sz w:val="20"/>
          <w:szCs w:val="20"/>
        </w:rPr>
        <w:t xml:space="preserve">[2] Le coût du renouvellement des plugins et du </w:t>
      </w:r>
      <w:proofErr w:type="spellStart"/>
      <w:r>
        <w:rPr>
          <w:rFonts w:ascii="Verdana" w:hAnsi="Verdana"/>
          <w:sz w:val="20"/>
          <w:szCs w:val="20"/>
        </w:rPr>
        <w:t>template</w:t>
      </w:r>
      <w:proofErr w:type="spellEnd"/>
      <w:r>
        <w:rPr>
          <w:rFonts w:ascii="Verdana" w:hAnsi="Verdana"/>
          <w:sz w:val="20"/>
          <w:szCs w:val="20"/>
        </w:rPr>
        <w:t xml:space="preserve"> n’est pas inclu</w:t>
      </w:r>
      <w:r>
        <w:rPr>
          <w:rFonts w:ascii="Verdana" w:hAnsi="Verdana"/>
          <w:sz w:val="20"/>
          <w:szCs w:val="20"/>
        </w:rPr>
        <w:t>s</w:t>
      </w:r>
      <w:r>
        <w:rPr>
          <w:rFonts w:ascii="Verdana" w:hAnsi="Verdana"/>
          <w:sz w:val="20"/>
          <w:szCs w:val="20"/>
        </w:rPr>
        <w:t xml:space="preserve"> dans ce devis</w:t>
      </w:r>
      <w:r>
        <w:rPr>
          <w:rFonts w:ascii="Verdana" w:hAnsi="Verdana"/>
          <w:sz w:val="20"/>
          <w:szCs w:val="20"/>
        </w:rPr>
        <w:br/>
      </w:r>
    </w:p>
    <w:p w:rsidR="00AF05BC" w:rsidRDefault="00AF05BC">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CellMar>
          <w:top w:w="113" w:type="dxa"/>
          <w:left w:w="85" w:type="dxa"/>
          <w:bottom w:w="113" w:type="dxa"/>
          <w:right w:w="85" w:type="dxa"/>
        </w:tblCellMar>
        <w:tblLook w:val="04A0" w:firstRow="1" w:lastRow="0" w:firstColumn="1" w:lastColumn="0" w:noHBand="0" w:noVBand="1"/>
      </w:tblPr>
      <w:tblGrid>
        <w:gridCol w:w="10763"/>
      </w:tblGrid>
      <w:tr w:rsidR="00A71876" w:rsidTr="009820AA">
        <w:tc>
          <w:tcPr>
            <w:tcW w:w="10763" w:type="dxa"/>
            <w:shd w:val="clear" w:color="auto" w:fill="F7F7F7"/>
          </w:tcPr>
          <w:p w:rsidR="00A71876" w:rsidRDefault="00A71876" w:rsidP="009820AA">
            <w:pPr>
              <w:pStyle w:val="Default"/>
              <w:spacing w:after="160" w:line="276" w:lineRule="auto"/>
              <w:rPr>
                <w:rFonts w:ascii="Verdana" w:hAnsi="Verdana"/>
                <w:sz w:val="20"/>
                <w:szCs w:val="20"/>
              </w:rPr>
            </w:pPr>
            <w:r w:rsidRPr="00293A33">
              <w:rPr>
                <w:rFonts w:ascii="Verdana" w:hAnsi="Verdana"/>
                <w:sz w:val="20"/>
                <w:szCs w:val="20"/>
              </w:rPr>
              <w:lastRenderedPageBreak/>
              <w:t xml:space="preserve">Le site </w:t>
            </w:r>
            <w:r>
              <w:rPr>
                <w:rFonts w:ascii="Verdana" w:hAnsi="Verdana"/>
                <w:sz w:val="20"/>
                <w:szCs w:val="20"/>
              </w:rPr>
              <w:t>a été</w:t>
            </w:r>
            <w:r w:rsidRPr="00293A33">
              <w:rPr>
                <w:rFonts w:ascii="Verdana" w:hAnsi="Verdana"/>
                <w:sz w:val="20"/>
                <w:szCs w:val="20"/>
              </w:rPr>
              <w:t xml:space="preserve"> conçu pour que vous puissiez </w:t>
            </w:r>
            <w:r w:rsidRPr="006E47DE">
              <w:rPr>
                <w:rFonts w:ascii="Verdana" w:hAnsi="Verdana"/>
                <w:b/>
                <w:sz w:val="20"/>
                <w:szCs w:val="20"/>
              </w:rPr>
              <w:t>réaliser vous-même les mises à jour de contenu</w:t>
            </w:r>
            <w:r w:rsidRPr="00293A33">
              <w:rPr>
                <w:rFonts w:ascii="Verdana" w:hAnsi="Verdana"/>
                <w:sz w:val="20"/>
                <w:szCs w:val="20"/>
              </w:rPr>
              <w:t xml:space="preserve">. </w:t>
            </w:r>
          </w:p>
          <w:p w:rsidR="00A71876" w:rsidRDefault="00A71876" w:rsidP="009820AA">
            <w:pPr>
              <w:pStyle w:val="Default"/>
              <w:spacing w:after="160" w:line="276" w:lineRule="auto"/>
              <w:rPr>
                <w:rFonts w:ascii="Verdana" w:hAnsi="Verdana"/>
                <w:sz w:val="20"/>
                <w:szCs w:val="20"/>
              </w:rPr>
            </w:pPr>
            <w:r w:rsidRPr="00293A33">
              <w:rPr>
                <w:rFonts w:ascii="Verdana" w:hAnsi="Verdana"/>
                <w:sz w:val="20"/>
                <w:szCs w:val="20"/>
              </w:rPr>
              <w:t xml:space="preserve">La maintenance est généralement de deux types : </w:t>
            </w:r>
          </w:p>
          <w:p w:rsidR="00A71876" w:rsidRDefault="00A71876" w:rsidP="009820AA">
            <w:pPr>
              <w:pStyle w:val="Default"/>
              <w:numPr>
                <w:ilvl w:val="0"/>
                <w:numId w:val="4"/>
              </w:numPr>
              <w:spacing w:after="160" w:line="276" w:lineRule="auto"/>
              <w:rPr>
                <w:rFonts w:ascii="Verdana" w:hAnsi="Verdana"/>
                <w:sz w:val="20"/>
                <w:szCs w:val="20"/>
              </w:rPr>
            </w:pPr>
            <w:r w:rsidRPr="00293A33">
              <w:rPr>
                <w:rFonts w:ascii="Verdana" w:hAnsi="Verdana"/>
                <w:sz w:val="20"/>
                <w:szCs w:val="20"/>
              </w:rPr>
              <w:t>Celle dite « corrective »</w:t>
            </w:r>
            <w:r w:rsidR="006E47DE">
              <w:rPr>
                <w:rFonts w:ascii="Verdana" w:hAnsi="Verdana"/>
                <w:sz w:val="20"/>
                <w:szCs w:val="20"/>
              </w:rPr>
              <w:t xml:space="preserve"> </w:t>
            </w:r>
            <w:r w:rsidRPr="00293A33">
              <w:rPr>
                <w:rFonts w:ascii="Verdana" w:hAnsi="Verdana"/>
                <w:sz w:val="20"/>
                <w:szCs w:val="20"/>
              </w:rPr>
              <w:t>: elle concerne les modifications simples</w:t>
            </w:r>
            <w:r w:rsidR="006E47DE">
              <w:rPr>
                <w:rFonts w:ascii="Verdana" w:hAnsi="Verdana"/>
                <w:sz w:val="20"/>
                <w:szCs w:val="20"/>
              </w:rPr>
              <w:t xml:space="preserve"> d</w:t>
            </w:r>
            <w:r w:rsidR="00462CC3">
              <w:rPr>
                <w:rFonts w:ascii="Verdana" w:hAnsi="Verdana"/>
                <w:sz w:val="20"/>
                <w:szCs w:val="20"/>
              </w:rPr>
              <w:t>u type mise à jour des plugins,</w:t>
            </w:r>
            <w:r w:rsidR="006E47DE">
              <w:rPr>
                <w:rFonts w:ascii="Verdana" w:hAnsi="Verdana"/>
                <w:sz w:val="20"/>
                <w:szCs w:val="20"/>
              </w:rPr>
              <w:t xml:space="preserve"> du </w:t>
            </w:r>
            <w:proofErr w:type="spellStart"/>
            <w:r w:rsidR="006E47DE">
              <w:rPr>
                <w:rFonts w:ascii="Verdana" w:hAnsi="Verdana"/>
                <w:sz w:val="20"/>
                <w:szCs w:val="20"/>
              </w:rPr>
              <w:t>template</w:t>
            </w:r>
            <w:proofErr w:type="spellEnd"/>
            <w:r w:rsidR="00462CC3">
              <w:rPr>
                <w:rFonts w:ascii="Verdana" w:hAnsi="Verdana"/>
                <w:sz w:val="20"/>
                <w:szCs w:val="20"/>
              </w:rPr>
              <w:t xml:space="preserve">, noyau WordPress et de la base de données </w:t>
            </w:r>
            <w:r w:rsidR="006E47DE">
              <w:rPr>
                <w:rFonts w:ascii="Verdana" w:hAnsi="Verdana"/>
                <w:sz w:val="20"/>
                <w:szCs w:val="20"/>
              </w:rPr>
              <w:t>(avec interventions en cas de disfonctionnement).</w:t>
            </w:r>
          </w:p>
          <w:p w:rsidR="00A71876" w:rsidRDefault="00A71876" w:rsidP="009820AA">
            <w:pPr>
              <w:pStyle w:val="Default"/>
              <w:numPr>
                <w:ilvl w:val="0"/>
                <w:numId w:val="4"/>
              </w:numPr>
              <w:spacing w:after="160" w:line="276" w:lineRule="auto"/>
              <w:rPr>
                <w:rFonts w:ascii="Verdana" w:hAnsi="Verdana"/>
                <w:sz w:val="20"/>
                <w:szCs w:val="20"/>
              </w:rPr>
            </w:pPr>
            <w:r w:rsidRPr="00293A33">
              <w:rPr>
                <w:rFonts w:ascii="Verdana" w:hAnsi="Verdana"/>
                <w:sz w:val="20"/>
                <w:szCs w:val="20"/>
              </w:rPr>
              <w:t xml:space="preserve">Celle dite « évolutive » : elle concerne des modifications plus lourdes ou plus complexes du type ajout ou suppression de composants ou de </w:t>
            </w:r>
            <w:r w:rsidR="006E47DE">
              <w:rPr>
                <w:rFonts w:ascii="Verdana" w:hAnsi="Verdana"/>
                <w:sz w:val="20"/>
                <w:szCs w:val="20"/>
              </w:rPr>
              <w:t>plugins</w:t>
            </w:r>
            <w:r w:rsidRPr="00293A33">
              <w:rPr>
                <w:rFonts w:ascii="Verdana" w:hAnsi="Verdana"/>
                <w:sz w:val="20"/>
                <w:szCs w:val="20"/>
              </w:rPr>
              <w:t xml:space="preserve">, refonte graphique… </w:t>
            </w:r>
          </w:p>
          <w:p w:rsidR="00A71876" w:rsidRPr="00293A33" w:rsidRDefault="00A71876" w:rsidP="009820AA">
            <w:pPr>
              <w:pStyle w:val="Default"/>
              <w:spacing w:after="160" w:line="276" w:lineRule="auto"/>
              <w:rPr>
                <w:rFonts w:ascii="Verdana" w:hAnsi="Verdana"/>
                <w:sz w:val="20"/>
                <w:szCs w:val="20"/>
              </w:rPr>
            </w:pPr>
            <w:r w:rsidRPr="00A71876">
              <w:rPr>
                <w:rFonts w:ascii="Verdana" w:hAnsi="Verdana"/>
                <w:b/>
                <w:sz w:val="20"/>
                <w:szCs w:val="20"/>
              </w:rPr>
              <w:t>La maintenance qui vous est proposée concerne la maintenance « corrective</w:t>
            </w:r>
            <w:r w:rsidRPr="00293A33">
              <w:rPr>
                <w:rFonts w:ascii="Verdana" w:hAnsi="Verdana"/>
                <w:sz w:val="20"/>
                <w:szCs w:val="20"/>
              </w:rPr>
              <w:t xml:space="preserve"> ». En ce qui concerne la maintenance « évolutive », celle-ci pourra être assurée en fonction d’un devis estimatif de notre part et de son acceptation par vos soins.</w:t>
            </w:r>
          </w:p>
        </w:tc>
      </w:tr>
    </w:tbl>
    <w:p w:rsidR="00462CC3" w:rsidRPr="00293A33" w:rsidRDefault="00462CC3" w:rsidP="00462CC3">
      <w:pPr>
        <w:spacing w:before="200" w:after="120"/>
        <w:jc w:val="both"/>
        <w:rPr>
          <w:rFonts w:asciiTheme="minorHAnsi" w:eastAsia="Times New Roman" w:hAnsiTheme="minorHAnsi" w:cstheme="minorHAnsi"/>
          <w:bCs/>
          <w:color w:val="2C3E50"/>
          <w:sz w:val="36"/>
          <w:szCs w:val="36"/>
        </w:rPr>
      </w:pPr>
      <w:r>
        <w:rPr>
          <w:rFonts w:asciiTheme="minorHAnsi" w:eastAsia="Times New Roman" w:hAnsiTheme="minorHAnsi" w:cstheme="minorHAnsi"/>
          <w:bCs/>
          <w:color w:val="2C3E50"/>
          <w:sz w:val="36"/>
          <w:szCs w:val="36"/>
        </w:rPr>
        <w:t>Information importante :</w:t>
      </w:r>
    </w:p>
    <w:p w:rsidR="00462CC3" w:rsidRDefault="00462CC3" w:rsidP="00462CC3">
      <w:pPr>
        <w:spacing w:after="240"/>
        <w:jc w:val="both"/>
        <w:rPr>
          <w:rFonts w:ascii="Verdana" w:eastAsia="Times New Roman" w:hAnsi="Verdana"/>
          <w:bCs/>
          <w:sz w:val="20"/>
          <w:szCs w:val="20"/>
        </w:rPr>
      </w:pPr>
      <w:r>
        <w:rPr>
          <w:rFonts w:ascii="Verdana" w:eastAsia="Times New Roman" w:hAnsi="Verdana"/>
          <w:bCs/>
          <w:sz w:val="20"/>
          <w:szCs w:val="20"/>
        </w:rPr>
        <w:t xml:space="preserve">La société </w:t>
      </w:r>
      <w:proofErr w:type="spellStart"/>
      <w:r>
        <w:rPr>
          <w:rFonts w:ascii="Verdana" w:eastAsia="Times New Roman" w:hAnsi="Verdana"/>
          <w:bCs/>
          <w:sz w:val="20"/>
          <w:szCs w:val="20"/>
        </w:rPr>
        <w:t>Allizéo</w:t>
      </w:r>
      <w:proofErr w:type="spellEnd"/>
      <w:r>
        <w:rPr>
          <w:rFonts w:ascii="Verdana" w:eastAsia="Times New Roman" w:hAnsi="Verdana"/>
          <w:bCs/>
          <w:sz w:val="20"/>
          <w:szCs w:val="20"/>
        </w:rPr>
        <w:t xml:space="preserve"> Web </w:t>
      </w:r>
      <w:r w:rsidRPr="00462CC3">
        <w:rPr>
          <w:rFonts w:ascii="Verdana" w:eastAsia="Times New Roman" w:hAnsi="Verdana"/>
          <w:bCs/>
          <w:sz w:val="20"/>
          <w:szCs w:val="20"/>
        </w:rPr>
        <w:t>ne peut être tenue responsable en cas de mauvaise utilisation du site par vos soins ou en cas d’indisponibilité temporaire du site (cas de force majeure, de période de maintenance ou d’incident technique, quel qu’il soit).</w:t>
      </w:r>
    </w:p>
    <w:p w:rsidR="00462CC3" w:rsidRPr="00462CC3" w:rsidRDefault="00462CC3" w:rsidP="00462CC3">
      <w:pPr>
        <w:spacing w:after="240"/>
        <w:jc w:val="both"/>
        <w:rPr>
          <w:rFonts w:ascii="Verdana" w:eastAsia="Times New Roman" w:hAnsi="Verdana"/>
          <w:bCs/>
          <w:sz w:val="20"/>
          <w:szCs w:val="20"/>
        </w:rPr>
      </w:pPr>
    </w:p>
    <w:p w:rsidR="00462CC3" w:rsidRPr="00293A33" w:rsidRDefault="00462CC3" w:rsidP="00462CC3">
      <w:pPr>
        <w:spacing w:before="200" w:after="120"/>
        <w:jc w:val="both"/>
        <w:rPr>
          <w:rFonts w:asciiTheme="minorHAnsi" w:eastAsia="Times New Roman" w:hAnsiTheme="minorHAnsi" w:cstheme="minorHAnsi"/>
          <w:bCs/>
          <w:color w:val="2C3E50"/>
          <w:sz w:val="36"/>
          <w:szCs w:val="36"/>
        </w:rPr>
      </w:pPr>
      <w:r w:rsidRPr="00293A33">
        <w:rPr>
          <w:rFonts w:asciiTheme="minorHAnsi" w:eastAsia="Times New Roman" w:hAnsiTheme="minorHAnsi" w:cstheme="minorHAnsi"/>
          <w:bCs/>
          <w:color w:val="2C3E50"/>
          <w:sz w:val="36"/>
          <w:szCs w:val="36"/>
        </w:rPr>
        <w:t>Conditions de règlement :</w:t>
      </w:r>
    </w:p>
    <w:p w:rsidR="00462CC3" w:rsidRPr="005C7250" w:rsidRDefault="00462CC3" w:rsidP="00462CC3">
      <w:pPr>
        <w:spacing w:after="240"/>
        <w:jc w:val="both"/>
        <w:rPr>
          <w:rFonts w:ascii="Verdana" w:eastAsia="Times New Roman" w:hAnsi="Verdana"/>
          <w:bCs/>
          <w:sz w:val="20"/>
          <w:szCs w:val="20"/>
        </w:rPr>
      </w:pPr>
      <w:r>
        <w:rPr>
          <w:rFonts w:ascii="Verdana" w:eastAsia="Times New Roman" w:hAnsi="Verdana"/>
          <w:bCs/>
          <w:sz w:val="20"/>
          <w:szCs w:val="20"/>
        </w:rPr>
        <w:t>A réception de la facture</w:t>
      </w:r>
    </w:p>
    <w:p w:rsidR="00A71876" w:rsidRDefault="00A71876" w:rsidP="00A71876">
      <w:pPr>
        <w:tabs>
          <w:tab w:val="left" w:pos="1134"/>
        </w:tabs>
        <w:spacing w:before="120" w:after="120"/>
        <w:rPr>
          <w:rFonts w:ascii="Verdana" w:hAnsi="Verdana"/>
          <w:sz w:val="20"/>
          <w:szCs w:val="20"/>
        </w:rPr>
      </w:pPr>
    </w:p>
    <w:p w:rsidR="002A433D" w:rsidRPr="008057C3" w:rsidRDefault="002A433D" w:rsidP="002A433D">
      <w:pPr>
        <w:spacing w:before="200" w:after="0"/>
        <w:jc w:val="both"/>
        <w:rPr>
          <w:rFonts w:asciiTheme="minorHAnsi" w:eastAsia="Times New Roman" w:hAnsiTheme="minorHAnsi" w:cstheme="minorHAnsi"/>
          <w:bCs/>
          <w:color w:val="2C3E50"/>
          <w:sz w:val="32"/>
          <w:szCs w:val="32"/>
          <w:lang w:eastAsia="fr-FR"/>
        </w:rPr>
      </w:pPr>
      <w:r w:rsidRPr="008057C3">
        <w:rPr>
          <w:rFonts w:asciiTheme="minorHAnsi" w:eastAsia="Times New Roman" w:hAnsiTheme="minorHAnsi" w:cstheme="minorHAnsi"/>
          <w:bCs/>
          <w:color w:val="2C3E50"/>
          <w:sz w:val="32"/>
          <w:szCs w:val="32"/>
          <w:lang w:eastAsia="fr-FR"/>
        </w:rPr>
        <w:t>Devis accepté pour :</w:t>
      </w:r>
    </w:p>
    <w:p w:rsidR="002A433D" w:rsidRDefault="002A433D" w:rsidP="002A433D">
      <w:pPr>
        <w:tabs>
          <w:tab w:val="left" w:pos="1134"/>
        </w:tabs>
        <w:spacing w:before="120" w:after="120"/>
        <w:jc w:val="both"/>
        <w:rPr>
          <w:rFonts w:ascii="Verdana" w:eastAsia="Times New Roman" w:hAnsi="Verdana"/>
          <w:bCs/>
          <w:sz w:val="20"/>
          <w:szCs w:val="20"/>
          <w:lang w:eastAsia="fr-FR"/>
        </w:rPr>
      </w:pPr>
      <w:r>
        <w:rPr>
          <w:rFonts w:ascii="Verdana" w:hAnsi="Verdana"/>
          <w:noProof/>
          <w:sz w:val="20"/>
          <w:szCs w:val="20"/>
          <w:lang w:eastAsia="fr-FR"/>
        </w:rPr>
        <mc:AlternateContent>
          <mc:Choice Requires="wps">
            <w:drawing>
              <wp:anchor distT="0" distB="0" distL="114300" distR="114300" simplePos="0" relativeHeight="251661312" behindDoc="0" locked="0" layoutInCell="1" allowOverlap="1" wp14:anchorId="15B06105" wp14:editId="2A86BA7C">
                <wp:simplePos x="0" y="0"/>
                <wp:positionH relativeFrom="column">
                  <wp:posOffset>525780</wp:posOffset>
                </wp:positionH>
                <wp:positionV relativeFrom="paragraph">
                  <wp:posOffset>97790</wp:posOffset>
                </wp:positionV>
                <wp:extent cx="133350" cy="114300"/>
                <wp:effectExtent l="0" t="0" r="19050" b="1905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DDBB7" id="Rectangle 8" o:spid="_x0000_s1026" style="position:absolute;margin-left:41.4pt;margin-top:7.7pt;width:1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EIAIAADs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"/>
            </w:pict>
          </mc:Fallback>
        </mc:AlternateContent>
      </w:r>
      <w:r w:rsidRPr="00CE4ACA">
        <w:rPr>
          <w:rFonts w:ascii="Verdana" w:hAnsi="Verdana"/>
          <w:sz w:val="20"/>
          <w:szCs w:val="20"/>
        </w:rPr>
        <w:tab/>
      </w:r>
      <w:r>
        <w:rPr>
          <w:rFonts w:ascii="Verdana" w:eastAsia="Times New Roman" w:hAnsi="Verdana"/>
          <w:bCs/>
          <w:sz w:val="20"/>
          <w:szCs w:val="20"/>
          <w:lang w:eastAsia="fr-FR"/>
        </w:rPr>
        <w:t>Maintenance annuelle</w:t>
      </w:r>
    </w:p>
    <w:p w:rsidR="002A433D" w:rsidRDefault="002A433D" w:rsidP="002A433D">
      <w:pPr>
        <w:tabs>
          <w:tab w:val="left" w:pos="1134"/>
        </w:tabs>
        <w:spacing w:before="120" w:after="120"/>
        <w:jc w:val="both"/>
        <w:rPr>
          <w:rFonts w:ascii="Verdana" w:eastAsia="Times New Roman" w:hAnsi="Verdana"/>
          <w:bCs/>
          <w:sz w:val="20"/>
          <w:szCs w:val="20"/>
          <w:lang w:eastAsia="fr-FR"/>
        </w:rPr>
      </w:pPr>
      <w:r>
        <w:rPr>
          <w:rFonts w:ascii="Verdana" w:hAnsi="Verdana"/>
          <w:noProof/>
          <w:sz w:val="20"/>
          <w:szCs w:val="20"/>
          <w:lang w:eastAsia="fr-FR"/>
        </w:rPr>
        <mc:AlternateContent>
          <mc:Choice Requires="wps">
            <w:drawing>
              <wp:anchor distT="0" distB="0" distL="114300" distR="114300" simplePos="0" relativeHeight="251663360" behindDoc="0" locked="0" layoutInCell="1" allowOverlap="1" wp14:anchorId="79D1C9C9" wp14:editId="00372473">
                <wp:simplePos x="0" y="0"/>
                <wp:positionH relativeFrom="column">
                  <wp:posOffset>525780</wp:posOffset>
                </wp:positionH>
                <wp:positionV relativeFrom="paragraph">
                  <wp:posOffset>31115</wp:posOffset>
                </wp:positionV>
                <wp:extent cx="133350" cy="114300"/>
                <wp:effectExtent l="0" t="0" r="19050" b="1905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F9045" id="Rectangle 8" o:spid="_x0000_s1026" style="position:absolute;margin-left:41.4pt;margin-top:2.45pt;width:10.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VGIAIAADs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"/>
            </w:pict>
          </mc:Fallback>
        </mc:AlternateContent>
      </w:r>
      <w:r w:rsidRPr="00CE4ACA">
        <w:rPr>
          <w:rFonts w:ascii="Verdana" w:hAnsi="Verdana"/>
          <w:sz w:val="20"/>
          <w:szCs w:val="20"/>
        </w:rPr>
        <w:tab/>
      </w:r>
      <w:r>
        <w:rPr>
          <w:rFonts w:ascii="Verdana" w:eastAsia="Times New Roman" w:hAnsi="Verdana"/>
          <w:bCs/>
          <w:sz w:val="20"/>
          <w:szCs w:val="20"/>
          <w:lang w:eastAsia="fr-FR"/>
        </w:rPr>
        <w:t>Mise en place certificat SSL</w:t>
      </w:r>
    </w:p>
    <w:p w:rsidR="002A433D" w:rsidRDefault="002A433D" w:rsidP="002A433D">
      <w:pPr>
        <w:tabs>
          <w:tab w:val="left" w:pos="1134"/>
        </w:tabs>
        <w:spacing w:before="120" w:after="120"/>
        <w:jc w:val="both"/>
        <w:rPr>
          <w:rFonts w:ascii="Verdana" w:eastAsia="Times New Roman" w:hAnsi="Verdana"/>
          <w:bCs/>
          <w:sz w:val="20"/>
          <w:szCs w:val="20"/>
          <w:lang w:eastAsia="fr-FR"/>
        </w:rPr>
      </w:pPr>
      <w:r>
        <w:rPr>
          <w:rFonts w:ascii="Verdana" w:hAnsi="Verdana"/>
          <w:noProof/>
          <w:sz w:val="20"/>
          <w:szCs w:val="20"/>
          <w:lang w:eastAsia="fr-FR"/>
        </w:rPr>
        <mc:AlternateContent>
          <mc:Choice Requires="wps">
            <w:drawing>
              <wp:anchor distT="0" distB="0" distL="114300" distR="114300" simplePos="0" relativeHeight="251665408" behindDoc="0" locked="0" layoutInCell="1" allowOverlap="1" wp14:anchorId="79D1C9C9" wp14:editId="00372473">
                <wp:simplePos x="0" y="0"/>
                <wp:positionH relativeFrom="column">
                  <wp:posOffset>525780</wp:posOffset>
                </wp:positionH>
                <wp:positionV relativeFrom="paragraph">
                  <wp:posOffset>31115</wp:posOffset>
                </wp:positionV>
                <wp:extent cx="133350" cy="114300"/>
                <wp:effectExtent l="0" t="0" r="1905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54722" id="Rectangle 8" o:spid="_x0000_s1026" style="position:absolute;margin-left:41.4pt;margin-top:2.45pt;width:10.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"/>
            </w:pict>
          </mc:Fallback>
        </mc:AlternateContent>
      </w:r>
      <w:r w:rsidRPr="00CE4ACA">
        <w:rPr>
          <w:rFonts w:ascii="Verdana" w:hAnsi="Verdana"/>
          <w:sz w:val="20"/>
          <w:szCs w:val="20"/>
        </w:rPr>
        <w:tab/>
      </w:r>
      <w:r>
        <w:rPr>
          <w:rFonts w:ascii="Verdana" w:eastAsia="Times New Roman" w:hAnsi="Verdana"/>
          <w:bCs/>
          <w:sz w:val="20"/>
          <w:szCs w:val="20"/>
          <w:lang w:eastAsia="fr-FR"/>
        </w:rPr>
        <w:t>Suivi du Manager OVH</w:t>
      </w:r>
    </w:p>
    <w:p w:rsidR="002A433D" w:rsidRDefault="002A433D" w:rsidP="002A433D">
      <w:pPr>
        <w:tabs>
          <w:tab w:val="left" w:pos="1134"/>
        </w:tabs>
        <w:spacing w:before="120" w:after="120"/>
        <w:jc w:val="both"/>
        <w:rPr>
          <w:rFonts w:ascii="Verdana" w:eastAsia="Times New Roman" w:hAnsi="Verdana"/>
          <w:bCs/>
          <w:sz w:val="20"/>
          <w:szCs w:val="20"/>
          <w:lang w:eastAsia="fr-FR"/>
        </w:rPr>
      </w:pPr>
    </w:p>
    <w:p w:rsidR="002A433D" w:rsidRDefault="002A433D" w:rsidP="00A71876">
      <w:pPr>
        <w:tabs>
          <w:tab w:val="left" w:pos="1134"/>
        </w:tabs>
        <w:spacing w:before="120" w:after="120"/>
        <w:rPr>
          <w:rFonts w:ascii="Verdana" w:hAnsi="Verdana"/>
          <w:sz w:val="20"/>
          <w:szCs w:val="20"/>
        </w:rPr>
      </w:pPr>
    </w:p>
    <w:tbl>
      <w:tblPr>
        <w:tblStyle w:val="Grilledutableau"/>
        <w:tblW w:w="1077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tblCellMar>
        <w:tblLook w:val="04A0" w:firstRow="1" w:lastRow="0" w:firstColumn="1" w:lastColumn="0" w:noHBand="0" w:noVBand="1"/>
      </w:tblPr>
      <w:tblGrid>
        <w:gridCol w:w="5456"/>
        <w:gridCol w:w="5317"/>
      </w:tblGrid>
      <w:tr w:rsidR="00A71876" w:rsidRPr="005C7E00" w:rsidTr="009820AA">
        <w:tc>
          <w:tcPr>
            <w:tcW w:w="5456" w:type="dxa"/>
          </w:tcPr>
          <w:p w:rsidR="00A71876" w:rsidRPr="005C7E00" w:rsidRDefault="00A71876" w:rsidP="009820AA">
            <w:pPr>
              <w:spacing w:before="120" w:after="240"/>
              <w:rPr>
                <w:rFonts w:ascii="Verdana" w:hAnsi="Verdana"/>
              </w:rPr>
            </w:pPr>
            <w:r w:rsidRPr="005C7E00">
              <w:rPr>
                <w:rFonts w:ascii="Verdana" w:hAnsi="Verdana"/>
                <w:b/>
              </w:rPr>
              <w:t xml:space="preserve">Signature du Client suivie de la mention </w:t>
            </w:r>
            <w:r w:rsidRPr="005C7E00">
              <w:rPr>
                <w:rFonts w:ascii="Verdana" w:hAnsi="Verdana"/>
                <w:b/>
              </w:rPr>
              <w:br/>
            </w:r>
            <w:r>
              <w:rPr>
                <w:rFonts w:ascii="Verdana" w:hAnsi="Verdana"/>
              </w:rPr>
              <w:t>« Bon pour accord et exécution »</w:t>
            </w:r>
            <w:r w:rsidRPr="005C7E00">
              <w:rPr>
                <w:rFonts w:ascii="Verdana" w:hAnsi="Verdana"/>
              </w:rPr>
              <w:br/>
              <w:t>Nom, prénom et qualité du signataire :</w:t>
            </w:r>
            <w:r w:rsidRPr="005C7E00">
              <w:rPr>
                <w:rFonts w:ascii="Verdana" w:hAnsi="Verdana"/>
              </w:rPr>
              <w:br/>
            </w:r>
            <w:r w:rsidRPr="005C7250">
              <w:rPr>
                <w:rFonts w:ascii="Verdana" w:hAnsi="Verdana"/>
                <w:color w:val="BFBFBF" w:themeColor="background1" w:themeShade="BF"/>
              </w:rPr>
              <w:t>………………………………………………………………………………</w:t>
            </w:r>
            <w:r w:rsidRPr="005C7E00">
              <w:rPr>
                <w:rFonts w:ascii="Verdana" w:hAnsi="Verdana"/>
              </w:rPr>
              <w:br/>
              <w:t xml:space="preserve">Date : </w:t>
            </w:r>
            <w:r w:rsidRPr="005C7250">
              <w:rPr>
                <w:rFonts w:ascii="Verdana" w:hAnsi="Verdana"/>
                <w:color w:val="BFBFBF" w:themeColor="background1" w:themeShade="BF"/>
              </w:rPr>
              <w:t>……………………………………………………………………</w:t>
            </w:r>
          </w:p>
        </w:tc>
        <w:tc>
          <w:tcPr>
            <w:tcW w:w="5317" w:type="dxa"/>
          </w:tcPr>
          <w:p w:rsidR="00A71876" w:rsidRPr="005C7E00" w:rsidRDefault="00A71876" w:rsidP="009820AA">
            <w:pPr>
              <w:tabs>
                <w:tab w:val="left" w:pos="1134"/>
              </w:tabs>
              <w:spacing w:before="120" w:after="120"/>
              <w:rPr>
                <w:rFonts w:ascii="Verdana" w:hAnsi="Verdana"/>
              </w:rPr>
            </w:pPr>
            <w:r w:rsidRPr="005C7E00">
              <w:rPr>
                <w:rFonts w:ascii="Verdana" w:hAnsi="Verdana"/>
              </w:rPr>
              <w:t xml:space="preserve">Signature de la </w:t>
            </w:r>
            <w:r w:rsidRPr="005C7E00">
              <w:rPr>
                <w:rFonts w:ascii="Verdana" w:eastAsia="Times New Roman" w:hAnsi="Verdana"/>
                <w:b/>
                <w:bCs/>
                <w:color w:val="E25046"/>
              </w:rPr>
              <w:t xml:space="preserve">SARL </w:t>
            </w:r>
            <w:proofErr w:type="spellStart"/>
            <w:r w:rsidRPr="005C7E00">
              <w:rPr>
                <w:rFonts w:ascii="Verdana" w:eastAsia="Times New Roman" w:hAnsi="Verdana"/>
                <w:b/>
                <w:bCs/>
                <w:color w:val="E25046"/>
              </w:rPr>
              <w:t>Allizéo</w:t>
            </w:r>
            <w:proofErr w:type="spellEnd"/>
            <w:r w:rsidRPr="005C7E00">
              <w:rPr>
                <w:rFonts w:ascii="Verdana" w:eastAsia="Times New Roman" w:hAnsi="Verdana"/>
                <w:b/>
                <w:bCs/>
                <w:color w:val="E25046"/>
              </w:rPr>
              <w:t xml:space="preserve"> Web</w:t>
            </w:r>
            <w:r w:rsidRPr="005C7E00">
              <w:rPr>
                <w:rFonts w:ascii="Verdana" w:hAnsi="Verdana"/>
              </w:rPr>
              <w:br/>
              <w:t xml:space="preserve">Habiba </w:t>
            </w:r>
            <w:proofErr w:type="spellStart"/>
            <w:r w:rsidRPr="005C7E00">
              <w:rPr>
                <w:rFonts w:ascii="Verdana" w:hAnsi="Verdana"/>
              </w:rPr>
              <w:t>Aouzal</w:t>
            </w:r>
            <w:proofErr w:type="spellEnd"/>
            <w:r w:rsidRPr="005C7E00">
              <w:rPr>
                <w:rFonts w:ascii="Verdana" w:hAnsi="Verdana"/>
                <w:b/>
                <w:color w:val="F29400"/>
              </w:rPr>
              <w:br/>
            </w:r>
            <w:r w:rsidRPr="005C7E00">
              <w:rPr>
                <w:rFonts w:ascii="Verdana" w:hAnsi="Verdana"/>
              </w:rPr>
              <w:t xml:space="preserve">Date : </w:t>
            </w:r>
            <w:r w:rsidRPr="005C7250">
              <w:rPr>
                <w:rFonts w:ascii="Verdana" w:hAnsi="Verdana"/>
                <w:color w:val="BFBFBF" w:themeColor="background1" w:themeShade="BF"/>
              </w:rPr>
              <w:t>……………</w:t>
            </w:r>
            <w:r>
              <w:rPr>
                <w:rFonts w:ascii="Verdana" w:hAnsi="Verdana"/>
                <w:color w:val="BFBFBF" w:themeColor="background1" w:themeShade="BF"/>
              </w:rPr>
              <w:t>……………</w:t>
            </w:r>
            <w:r w:rsidRPr="005C7250">
              <w:rPr>
                <w:rFonts w:ascii="Verdana" w:hAnsi="Verdana"/>
                <w:color w:val="BFBFBF" w:themeColor="background1" w:themeShade="BF"/>
              </w:rPr>
              <w:t>………………………</w:t>
            </w:r>
          </w:p>
        </w:tc>
      </w:tr>
    </w:tbl>
    <w:p w:rsidR="00A71876" w:rsidRDefault="00A71876" w:rsidP="00A71876">
      <w:pPr>
        <w:tabs>
          <w:tab w:val="left" w:pos="1134"/>
        </w:tabs>
        <w:spacing w:before="120" w:after="120"/>
        <w:rPr>
          <w:rFonts w:ascii="Verdana" w:hAnsi="Verdana"/>
          <w:sz w:val="20"/>
          <w:szCs w:val="20"/>
        </w:rPr>
      </w:pPr>
    </w:p>
    <w:p w:rsidR="00A71876" w:rsidRDefault="00A71876" w:rsidP="00A71876">
      <w:pPr>
        <w:tabs>
          <w:tab w:val="left" w:pos="1134"/>
        </w:tabs>
        <w:spacing w:before="120" w:after="120"/>
        <w:rPr>
          <w:rFonts w:ascii="Verdana" w:hAnsi="Verdana"/>
          <w:sz w:val="20"/>
          <w:szCs w:val="20"/>
        </w:rPr>
      </w:pPr>
    </w:p>
    <w:p w:rsidR="00A71876" w:rsidRPr="003C4BF0" w:rsidRDefault="00A71876" w:rsidP="00A71876">
      <w:pPr>
        <w:tabs>
          <w:tab w:val="left" w:pos="1134"/>
        </w:tabs>
        <w:spacing w:before="120" w:after="120"/>
        <w:rPr>
          <w:rFonts w:ascii="Verdana" w:hAnsi="Verdana"/>
          <w:sz w:val="20"/>
          <w:szCs w:val="20"/>
        </w:rPr>
      </w:pPr>
    </w:p>
    <w:p w:rsidR="005B30F8" w:rsidRDefault="005B30F8"/>
    <w:sectPr w:rsidR="005B30F8" w:rsidSect="005308DC">
      <w:footerReference w:type="default" r:id="rId6"/>
      <w:pgSz w:w="11906" w:h="16838"/>
      <w:pgMar w:top="1135" w:right="566" w:bottom="1417" w:left="567" w:header="56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lementePDag">
    <w:altName w:val="Clemente PDag"/>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firstRow="1" w:lastRow="0" w:firstColumn="1" w:lastColumn="0" w:noHBand="0" w:noVBand="1"/>
    </w:tblPr>
    <w:tblGrid>
      <w:gridCol w:w="8972"/>
      <w:gridCol w:w="1801"/>
    </w:tblGrid>
    <w:tr w:rsidR="002A7D9A" w:rsidRPr="00A164EA" w:rsidTr="002A7D9A">
      <w:tc>
        <w:tcPr>
          <w:tcW w:w="4164" w:type="pct"/>
          <w:tcBorders>
            <w:bottom w:val="nil"/>
          </w:tcBorders>
          <w:shd w:val="clear" w:color="auto" w:fill="auto"/>
        </w:tcPr>
        <w:p w:rsidR="002A7D9A" w:rsidRPr="00A164EA" w:rsidRDefault="003D0F76" w:rsidP="002A7D9A">
          <w:pPr>
            <w:pStyle w:val="Pieddepage"/>
            <w:tabs>
              <w:tab w:val="clear" w:pos="4536"/>
              <w:tab w:val="center" w:pos="5245"/>
            </w:tabs>
            <w:rPr>
              <w:rFonts w:ascii="Verdana" w:hAnsi="Verdana"/>
              <w:color w:val="A6A6A6" w:themeColor="background1" w:themeShade="A6"/>
              <w:sz w:val="20"/>
              <w:szCs w:val="20"/>
            </w:rPr>
          </w:pPr>
          <w:r w:rsidRPr="00A164EA">
            <w:rPr>
              <w:rFonts w:ascii="Verdana" w:hAnsi="Verdana"/>
              <w:color w:val="A6A6A6" w:themeColor="background1" w:themeShade="A6"/>
              <w:sz w:val="20"/>
              <w:szCs w:val="20"/>
            </w:rPr>
            <w:t xml:space="preserve">SARL </w:t>
          </w:r>
          <w:proofErr w:type="spellStart"/>
          <w:r w:rsidRPr="00A164EA">
            <w:rPr>
              <w:rFonts w:ascii="Verdana" w:hAnsi="Verdana"/>
              <w:color w:val="A6A6A6" w:themeColor="background1" w:themeShade="A6"/>
              <w:sz w:val="20"/>
              <w:szCs w:val="20"/>
            </w:rPr>
            <w:t>Allizéo</w:t>
          </w:r>
          <w:proofErr w:type="spellEnd"/>
          <w:r w:rsidRPr="00A164EA">
            <w:rPr>
              <w:rFonts w:ascii="Verdana" w:hAnsi="Verdana"/>
              <w:color w:val="A6A6A6" w:themeColor="background1" w:themeShade="A6"/>
              <w:sz w:val="20"/>
              <w:szCs w:val="20"/>
            </w:rPr>
            <w:t xml:space="preserve"> Web</w:t>
          </w:r>
          <w:r w:rsidRPr="00A164EA">
            <w:rPr>
              <w:rFonts w:ascii="Verdana" w:hAnsi="Verdana"/>
              <w:color w:val="A6A6A6" w:themeColor="background1" w:themeShade="A6"/>
              <w:sz w:val="20"/>
              <w:szCs w:val="20"/>
            </w:rPr>
            <w:tab/>
            <w:t>Devis valable un mois, au-delà nous consulter</w:t>
          </w:r>
        </w:p>
      </w:tc>
      <w:tc>
        <w:tcPr>
          <w:tcW w:w="836" w:type="pct"/>
          <w:tcBorders>
            <w:bottom w:val="nil"/>
          </w:tcBorders>
          <w:shd w:val="clear" w:color="auto" w:fill="F2F2F2" w:themeFill="background1" w:themeFillShade="F2"/>
        </w:tcPr>
        <w:sdt>
          <w:sdtPr>
            <w:rPr>
              <w:rFonts w:ascii="Verdana" w:hAnsi="Verdana"/>
              <w:sz w:val="20"/>
              <w:szCs w:val="20"/>
            </w:rPr>
            <w:id w:val="206224413"/>
            <w:docPartObj>
              <w:docPartGallery w:val="Page Numbers (Top of Page)"/>
              <w:docPartUnique/>
            </w:docPartObj>
          </w:sdtPr>
          <w:sdtEndPr/>
          <w:sdtContent>
            <w:p w:rsidR="002A7D9A" w:rsidRPr="00A164EA" w:rsidRDefault="003D0F76" w:rsidP="002A7D9A">
              <w:pPr>
                <w:pStyle w:val="En-tte"/>
                <w:jc w:val="right"/>
                <w:rPr>
                  <w:rFonts w:ascii="Verdana" w:hAnsi="Verdana"/>
                  <w:sz w:val="20"/>
                  <w:szCs w:val="20"/>
                </w:rPr>
              </w:pPr>
              <w:r w:rsidRPr="00A164EA">
                <w:rPr>
                  <w:rFonts w:ascii="Verdana" w:hAnsi="Verdana"/>
                  <w:sz w:val="20"/>
                  <w:szCs w:val="20"/>
                </w:rPr>
                <w:t xml:space="preserve">Page </w:t>
              </w:r>
              <w:r w:rsidRPr="00A164EA">
                <w:rPr>
                  <w:rFonts w:ascii="Verdana" w:hAnsi="Verdana"/>
                  <w:sz w:val="20"/>
                  <w:szCs w:val="20"/>
                </w:rPr>
                <w:fldChar w:fldCharType="begin"/>
              </w:r>
              <w:r w:rsidRPr="00A164EA">
                <w:rPr>
                  <w:rFonts w:ascii="Verdana" w:hAnsi="Verdana"/>
                  <w:sz w:val="20"/>
                  <w:szCs w:val="20"/>
                </w:rPr>
                <w:instrText>PAGE</w:instrText>
              </w:r>
              <w:r w:rsidRPr="00A164EA">
                <w:rPr>
                  <w:rFonts w:ascii="Verdana" w:hAnsi="Verdana"/>
                  <w:sz w:val="20"/>
                  <w:szCs w:val="20"/>
                </w:rPr>
                <w:fldChar w:fldCharType="separate"/>
              </w:r>
              <w:r>
                <w:rPr>
                  <w:rFonts w:ascii="Verdana" w:hAnsi="Verdana"/>
                  <w:noProof/>
                  <w:sz w:val="20"/>
                  <w:szCs w:val="20"/>
                </w:rPr>
                <w:t>2</w:t>
              </w:r>
              <w:r w:rsidRPr="00A164EA">
                <w:rPr>
                  <w:rFonts w:ascii="Verdana" w:hAnsi="Verdana"/>
                  <w:sz w:val="20"/>
                  <w:szCs w:val="20"/>
                </w:rPr>
                <w:fldChar w:fldCharType="end"/>
              </w:r>
              <w:r w:rsidRPr="00A164EA">
                <w:rPr>
                  <w:rFonts w:ascii="Verdana" w:hAnsi="Verdana"/>
                  <w:sz w:val="20"/>
                  <w:szCs w:val="20"/>
                </w:rPr>
                <w:t xml:space="preserve"> sur </w:t>
              </w:r>
              <w:r w:rsidRPr="00A164EA">
                <w:rPr>
                  <w:rFonts w:ascii="Verdana" w:hAnsi="Verdana"/>
                  <w:sz w:val="20"/>
                  <w:szCs w:val="20"/>
                </w:rPr>
                <w:fldChar w:fldCharType="begin"/>
              </w:r>
              <w:r w:rsidRPr="00A164EA">
                <w:rPr>
                  <w:rFonts w:ascii="Verdana" w:hAnsi="Verdana"/>
                  <w:sz w:val="20"/>
                  <w:szCs w:val="20"/>
                </w:rPr>
                <w:instrText>NUMPAGES</w:instrText>
              </w:r>
              <w:r w:rsidRPr="00A164EA">
                <w:rPr>
                  <w:rFonts w:ascii="Verdana" w:hAnsi="Verdana"/>
                  <w:sz w:val="20"/>
                  <w:szCs w:val="20"/>
                </w:rPr>
                <w:fldChar w:fldCharType="separate"/>
              </w:r>
              <w:r>
                <w:rPr>
                  <w:rFonts w:ascii="Verdana" w:hAnsi="Verdana"/>
                  <w:noProof/>
                  <w:sz w:val="20"/>
                  <w:szCs w:val="20"/>
                </w:rPr>
                <w:t>2</w:t>
              </w:r>
              <w:r w:rsidRPr="00A164EA">
                <w:rPr>
                  <w:rFonts w:ascii="Verdana" w:hAnsi="Verdana"/>
                  <w:sz w:val="20"/>
                  <w:szCs w:val="20"/>
                </w:rPr>
                <w:fldChar w:fldCharType="end"/>
              </w:r>
            </w:p>
          </w:sdtContent>
        </w:sdt>
      </w:tc>
    </w:tr>
  </w:tbl>
  <w:p w:rsidR="002A7D9A" w:rsidRDefault="003D0F76">
    <w:pPr>
      <w:pStyle w:val="Pieddepag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61542"/>
    <w:multiLevelType w:val="hybridMultilevel"/>
    <w:tmpl w:val="51AA742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nsid w:val="2DA37899"/>
    <w:multiLevelType w:val="hybridMultilevel"/>
    <w:tmpl w:val="C1882C26"/>
    <w:lvl w:ilvl="0" w:tplc="0EEE138A">
      <w:start w:val="1"/>
      <w:numFmt w:val="bullet"/>
      <w:lvlText w:val=""/>
      <w:lvlJc w:val="left"/>
      <w:pPr>
        <w:ind w:left="1211" w:hanging="360"/>
      </w:pPr>
      <w:rPr>
        <w:rFonts w:ascii="Wingdings" w:hAnsi="Wingdings" w:hint="default"/>
        <w:color w:val="auto"/>
        <w:sz w:val="20"/>
        <w:szCs w:val="20"/>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nsid w:val="336D1062"/>
    <w:multiLevelType w:val="hybridMultilevel"/>
    <w:tmpl w:val="4AB4681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60BB1F9D"/>
    <w:multiLevelType w:val="hybridMultilevel"/>
    <w:tmpl w:val="EF66E1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76"/>
    <w:rsid w:val="000B2D99"/>
    <w:rsid w:val="002A433D"/>
    <w:rsid w:val="003D0F76"/>
    <w:rsid w:val="003D58F9"/>
    <w:rsid w:val="00462CC3"/>
    <w:rsid w:val="005308DC"/>
    <w:rsid w:val="005B30F8"/>
    <w:rsid w:val="006E47DE"/>
    <w:rsid w:val="008558CD"/>
    <w:rsid w:val="00A71876"/>
    <w:rsid w:val="00AF05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809DA-ABF7-442A-BD07-162C12DE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876"/>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1876"/>
    <w:pPr>
      <w:pBdr>
        <w:top w:val="nil"/>
        <w:left w:val="nil"/>
        <w:bottom w:val="nil"/>
        <w:right w:val="nil"/>
        <w:between w:val="nil"/>
        <w:bar w:val="nil"/>
      </w:pBdr>
      <w:spacing w:after="0" w:line="240" w:lineRule="auto"/>
      <w:ind w:left="720"/>
      <w:contextualSpacing/>
    </w:pPr>
    <w:rPr>
      <w:rFonts w:ascii="Times New Roman" w:eastAsia="Arial Unicode MS" w:hAnsi="Times New Roman"/>
      <w:sz w:val="24"/>
      <w:szCs w:val="24"/>
      <w:bdr w:val="nil"/>
      <w:lang w:val="en-US"/>
    </w:rPr>
  </w:style>
  <w:style w:type="paragraph" w:styleId="Pieddepage">
    <w:name w:val="footer"/>
    <w:basedOn w:val="Normal"/>
    <w:link w:val="PieddepageCar"/>
    <w:uiPriority w:val="99"/>
    <w:unhideWhenUsed/>
    <w:rsid w:val="00A718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876"/>
    <w:rPr>
      <w:rFonts w:ascii="Calibri" w:eastAsia="Calibri" w:hAnsi="Calibri" w:cs="Times New Roman"/>
    </w:rPr>
  </w:style>
  <w:style w:type="table" w:styleId="Grilledutableau">
    <w:name w:val="Table Grid"/>
    <w:basedOn w:val="TableauNormal"/>
    <w:uiPriority w:val="59"/>
    <w:rsid w:val="00A71876"/>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71876"/>
    <w:pPr>
      <w:autoSpaceDE w:val="0"/>
      <w:autoSpaceDN w:val="0"/>
      <w:adjustRightInd w:val="0"/>
      <w:spacing w:after="0" w:line="240" w:lineRule="auto"/>
    </w:pPr>
    <w:rPr>
      <w:rFonts w:ascii="ClementePDag" w:hAnsi="ClementePDag" w:cs="ClementePDag"/>
      <w:color w:val="000000"/>
      <w:sz w:val="24"/>
      <w:szCs w:val="24"/>
    </w:rPr>
  </w:style>
  <w:style w:type="paragraph" w:styleId="En-tte">
    <w:name w:val="header"/>
    <w:basedOn w:val="Normal"/>
    <w:link w:val="En-tteCar"/>
    <w:uiPriority w:val="99"/>
    <w:unhideWhenUsed/>
    <w:rsid w:val="00A71876"/>
    <w:pPr>
      <w:tabs>
        <w:tab w:val="center" w:pos="4536"/>
        <w:tab w:val="right" w:pos="9072"/>
      </w:tabs>
      <w:spacing w:after="0" w:line="240" w:lineRule="auto"/>
    </w:pPr>
  </w:style>
  <w:style w:type="character" w:customStyle="1" w:styleId="En-tteCar">
    <w:name w:val="En-tête Car"/>
    <w:basedOn w:val="Policepardfaut"/>
    <w:link w:val="En-tte"/>
    <w:uiPriority w:val="99"/>
    <w:rsid w:val="00A71876"/>
    <w:rPr>
      <w:rFonts w:ascii="Calibri" w:eastAsia="Calibri" w:hAnsi="Calibri" w:cs="Times New Roman"/>
    </w:rPr>
  </w:style>
  <w:style w:type="paragraph" w:styleId="Textedebulles">
    <w:name w:val="Balloon Text"/>
    <w:basedOn w:val="Normal"/>
    <w:link w:val="TextedebullesCar"/>
    <w:uiPriority w:val="99"/>
    <w:semiHidden/>
    <w:unhideWhenUsed/>
    <w:rsid w:val="005308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08D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NUL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398</Words>
  <Characters>2195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7</cp:revision>
  <cp:lastPrinted>2019-01-18T09:25:00Z</cp:lastPrinted>
  <dcterms:created xsi:type="dcterms:W3CDTF">2019-01-18T08:13:00Z</dcterms:created>
  <dcterms:modified xsi:type="dcterms:W3CDTF">2019-01-18T09:55:00Z</dcterms:modified>
</cp:coreProperties>
</file>