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21" w:rsidRPr="00DE6CF5" w:rsidRDefault="00CC6021" w:rsidP="00CC602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67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C6021" w:rsidRPr="00DE6CF5" w:rsidRDefault="00CC6021" w:rsidP="00CC6021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C6021" w:rsidRPr="00D41B42" w:rsidRDefault="00CC6021" w:rsidP="00CC6021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B96E0A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C6021" w:rsidRDefault="00CC6021" w:rsidP="00CC6021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IESA Group</w:t>
      </w:r>
      <w:r>
        <w:rPr>
          <w:b/>
          <w:szCs w:val="20"/>
        </w:rPr>
        <w:br/>
      </w:r>
      <w:r>
        <w:rPr>
          <w:szCs w:val="20"/>
        </w:rPr>
        <w:tab/>
      </w:r>
      <w:r w:rsidR="004841DB">
        <w:rPr>
          <w:szCs w:val="20"/>
        </w:rPr>
        <w:t xml:space="preserve">30, avenue du Général Leclerc 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JAZZ PARC – Bâtiment Miles – Espace Saint Germain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38200 Vienne</w:t>
      </w:r>
    </w:p>
    <w:p w:rsidR="00E6524C" w:rsidRDefault="00CC6021" w:rsidP="00CC6021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 w:rsidR="0078306C">
        <w:rPr>
          <w:szCs w:val="20"/>
        </w:rPr>
        <w:t>9</w:t>
      </w:r>
      <w:r>
        <w:rPr>
          <w:szCs w:val="20"/>
        </w:rPr>
        <w:t xml:space="preserve"> </w:t>
      </w:r>
      <w:r w:rsidR="0078306C">
        <w:rPr>
          <w:szCs w:val="20"/>
        </w:rPr>
        <w:t>février 2017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</w:t>
      </w:r>
      <w:r w:rsidR="0078306C">
        <w:rPr>
          <w:szCs w:val="20"/>
        </w:rPr>
        <w:t>7</w:t>
      </w:r>
      <w:r w:rsidRPr="005B3537">
        <w:rPr>
          <w:szCs w:val="20"/>
        </w:rPr>
        <w:t>-</w:t>
      </w:r>
      <w:r w:rsidR="0078306C">
        <w:rPr>
          <w:szCs w:val="20"/>
        </w:rPr>
        <w:t>9</w:t>
      </w:r>
      <w:r w:rsidR="00872EB1">
        <w:rPr>
          <w:szCs w:val="20"/>
        </w:rPr>
        <w:t>8</w:t>
      </w:r>
    </w:p>
    <w:p w:rsidR="00BE09D2" w:rsidRPr="005B3537" w:rsidRDefault="00BE09D2" w:rsidP="00CC6021">
      <w:pPr>
        <w:tabs>
          <w:tab w:val="left" w:pos="5387"/>
        </w:tabs>
        <w:spacing w:before="120" w:after="240"/>
        <w:rPr>
          <w:szCs w:val="20"/>
        </w:rPr>
      </w:pPr>
    </w:p>
    <w:p w:rsidR="00CC6021" w:rsidRPr="004646E3" w:rsidRDefault="00872EB1" w:rsidP="0078306C">
      <w:pPr>
        <w:tabs>
          <w:tab w:val="left" w:pos="5387"/>
        </w:tabs>
        <w:spacing w:before="120" w:after="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Formation à l’administration du site</w:t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 :</w:t>
      </w:r>
      <w:r w:rsidR="0078306C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www.iesa-group.com</w:t>
      </w:r>
    </w:p>
    <w:tbl>
      <w:tblPr>
        <w:tblStyle w:val="Grilledutableau"/>
        <w:tblW w:w="110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64"/>
        <w:gridCol w:w="1427"/>
        <w:gridCol w:w="1427"/>
        <w:gridCol w:w="1727"/>
      </w:tblGrid>
      <w:tr w:rsidR="0078306C" w:rsidRPr="00F625B6" w:rsidTr="009721ED">
        <w:tc>
          <w:tcPr>
            <w:tcW w:w="6464" w:type="dxa"/>
          </w:tcPr>
          <w:p w:rsidR="0078306C" w:rsidRPr="00F625B6" w:rsidRDefault="0078306C" w:rsidP="0078306C">
            <w:pPr>
              <w:tabs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427" w:type="dxa"/>
          </w:tcPr>
          <w:p w:rsidR="0078306C" w:rsidRPr="00F625B6" w:rsidRDefault="0078306C" w:rsidP="002D091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</w:p>
        </w:tc>
        <w:tc>
          <w:tcPr>
            <w:tcW w:w="1427" w:type="dxa"/>
          </w:tcPr>
          <w:p w:rsidR="0078306C" w:rsidRPr="00F625B6" w:rsidRDefault="0078306C" w:rsidP="002D091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727" w:type="dxa"/>
          </w:tcPr>
          <w:p w:rsidR="0078306C" w:rsidRPr="00F625B6" w:rsidRDefault="0078306C" w:rsidP="002D091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78306C" w:rsidTr="009721ED">
        <w:trPr>
          <w:trHeight w:val="951"/>
        </w:trPr>
        <w:tc>
          <w:tcPr>
            <w:tcW w:w="6464" w:type="dxa"/>
          </w:tcPr>
          <w:p w:rsidR="0078306C" w:rsidRDefault="0078306C" w:rsidP="002D0916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Forfait </w:t>
            </w:r>
            <w:r w:rsidR="00872EB1">
              <w:rPr>
                <w:b/>
                <w:szCs w:val="20"/>
              </w:rPr>
              <w:t>« administrer son site sous WordPress »</w:t>
            </w:r>
          </w:p>
          <w:p w:rsidR="00872EB1" w:rsidRPr="00E6524C" w:rsidRDefault="00872EB1" w:rsidP="002D0916">
            <w:pPr>
              <w:tabs>
                <w:tab w:val="left" w:pos="6663"/>
              </w:tabs>
              <w:rPr>
                <w:b/>
                <w:szCs w:val="20"/>
              </w:rPr>
            </w:pPr>
          </w:p>
          <w:p w:rsidR="0078306C" w:rsidRPr="00872EB1" w:rsidRDefault="00F625B6" w:rsidP="00872EB1">
            <w:pPr>
              <w:tabs>
                <w:tab w:val="left" w:pos="6663"/>
              </w:tabs>
              <w:rPr>
                <w:szCs w:val="20"/>
              </w:rPr>
            </w:pPr>
            <w:r w:rsidRPr="00872EB1">
              <w:rPr>
                <w:szCs w:val="20"/>
              </w:rPr>
              <w:t xml:space="preserve">La </w:t>
            </w:r>
            <w:r w:rsidR="00872EB1">
              <w:rPr>
                <w:szCs w:val="20"/>
              </w:rPr>
              <w:t>formation sera dispensée à 5 personnes sur la base d’un profil « éditeur »</w:t>
            </w:r>
          </w:p>
        </w:tc>
        <w:tc>
          <w:tcPr>
            <w:tcW w:w="1427" w:type="dxa"/>
          </w:tcPr>
          <w:p w:rsidR="0078306C" w:rsidRDefault="0078306C" w:rsidP="00872EB1">
            <w:pPr>
              <w:tabs>
                <w:tab w:val="right" w:pos="113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4D09FD">
              <w:rPr>
                <w:b/>
                <w:szCs w:val="20"/>
              </w:rPr>
              <w:t>8</w:t>
            </w:r>
            <w:r>
              <w:rPr>
                <w:b/>
                <w:szCs w:val="20"/>
              </w:rPr>
              <w:t>00.00 €</w:t>
            </w:r>
          </w:p>
        </w:tc>
        <w:tc>
          <w:tcPr>
            <w:tcW w:w="1427" w:type="dxa"/>
          </w:tcPr>
          <w:p w:rsidR="0078306C" w:rsidRDefault="00872EB1" w:rsidP="009721ED">
            <w:pPr>
              <w:tabs>
                <w:tab w:val="right" w:pos="10632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0.5 jour</w:t>
            </w:r>
          </w:p>
        </w:tc>
        <w:tc>
          <w:tcPr>
            <w:tcW w:w="1727" w:type="dxa"/>
          </w:tcPr>
          <w:p w:rsidR="0078306C" w:rsidRPr="002D139C" w:rsidRDefault="0078306C" w:rsidP="00872EB1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4D09FD">
              <w:rPr>
                <w:b/>
                <w:szCs w:val="20"/>
              </w:rPr>
              <w:t>40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F625B6" w:rsidTr="009721ED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27" w:type="dxa"/>
          </w:tcPr>
          <w:p w:rsidR="00F625B6" w:rsidRPr="002D139C" w:rsidRDefault="00F625B6" w:rsidP="00872EB1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4D09FD">
              <w:rPr>
                <w:b/>
                <w:szCs w:val="20"/>
              </w:rPr>
              <w:t>40</w:t>
            </w:r>
            <w:r w:rsidR="00872EB1">
              <w:rPr>
                <w:b/>
                <w:szCs w:val="20"/>
              </w:rPr>
              <w:t>0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F625B6" w:rsidTr="009721ED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27" w:type="dxa"/>
          </w:tcPr>
          <w:p w:rsidR="00F625B6" w:rsidRPr="002D139C" w:rsidRDefault="00F625B6" w:rsidP="00872EB1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4D09FD">
              <w:rPr>
                <w:b/>
                <w:szCs w:val="20"/>
              </w:rPr>
              <w:t>8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F625B6" w:rsidTr="009721ED">
        <w:tc>
          <w:tcPr>
            <w:tcW w:w="9318" w:type="dxa"/>
            <w:gridSpan w:val="3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27" w:type="dxa"/>
          </w:tcPr>
          <w:p w:rsidR="00F625B6" w:rsidRPr="002D139C" w:rsidRDefault="004D09FD" w:rsidP="004D09FD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48</w:t>
            </w:r>
            <w:bookmarkStart w:id="0" w:name="_GoBack"/>
            <w:bookmarkEnd w:id="0"/>
            <w:r w:rsidR="00F625B6">
              <w:rPr>
                <w:b/>
                <w:szCs w:val="20"/>
              </w:rPr>
              <w:t>0.00 €</w:t>
            </w:r>
          </w:p>
        </w:tc>
      </w:tr>
    </w:tbl>
    <w:p w:rsidR="001B51BF" w:rsidRPr="00602DB6" w:rsidRDefault="001B51BF" w:rsidP="001B51B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F625B6" w:rsidRPr="00103FC4" w:rsidRDefault="001B51BF" w:rsidP="00F625B6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F625B6" w:rsidRPr="00746E1F" w:rsidRDefault="00F625B6" w:rsidP="00F625B6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F625B6" w:rsidTr="006827EB">
        <w:tc>
          <w:tcPr>
            <w:tcW w:w="5456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D90AD5" w:rsidRDefault="00D90AD5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sectPr w:rsidR="00D90AD5" w:rsidSect="00F625B6">
      <w:footerReference w:type="default" r:id="rId8"/>
      <w:pgSz w:w="11906" w:h="16838"/>
      <w:pgMar w:top="1276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0A" w:rsidRDefault="00B96E0A">
      <w:pPr>
        <w:spacing w:after="0" w:line="240" w:lineRule="auto"/>
      </w:pPr>
      <w:r>
        <w:separator/>
      </w:r>
    </w:p>
  </w:endnote>
  <w:endnote w:type="continuationSeparator" w:id="0">
    <w:p w:rsidR="00B96E0A" w:rsidRDefault="00B9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2D0916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448155484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2D0916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4D09FD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4D09FD">
                <w:rPr>
                  <w:noProof/>
                  <w:szCs w:val="20"/>
                </w:rPr>
                <w:t>1</w:t>
              </w:r>
              <w:r w:rsidR="00527967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D0916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0A" w:rsidRDefault="00B96E0A">
      <w:pPr>
        <w:spacing w:after="0" w:line="240" w:lineRule="auto"/>
      </w:pPr>
      <w:r>
        <w:separator/>
      </w:r>
    </w:p>
  </w:footnote>
  <w:footnote w:type="continuationSeparator" w:id="0">
    <w:p w:rsidR="00B96E0A" w:rsidRDefault="00B9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D41B16"/>
    <w:multiLevelType w:val="hybridMultilevel"/>
    <w:tmpl w:val="9F82B824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8F6278C"/>
    <w:multiLevelType w:val="hybridMultilevel"/>
    <w:tmpl w:val="57D2798C"/>
    <w:lvl w:ilvl="0" w:tplc="4F4699C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3EE38C8"/>
    <w:multiLevelType w:val="hybridMultilevel"/>
    <w:tmpl w:val="E510153A"/>
    <w:lvl w:ilvl="0" w:tplc="8AB6E35C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BBC40D1"/>
    <w:multiLevelType w:val="hybridMultilevel"/>
    <w:tmpl w:val="9282F7C8"/>
    <w:lvl w:ilvl="0" w:tplc="81C276FE">
      <w:start w:val="6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21"/>
    <w:rsid w:val="00014868"/>
    <w:rsid w:val="0002530F"/>
    <w:rsid w:val="001B51BF"/>
    <w:rsid w:val="0023289B"/>
    <w:rsid w:val="002D0916"/>
    <w:rsid w:val="00304B4B"/>
    <w:rsid w:val="003C5AE6"/>
    <w:rsid w:val="004841DB"/>
    <w:rsid w:val="004D09FD"/>
    <w:rsid w:val="00527967"/>
    <w:rsid w:val="005371FB"/>
    <w:rsid w:val="00537C26"/>
    <w:rsid w:val="005E2628"/>
    <w:rsid w:val="00613F72"/>
    <w:rsid w:val="00752622"/>
    <w:rsid w:val="0078306C"/>
    <w:rsid w:val="007861DD"/>
    <w:rsid w:val="008245E4"/>
    <w:rsid w:val="00872EB1"/>
    <w:rsid w:val="008B4628"/>
    <w:rsid w:val="008C5C89"/>
    <w:rsid w:val="008E76AC"/>
    <w:rsid w:val="00954D25"/>
    <w:rsid w:val="009721ED"/>
    <w:rsid w:val="009D18EC"/>
    <w:rsid w:val="009F2343"/>
    <w:rsid w:val="00A8413C"/>
    <w:rsid w:val="00AF0F7F"/>
    <w:rsid w:val="00B56C68"/>
    <w:rsid w:val="00B96E0A"/>
    <w:rsid w:val="00BB534C"/>
    <w:rsid w:val="00BE082D"/>
    <w:rsid w:val="00BE09D2"/>
    <w:rsid w:val="00CB4EF5"/>
    <w:rsid w:val="00CC6021"/>
    <w:rsid w:val="00D0059A"/>
    <w:rsid w:val="00D1164C"/>
    <w:rsid w:val="00D2489D"/>
    <w:rsid w:val="00D34EEF"/>
    <w:rsid w:val="00D46016"/>
    <w:rsid w:val="00D90AD5"/>
    <w:rsid w:val="00E6524C"/>
    <w:rsid w:val="00F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E65C-71F9-4D5D-A1D0-A383D25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21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021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021"/>
    <w:rPr>
      <w:szCs w:val="22"/>
    </w:rPr>
  </w:style>
  <w:style w:type="table" w:styleId="Grilledutableau">
    <w:name w:val="Table Grid"/>
    <w:basedOn w:val="TableauNormal"/>
    <w:uiPriority w:val="59"/>
    <w:rsid w:val="00CC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2017-02-09T17:06:00Z</cp:lastPrinted>
  <dcterms:created xsi:type="dcterms:W3CDTF">2017-02-09T16:39:00Z</dcterms:created>
  <dcterms:modified xsi:type="dcterms:W3CDTF">2017-02-09T17:13:00Z</dcterms:modified>
</cp:coreProperties>
</file>