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17B" w:rsidRPr="00CB6FA3" w:rsidRDefault="00A1217B" w:rsidP="00A1217B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A1217B" w:rsidRDefault="00A1217B" w:rsidP="00A1217B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A1217B" w:rsidRPr="00DB7774" w:rsidRDefault="00A1217B" w:rsidP="00A1217B">
      <w:pPr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071508" w:rsidRPr="00071508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A1217B" w:rsidRDefault="00A1217B" w:rsidP="00A1217B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08273D">
        <w:rPr>
          <w:rFonts w:ascii="Verdana" w:hAnsi="Verdana"/>
          <w:b/>
          <w:sz w:val="20"/>
          <w:szCs w:val="20"/>
          <w:lang w:val="pt-PT"/>
        </w:rPr>
        <w:br/>
      </w:r>
      <w:r w:rsidRPr="0008273D">
        <w:rPr>
          <w:rFonts w:ascii="Verdana" w:hAnsi="Verdana"/>
          <w:b/>
          <w:sz w:val="20"/>
          <w:szCs w:val="20"/>
          <w:lang w:val="pt-PT"/>
        </w:rPr>
        <w:tab/>
      </w:r>
      <w:r>
        <w:rPr>
          <w:rFonts w:ascii="Verdana" w:hAnsi="Verdana"/>
          <w:b/>
          <w:sz w:val="20"/>
          <w:szCs w:val="20"/>
        </w:rPr>
        <w:t>Tardy SAS</w:t>
      </w:r>
    </w:p>
    <w:p w:rsidR="00A1217B" w:rsidRDefault="00A1217B" w:rsidP="00A1217B">
      <w:pPr>
        <w:tabs>
          <w:tab w:val="left" w:pos="4678"/>
        </w:tabs>
        <w:rPr>
          <w:rFonts w:ascii="Verdana" w:hAnsi="Verdana"/>
          <w:sz w:val="18"/>
          <w:szCs w:val="18"/>
        </w:rPr>
      </w:pPr>
      <w:r w:rsidRPr="002B6FF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409, Rue du Canal</w:t>
      </w:r>
      <w:r w:rsidRPr="002B6FFF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18"/>
          <w:szCs w:val="18"/>
        </w:rPr>
        <w:tab/>
        <w:t>42320 La Grande Croix</w:t>
      </w:r>
    </w:p>
    <w:p w:rsidR="00CB159B" w:rsidRDefault="00A1217B" w:rsidP="00A1217B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</w:p>
    <w:p w:rsidR="00A1217B" w:rsidRDefault="00A1217B" w:rsidP="00A1217B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3931E5">
        <w:rPr>
          <w:rFonts w:ascii="Verdana" w:hAnsi="Verdana"/>
          <w:sz w:val="20"/>
          <w:szCs w:val="20"/>
        </w:rPr>
        <w:t>02/07/2016</w:t>
      </w:r>
      <w:r>
        <w:rPr>
          <w:rFonts w:ascii="Verdana" w:hAnsi="Verdana"/>
          <w:sz w:val="20"/>
          <w:szCs w:val="20"/>
        </w:rPr>
        <w:br/>
        <w:t>Réf. devis :</w:t>
      </w:r>
      <w:r w:rsidRPr="00A867A8">
        <w:rPr>
          <w:rFonts w:ascii="Verdana" w:hAnsi="Verdana"/>
          <w:sz w:val="20"/>
          <w:szCs w:val="20"/>
        </w:rPr>
        <w:t xml:space="preserve"> AL201</w:t>
      </w:r>
      <w:r w:rsidR="003931E5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>-</w:t>
      </w:r>
      <w:r w:rsidR="003931E5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>4</w:t>
      </w:r>
    </w:p>
    <w:tbl>
      <w:tblPr>
        <w:tblW w:w="10065" w:type="dxa"/>
        <w:tblInd w:w="199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3615"/>
        <w:gridCol w:w="4465"/>
        <w:gridCol w:w="1985"/>
      </w:tblGrid>
      <w:tr w:rsidR="00A1217B" w:rsidRPr="0098470A" w:rsidTr="00DF412C">
        <w:trPr>
          <w:trHeight w:val="495"/>
        </w:trPr>
        <w:tc>
          <w:tcPr>
            <w:tcW w:w="80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solid" w:color="F2F2F2" w:themeColor="background1" w:themeShade="F2" w:fill="auto"/>
            <w:noWrap/>
            <w:vAlign w:val="center"/>
            <w:hideMark/>
          </w:tcPr>
          <w:p w:rsidR="00A1217B" w:rsidRPr="0098470A" w:rsidRDefault="00A1217B" w:rsidP="00DF41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847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Prestation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s 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solid" w:color="F2F2F2" w:themeColor="background1" w:themeShade="F2" w:fill="auto"/>
            <w:noWrap/>
            <w:vAlign w:val="center"/>
            <w:hideMark/>
          </w:tcPr>
          <w:p w:rsidR="00A1217B" w:rsidRPr="005D4348" w:rsidRDefault="00A1217B" w:rsidP="00DF41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D434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Total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HT</w:t>
            </w:r>
          </w:p>
        </w:tc>
      </w:tr>
      <w:tr w:rsidR="00A1217B" w:rsidRPr="0098470A" w:rsidTr="00DF412C">
        <w:trPr>
          <w:trHeight w:val="255"/>
        </w:trPr>
        <w:tc>
          <w:tcPr>
            <w:tcW w:w="8080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1217B" w:rsidRPr="0098470A" w:rsidRDefault="00A1217B" w:rsidP="00DF412C">
            <w:pPr>
              <w:spacing w:after="0" w:line="240" w:lineRule="auto"/>
              <w:ind w:firstLineChars="42" w:firstLine="84"/>
              <w:rPr>
                <w:rFonts w:ascii="Wingdings" w:eastAsia="Times New Roman" w:hAnsi="Wingdings" w:cs="Times New Roman"/>
                <w:b/>
                <w:bCs/>
                <w:color w:val="E25046"/>
                <w:sz w:val="20"/>
                <w:szCs w:val="20"/>
                <w:lang w:eastAsia="fr-FR"/>
              </w:rPr>
            </w:pPr>
            <w:r w:rsidRPr="0098470A">
              <w:rPr>
                <w:rFonts w:ascii="Wingdings" w:eastAsia="Times New Roman" w:hAnsi="Wingdings" w:cs="Times New Roman"/>
                <w:b/>
                <w:bCs/>
                <w:color w:val="E25046"/>
                <w:sz w:val="20"/>
                <w:szCs w:val="20"/>
                <w:lang w:eastAsia="fr-FR"/>
              </w:rPr>
              <w:t></w:t>
            </w:r>
            <w:r w:rsidRPr="0098470A">
              <w:rPr>
                <w:rFonts w:ascii="Times New Roman" w:eastAsia="Times New Roman" w:hAnsi="Times New Roman" w:cs="Times New Roman"/>
                <w:b/>
                <w:bCs/>
                <w:color w:val="E25046"/>
                <w:sz w:val="14"/>
                <w:szCs w:val="14"/>
                <w:lang w:eastAsia="fr-FR"/>
              </w:rPr>
              <w:t xml:space="preserve">  </w:t>
            </w:r>
            <w:r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 xml:space="preserve">Reconduction d’un an de la prestation de référencement du site Internet en anglais : 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1217B" w:rsidRPr="007B3ECE" w:rsidRDefault="00A1217B" w:rsidP="0008273D">
            <w:pPr>
              <w:tabs>
                <w:tab w:val="right" w:pos="1656"/>
              </w:tabs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7B3EC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</w:r>
            <w:r w:rsidR="0008273D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2 016</w:t>
            </w:r>
            <w:r w:rsidRPr="007B3EC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.00 €</w:t>
            </w:r>
          </w:p>
        </w:tc>
      </w:tr>
      <w:tr w:rsidR="00A1217B" w:rsidRPr="0098470A" w:rsidTr="00DF412C">
        <w:trPr>
          <w:trHeight w:val="255"/>
        </w:trPr>
        <w:tc>
          <w:tcPr>
            <w:tcW w:w="8080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1217B" w:rsidRPr="005D4348" w:rsidRDefault="00A1217B" w:rsidP="00DF412C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Avec maintien des conditions contractuelles précédentes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1217B" w:rsidRPr="0098470A" w:rsidRDefault="00A1217B" w:rsidP="00DF412C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1217B" w:rsidRPr="0098470A" w:rsidTr="00DF412C">
        <w:trPr>
          <w:trHeight w:val="255"/>
        </w:trPr>
        <w:tc>
          <w:tcPr>
            <w:tcW w:w="8080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1217B" w:rsidRPr="005D4348" w:rsidRDefault="00A1217B" w:rsidP="00DF412C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1217B" w:rsidRPr="0098470A" w:rsidRDefault="00A1217B" w:rsidP="00DF412C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1217B" w:rsidRPr="0098470A" w:rsidTr="00DF412C">
        <w:trPr>
          <w:trHeight w:val="255"/>
        </w:trPr>
        <w:tc>
          <w:tcPr>
            <w:tcW w:w="8080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1217B" w:rsidRPr="00381362" w:rsidRDefault="00A1217B" w:rsidP="00DF412C">
            <w:pPr>
              <w:spacing w:after="0" w:line="240" w:lineRule="auto"/>
              <w:ind w:firstLineChars="42" w:firstLine="84"/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</w:pPr>
            <w:r w:rsidRPr="0098470A">
              <w:rPr>
                <w:rFonts w:ascii="Wingdings" w:eastAsia="Times New Roman" w:hAnsi="Wingdings" w:cs="Times New Roman"/>
                <w:b/>
                <w:bCs/>
                <w:color w:val="E25046"/>
                <w:sz w:val="20"/>
                <w:szCs w:val="20"/>
                <w:lang w:eastAsia="fr-FR"/>
              </w:rPr>
              <w:t></w:t>
            </w:r>
            <w:r w:rsidRPr="0098470A">
              <w:rPr>
                <w:rFonts w:ascii="Times New Roman" w:eastAsia="Times New Roman" w:hAnsi="Times New Roman" w:cs="Times New Roman"/>
                <w:b/>
                <w:bCs/>
                <w:color w:val="E25046"/>
                <w:sz w:val="14"/>
                <w:szCs w:val="14"/>
                <w:lang w:eastAsia="fr-FR"/>
              </w:rPr>
              <w:t xml:space="preserve">  </w:t>
            </w:r>
            <w:r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>Mise à jour de votre site internet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1217B" w:rsidRPr="00381362" w:rsidRDefault="0008273D" w:rsidP="0008273D">
            <w:pPr>
              <w:tabs>
                <w:tab w:val="right" w:pos="1644"/>
              </w:tabs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  <w:t>696</w:t>
            </w:r>
            <w:r w:rsidR="00A1217B" w:rsidRPr="00381362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.00 €</w:t>
            </w:r>
          </w:p>
        </w:tc>
      </w:tr>
      <w:tr w:rsidR="00A1217B" w:rsidRPr="0098470A" w:rsidTr="00DF412C">
        <w:trPr>
          <w:trHeight w:val="175"/>
        </w:trPr>
        <w:tc>
          <w:tcPr>
            <w:tcW w:w="808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tcMar>
              <w:top w:w="0" w:type="dxa"/>
              <w:bottom w:w="0" w:type="dxa"/>
            </w:tcMar>
            <w:vAlign w:val="bottom"/>
            <w:hideMark/>
          </w:tcPr>
          <w:p w:rsidR="00A1217B" w:rsidRPr="007B4212" w:rsidRDefault="00A1217B" w:rsidP="00DF412C">
            <w:pPr>
              <w:spacing w:after="0" w:line="240" w:lineRule="auto"/>
              <w:rPr>
                <w:rFonts w:ascii="Verdana" w:eastAsia="Times New Roman" w:hAnsi="Verdana" w:cs="Times New Roman"/>
                <w:color w:val="E25046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tcMar>
              <w:top w:w="0" w:type="dxa"/>
              <w:bottom w:w="0" w:type="dxa"/>
            </w:tcMar>
            <w:vAlign w:val="bottom"/>
            <w:hideMark/>
          </w:tcPr>
          <w:p w:rsidR="00A1217B" w:rsidRPr="00FB3FD5" w:rsidRDefault="00A1217B" w:rsidP="00DF412C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1217B" w:rsidRPr="0098470A" w:rsidTr="00DF412C">
        <w:trPr>
          <w:trHeight w:val="436"/>
        </w:trPr>
        <w:tc>
          <w:tcPr>
            <w:tcW w:w="3615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1217B" w:rsidRPr="00FB3FD5" w:rsidRDefault="00A1217B" w:rsidP="00DF412C">
            <w:pPr>
              <w:tabs>
                <w:tab w:val="left" w:pos="2766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4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A1217B" w:rsidRPr="00FB3FD5" w:rsidRDefault="00A1217B" w:rsidP="00DF412C">
            <w:pPr>
              <w:tabs>
                <w:tab w:val="left" w:pos="155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ab/>
              <w:t>Total Hors Taxes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noWrap/>
            <w:vAlign w:val="center"/>
            <w:hideMark/>
          </w:tcPr>
          <w:p w:rsidR="00A1217B" w:rsidRPr="00FB3FD5" w:rsidRDefault="0008273D" w:rsidP="0008273D">
            <w:pPr>
              <w:tabs>
                <w:tab w:val="right" w:pos="1656"/>
              </w:tabs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  <w:t>2 712</w:t>
            </w:r>
            <w:r w:rsidR="00A1217B" w:rsidRPr="00FB3FD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.00 €</w:t>
            </w:r>
          </w:p>
        </w:tc>
      </w:tr>
      <w:tr w:rsidR="00A1217B" w:rsidRPr="0098470A" w:rsidTr="00DF412C">
        <w:trPr>
          <w:trHeight w:val="436"/>
        </w:trPr>
        <w:tc>
          <w:tcPr>
            <w:tcW w:w="361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1217B" w:rsidRPr="00FB3FD5" w:rsidRDefault="00A1217B" w:rsidP="00DF412C">
            <w:pPr>
              <w:tabs>
                <w:tab w:val="left" w:pos="2766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4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A1217B" w:rsidRDefault="00A1217B" w:rsidP="00DF412C">
            <w:pPr>
              <w:tabs>
                <w:tab w:val="left" w:pos="155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ab/>
              <w:t>TVA 20 %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noWrap/>
            <w:vAlign w:val="center"/>
            <w:hideMark/>
          </w:tcPr>
          <w:p w:rsidR="00A1217B" w:rsidRDefault="00A1217B" w:rsidP="0008273D">
            <w:pPr>
              <w:tabs>
                <w:tab w:val="right" w:pos="1656"/>
              </w:tabs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</w:r>
            <w:r w:rsidR="0008273D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542.40</w:t>
            </w: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 xml:space="preserve"> €</w:t>
            </w:r>
          </w:p>
        </w:tc>
      </w:tr>
      <w:tr w:rsidR="00A1217B" w:rsidRPr="0098470A" w:rsidTr="00DF412C">
        <w:trPr>
          <w:trHeight w:val="436"/>
        </w:trPr>
        <w:tc>
          <w:tcPr>
            <w:tcW w:w="361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1217B" w:rsidRPr="00FB3FD5" w:rsidRDefault="00A1217B" w:rsidP="00DF412C">
            <w:pPr>
              <w:tabs>
                <w:tab w:val="left" w:pos="2766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4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A1217B" w:rsidRDefault="00A1217B" w:rsidP="00DF412C">
            <w:pPr>
              <w:tabs>
                <w:tab w:val="left" w:pos="155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ab/>
              <w:t>Total TTC à payer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noWrap/>
            <w:vAlign w:val="center"/>
            <w:hideMark/>
          </w:tcPr>
          <w:p w:rsidR="00A1217B" w:rsidRDefault="00A1217B" w:rsidP="0008273D">
            <w:pPr>
              <w:tabs>
                <w:tab w:val="right" w:pos="1656"/>
              </w:tabs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</w:r>
            <w:r w:rsidR="0008273D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3 254</w:t>
            </w: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.</w:t>
            </w:r>
            <w:r w:rsidR="0008273D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4</w:t>
            </w: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0 €</w:t>
            </w:r>
          </w:p>
        </w:tc>
      </w:tr>
    </w:tbl>
    <w:p w:rsidR="00CB159B" w:rsidRDefault="00A1217B" w:rsidP="00A1217B">
      <w:pPr>
        <w:tabs>
          <w:tab w:val="left" w:pos="4111"/>
        </w:tabs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fr-FR"/>
        </w:rPr>
        <w:br/>
      </w: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br/>
      </w:r>
    </w:p>
    <w:p w:rsidR="00A1217B" w:rsidRDefault="00A1217B" w:rsidP="00A1217B">
      <w:pPr>
        <w:tabs>
          <w:tab w:val="left" w:pos="4111"/>
        </w:tabs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Echéancier</w:t>
      </w:r>
      <w:r w:rsidRPr="00A84CA3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 :</w:t>
      </w:r>
    </w:p>
    <w:tbl>
      <w:tblPr>
        <w:tblStyle w:val="Grilledutableau"/>
        <w:tblW w:w="0" w:type="auto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975"/>
        <w:gridCol w:w="567"/>
        <w:gridCol w:w="4975"/>
      </w:tblGrid>
      <w:tr w:rsidR="00A1217B" w:rsidTr="00DF412C">
        <w:tc>
          <w:tcPr>
            <w:tcW w:w="4862" w:type="dxa"/>
          </w:tcPr>
          <w:tbl>
            <w:tblPr>
              <w:tblStyle w:val="Grilledutableau"/>
              <w:tblW w:w="4749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/>
            </w:tblPr>
            <w:tblGrid>
              <w:gridCol w:w="1489"/>
              <w:gridCol w:w="1667"/>
              <w:gridCol w:w="1593"/>
            </w:tblGrid>
            <w:tr w:rsidR="00A1217B" w:rsidTr="00DF412C">
              <w:tc>
                <w:tcPr>
                  <w:tcW w:w="1489" w:type="dxa"/>
                </w:tcPr>
                <w:p w:rsidR="00A1217B" w:rsidRDefault="00A1217B" w:rsidP="00DF412C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A1217B" w:rsidRDefault="00A1217B" w:rsidP="00DF412C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  <w:t>Mont. HT</w:t>
                  </w:r>
                </w:p>
              </w:tc>
              <w:tc>
                <w:tcPr>
                  <w:tcW w:w="1593" w:type="dxa"/>
                </w:tcPr>
                <w:p w:rsidR="00A1217B" w:rsidRDefault="00A1217B" w:rsidP="00DF412C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  <w:t>Mont. TTC</w:t>
                  </w:r>
                </w:p>
              </w:tc>
            </w:tr>
            <w:tr w:rsidR="00A1217B" w:rsidTr="00DF412C">
              <w:tc>
                <w:tcPr>
                  <w:tcW w:w="1489" w:type="dxa"/>
                </w:tcPr>
                <w:p w:rsidR="00A1217B" w:rsidRPr="00CB159B" w:rsidRDefault="00A1217B" w:rsidP="00DF412C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Juin</w:t>
                  </w:r>
                </w:p>
              </w:tc>
              <w:tc>
                <w:tcPr>
                  <w:tcW w:w="1667" w:type="dxa"/>
                </w:tcPr>
                <w:p w:rsidR="00A1217B" w:rsidRPr="00CB159B" w:rsidRDefault="00A1217B" w:rsidP="0008273D">
                  <w:pPr>
                    <w:tabs>
                      <w:tab w:val="right" w:pos="145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 w:rsidR="0008273D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26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.00 €</w:t>
                  </w:r>
                </w:p>
              </w:tc>
              <w:tc>
                <w:tcPr>
                  <w:tcW w:w="1593" w:type="dxa"/>
                </w:tcPr>
                <w:p w:rsidR="00A1217B" w:rsidRPr="00CB159B" w:rsidRDefault="00A1217B" w:rsidP="0008273D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 w:rsidR="0008273D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71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 w:rsidR="0008273D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  <w:tr w:rsidR="0008273D" w:rsidTr="00DF412C">
              <w:tc>
                <w:tcPr>
                  <w:tcW w:w="1489" w:type="dxa"/>
                </w:tcPr>
                <w:p w:rsidR="0008273D" w:rsidRPr="00CB159B" w:rsidRDefault="0008273D" w:rsidP="00DF412C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Juillet</w:t>
                  </w:r>
                </w:p>
              </w:tc>
              <w:tc>
                <w:tcPr>
                  <w:tcW w:w="1667" w:type="dxa"/>
                </w:tcPr>
                <w:p w:rsidR="0008273D" w:rsidRPr="00CB159B" w:rsidRDefault="0008273D" w:rsidP="00BB67E9">
                  <w:pPr>
                    <w:tabs>
                      <w:tab w:val="right" w:pos="145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26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.00 €</w:t>
                  </w:r>
                </w:p>
              </w:tc>
              <w:tc>
                <w:tcPr>
                  <w:tcW w:w="1593" w:type="dxa"/>
                </w:tcPr>
                <w:p w:rsidR="0008273D" w:rsidRPr="00CB159B" w:rsidRDefault="0008273D" w:rsidP="00BB67E9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71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  <w:tr w:rsidR="0008273D" w:rsidTr="00DF412C">
              <w:tc>
                <w:tcPr>
                  <w:tcW w:w="1489" w:type="dxa"/>
                </w:tcPr>
                <w:p w:rsidR="0008273D" w:rsidRPr="00CB159B" w:rsidRDefault="0008273D" w:rsidP="00DF412C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Août</w:t>
                  </w:r>
                </w:p>
              </w:tc>
              <w:tc>
                <w:tcPr>
                  <w:tcW w:w="1667" w:type="dxa"/>
                </w:tcPr>
                <w:p w:rsidR="0008273D" w:rsidRPr="00CB159B" w:rsidRDefault="0008273D" w:rsidP="00BB67E9">
                  <w:pPr>
                    <w:tabs>
                      <w:tab w:val="right" w:pos="145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26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.00 €</w:t>
                  </w:r>
                </w:p>
              </w:tc>
              <w:tc>
                <w:tcPr>
                  <w:tcW w:w="1593" w:type="dxa"/>
                </w:tcPr>
                <w:p w:rsidR="0008273D" w:rsidRPr="00CB159B" w:rsidRDefault="0008273D" w:rsidP="00BB67E9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71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  <w:tr w:rsidR="0008273D" w:rsidTr="00DF412C">
              <w:tc>
                <w:tcPr>
                  <w:tcW w:w="1489" w:type="dxa"/>
                </w:tcPr>
                <w:p w:rsidR="0008273D" w:rsidRPr="00CB159B" w:rsidRDefault="0008273D" w:rsidP="00DF412C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Septembre</w:t>
                  </w:r>
                </w:p>
              </w:tc>
              <w:tc>
                <w:tcPr>
                  <w:tcW w:w="1667" w:type="dxa"/>
                </w:tcPr>
                <w:p w:rsidR="0008273D" w:rsidRPr="00CB159B" w:rsidRDefault="0008273D" w:rsidP="00BB67E9">
                  <w:pPr>
                    <w:tabs>
                      <w:tab w:val="right" w:pos="145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26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.00 €</w:t>
                  </w:r>
                </w:p>
              </w:tc>
              <w:tc>
                <w:tcPr>
                  <w:tcW w:w="1593" w:type="dxa"/>
                </w:tcPr>
                <w:p w:rsidR="0008273D" w:rsidRPr="00CB159B" w:rsidRDefault="0008273D" w:rsidP="00BB67E9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71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  <w:tr w:rsidR="0008273D" w:rsidTr="00DF412C">
              <w:tc>
                <w:tcPr>
                  <w:tcW w:w="1489" w:type="dxa"/>
                </w:tcPr>
                <w:p w:rsidR="0008273D" w:rsidRPr="00CB159B" w:rsidRDefault="0008273D" w:rsidP="00DF412C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Octobre</w:t>
                  </w:r>
                </w:p>
              </w:tc>
              <w:tc>
                <w:tcPr>
                  <w:tcW w:w="1667" w:type="dxa"/>
                </w:tcPr>
                <w:p w:rsidR="0008273D" w:rsidRPr="00CB159B" w:rsidRDefault="0008273D" w:rsidP="00BB67E9">
                  <w:pPr>
                    <w:tabs>
                      <w:tab w:val="right" w:pos="145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26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.00 €</w:t>
                  </w:r>
                </w:p>
              </w:tc>
              <w:tc>
                <w:tcPr>
                  <w:tcW w:w="1593" w:type="dxa"/>
                </w:tcPr>
                <w:p w:rsidR="0008273D" w:rsidRPr="00CB159B" w:rsidRDefault="0008273D" w:rsidP="00BB67E9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71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  <w:tr w:rsidR="0008273D" w:rsidTr="00DF412C">
              <w:tc>
                <w:tcPr>
                  <w:tcW w:w="1489" w:type="dxa"/>
                </w:tcPr>
                <w:p w:rsidR="0008273D" w:rsidRPr="00CB159B" w:rsidRDefault="0008273D" w:rsidP="00DF412C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Novembre</w:t>
                  </w:r>
                </w:p>
              </w:tc>
              <w:tc>
                <w:tcPr>
                  <w:tcW w:w="1667" w:type="dxa"/>
                </w:tcPr>
                <w:p w:rsidR="0008273D" w:rsidRPr="00CB159B" w:rsidRDefault="0008273D" w:rsidP="00BB67E9">
                  <w:pPr>
                    <w:tabs>
                      <w:tab w:val="right" w:pos="145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26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.00 €</w:t>
                  </w:r>
                </w:p>
              </w:tc>
              <w:tc>
                <w:tcPr>
                  <w:tcW w:w="1593" w:type="dxa"/>
                </w:tcPr>
                <w:p w:rsidR="0008273D" w:rsidRPr="00CB159B" w:rsidRDefault="0008273D" w:rsidP="00BB67E9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71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</w:tbl>
          <w:p w:rsidR="00A1217B" w:rsidRDefault="00A1217B" w:rsidP="00DF412C">
            <w:pPr>
              <w:rPr>
                <w:rFonts w:eastAsia="Times New Roman" w:cs="Times New Roman"/>
                <w:b/>
                <w:bCs/>
                <w:color w:val="E25046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A1217B" w:rsidRDefault="00A1217B" w:rsidP="00DF412C">
            <w:pPr>
              <w:rPr>
                <w:rFonts w:eastAsia="Times New Roman" w:cs="Times New Roman"/>
                <w:b/>
                <w:bCs/>
                <w:color w:val="E25046"/>
                <w:szCs w:val="20"/>
                <w:lang w:eastAsia="fr-FR"/>
              </w:rPr>
            </w:pPr>
          </w:p>
        </w:tc>
        <w:tc>
          <w:tcPr>
            <w:tcW w:w="4819" w:type="dxa"/>
          </w:tcPr>
          <w:tbl>
            <w:tblPr>
              <w:tblStyle w:val="Grilledutableau"/>
              <w:tblW w:w="4749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/>
            </w:tblPr>
            <w:tblGrid>
              <w:gridCol w:w="1489"/>
              <w:gridCol w:w="1667"/>
              <w:gridCol w:w="1593"/>
            </w:tblGrid>
            <w:tr w:rsidR="00A1217B" w:rsidTr="00DF412C">
              <w:tc>
                <w:tcPr>
                  <w:tcW w:w="1489" w:type="dxa"/>
                </w:tcPr>
                <w:p w:rsidR="00A1217B" w:rsidRDefault="00A1217B" w:rsidP="00DF412C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A1217B" w:rsidRDefault="00A1217B" w:rsidP="00DF412C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  <w:t>Mont. HT</w:t>
                  </w:r>
                </w:p>
              </w:tc>
              <w:tc>
                <w:tcPr>
                  <w:tcW w:w="1593" w:type="dxa"/>
                </w:tcPr>
                <w:p w:rsidR="00A1217B" w:rsidRDefault="00A1217B" w:rsidP="00DF412C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  <w:t>Mont. TTC</w:t>
                  </w:r>
                </w:p>
              </w:tc>
            </w:tr>
            <w:tr w:rsidR="0008273D" w:rsidTr="00DF412C">
              <w:tc>
                <w:tcPr>
                  <w:tcW w:w="1489" w:type="dxa"/>
                </w:tcPr>
                <w:p w:rsidR="0008273D" w:rsidRPr="00CB159B" w:rsidRDefault="0008273D" w:rsidP="00DF412C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Décembre</w:t>
                  </w:r>
                </w:p>
              </w:tc>
              <w:tc>
                <w:tcPr>
                  <w:tcW w:w="1667" w:type="dxa"/>
                </w:tcPr>
                <w:p w:rsidR="0008273D" w:rsidRPr="00CB159B" w:rsidRDefault="0008273D" w:rsidP="00BB67E9">
                  <w:pPr>
                    <w:tabs>
                      <w:tab w:val="right" w:pos="145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26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.00 €</w:t>
                  </w:r>
                </w:p>
              </w:tc>
              <w:tc>
                <w:tcPr>
                  <w:tcW w:w="1593" w:type="dxa"/>
                </w:tcPr>
                <w:p w:rsidR="0008273D" w:rsidRPr="00CB159B" w:rsidRDefault="0008273D" w:rsidP="00BB67E9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71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  <w:tr w:rsidR="0008273D" w:rsidTr="00DF412C">
              <w:tc>
                <w:tcPr>
                  <w:tcW w:w="1489" w:type="dxa"/>
                </w:tcPr>
                <w:p w:rsidR="0008273D" w:rsidRPr="00CB159B" w:rsidRDefault="0008273D" w:rsidP="00DF412C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Janvier</w:t>
                  </w:r>
                </w:p>
              </w:tc>
              <w:tc>
                <w:tcPr>
                  <w:tcW w:w="1667" w:type="dxa"/>
                </w:tcPr>
                <w:p w:rsidR="0008273D" w:rsidRPr="00CB159B" w:rsidRDefault="0008273D" w:rsidP="00BB67E9">
                  <w:pPr>
                    <w:tabs>
                      <w:tab w:val="right" w:pos="145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26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.00 €</w:t>
                  </w:r>
                </w:p>
              </w:tc>
              <w:tc>
                <w:tcPr>
                  <w:tcW w:w="1593" w:type="dxa"/>
                </w:tcPr>
                <w:p w:rsidR="0008273D" w:rsidRPr="00CB159B" w:rsidRDefault="0008273D" w:rsidP="00BB67E9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71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  <w:tr w:rsidR="0008273D" w:rsidTr="00DF412C">
              <w:tc>
                <w:tcPr>
                  <w:tcW w:w="1489" w:type="dxa"/>
                </w:tcPr>
                <w:p w:rsidR="0008273D" w:rsidRPr="00CB159B" w:rsidRDefault="0008273D" w:rsidP="00DF412C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Février</w:t>
                  </w:r>
                </w:p>
              </w:tc>
              <w:tc>
                <w:tcPr>
                  <w:tcW w:w="1667" w:type="dxa"/>
                </w:tcPr>
                <w:p w:rsidR="0008273D" w:rsidRPr="00CB159B" w:rsidRDefault="0008273D" w:rsidP="00BB67E9">
                  <w:pPr>
                    <w:tabs>
                      <w:tab w:val="right" w:pos="145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26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.00 €</w:t>
                  </w:r>
                </w:p>
              </w:tc>
              <w:tc>
                <w:tcPr>
                  <w:tcW w:w="1593" w:type="dxa"/>
                </w:tcPr>
                <w:p w:rsidR="0008273D" w:rsidRPr="00CB159B" w:rsidRDefault="0008273D" w:rsidP="00BB67E9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71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  <w:tr w:rsidR="0008273D" w:rsidTr="00DF412C">
              <w:tc>
                <w:tcPr>
                  <w:tcW w:w="1489" w:type="dxa"/>
                </w:tcPr>
                <w:p w:rsidR="0008273D" w:rsidRPr="00CB159B" w:rsidRDefault="0008273D" w:rsidP="00DF412C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Mars</w:t>
                  </w:r>
                </w:p>
              </w:tc>
              <w:tc>
                <w:tcPr>
                  <w:tcW w:w="1667" w:type="dxa"/>
                </w:tcPr>
                <w:p w:rsidR="0008273D" w:rsidRPr="00CB159B" w:rsidRDefault="0008273D" w:rsidP="00BB67E9">
                  <w:pPr>
                    <w:tabs>
                      <w:tab w:val="right" w:pos="145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26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.00 €</w:t>
                  </w:r>
                </w:p>
              </w:tc>
              <w:tc>
                <w:tcPr>
                  <w:tcW w:w="1593" w:type="dxa"/>
                </w:tcPr>
                <w:p w:rsidR="0008273D" w:rsidRPr="00CB159B" w:rsidRDefault="0008273D" w:rsidP="00BB67E9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71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  <w:tr w:rsidR="0008273D" w:rsidTr="00DF412C">
              <w:tc>
                <w:tcPr>
                  <w:tcW w:w="1489" w:type="dxa"/>
                </w:tcPr>
                <w:p w:rsidR="0008273D" w:rsidRPr="00CB159B" w:rsidRDefault="0008273D" w:rsidP="00DF412C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Avril</w:t>
                  </w:r>
                </w:p>
              </w:tc>
              <w:tc>
                <w:tcPr>
                  <w:tcW w:w="1667" w:type="dxa"/>
                </w:tcPr>
                <w:p w:rsidR="0008273D" w:rsidRPr="00CB159B" w:rsidRDefault="0008273D" w:rsidP="00BB67E9">
                  <w:pPr>
                    <w:tabs>
                      <w:tab w:val="right" w:pos="145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26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.00 €</w:t>
                  </w:r>
                </w:p>
              </w:tc>
              <w:tc>
                <w:tcPr>
                  <w:tcW w:w="1593" w:type="dxa"/>
                </w:tcPr>
                <w:p w:rsidR="0008273D" w:rsidRPr="00CB159B" w:rsidRDefault="0008273D" w:rsidP="00BB67E9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71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  <w:tr w:rsidR="0008273D" w:rsidTr="00DF412C">
              <w:tc>
                <w:tcPr>
                  <w:tcW w:w="1489" w:type="dxa"/>
                </w:tcPr>
                <w:p w:rsidR="0008273D" w:rsidRPr="00CB159B" w:rsidRDefault="0008273D" w:rsidP="00DF412C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Mai</w:t>
                  </w:r>
                </w:p>
              </w:tc>
              <w:tc>
                <w:tcPr>
                  <w:tcW w:w="1667" w:type="dxa"/>
                </w:tcPr>
                <w:p w:rsidR="0008273D" w:rsidRPr="00CB159B" w:rsidRDefault="0008273D" w:rsidP="00BB67E9">
                  <w:pPr>
                    <w:tabs>
                      <w:tab w:val="right" w:pos="145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26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.00 €</w:t>
                  </w:r>
                </w:p>
              </w:tc>
              <w:tc>
                <w:tcPr>
                  <w:tcW w:w="1593" w:type="dxa"/>
                </w:tcPr>
                <w:p w:rsidR="0008273D" w:rsidRPr="00CB159B" w:rsidRDefault="0008273D" w:rsidP="00BB67E9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71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</w:tbl>
          <w:p w:rsidR="00A1217B" w:rsidRDefault="00A1217B" w:rsidP="00DF412C">
            <w:pPr>
              <w:rPr>
                <w:rFonts w:eastAsia="Times New Roman" w:cs="Times New Roman"/>
                <w:b/>
                <w:bCs/>
                <w:color w:val="E25046"/>
                <w:szCs w:val="20"/>
                <w:lang w:eastAsia="fr-FR"/>
              </w:rPr>
            </w:pPr>
          </w:p>
        </w:tc>
      </w:tr>
    </w:tbl>
    <w:p w:rsidR="00A1217B" w:rsidRDefault="00A1217B" w:rsidP="00A1217B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/>
      </w:r>
    </w:p>
    <w:p w:rsidR="00A1217B" w:rsidRDefault="00A1217B" w:rsidP="00A1217B">
      <w:pPr>
        <w:rPr>
          <w:rFonts w:ascii="Verdana" w:hAnsi="Verdana"/>
          <w:b/>
          <w:sz w:val="18"/>
          <w:szCs w:val="18"/>
        </w:rPr>
      </w:pPr>
    </w:p>
    <w:p w:rsidR="00CB159B" w:rsidRDefault="00CB159B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</w:p>
    <w:p w:rsidR="00CB159B" w:rsidRPr="00CB159B" w:rsidRDefault="00CB159B" w:rsidP="00CB159B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rPr>
          <w:rFonts w:ascii="Verdana" w:eastAsia="Times New Roman" w:hAnsi="Verdana"/>
          <w:b/>
          <w:bCs/>
          <w:color w:val="E25046"/>
          <w:sz w:val="20"/>
          <w:szCs w:val="20"/>
          <w:lang w:val="fr-FR" w:eastAsia="fr-FR"/>
        </w:rPr>
      </w:pPr>
      <w:r w:rsidRPr="00CB159B">
        <w:rPr>
          <w:rFonts w:ascii="Verdana" w:eastAsia="Times New Roman" w:hAnsi="Verdana"/>
          <w:b/>
          <w:bCs/>
          <w:color w:val="E25046"/>
          <w:sz w:val="20"/>
          <w:szCs w:val="20"/>
          <w:lang w:val="fr-FR" w:eastAsia="fr-FR"/>
        </w:rPr>
        <w:lastRenderedPageBreak/>
        <w:t xml:space="preserve">Pré-requis et informations importantes sur l’exécution du projet : </w:t>
      </w:r>
    </w:p>
    <w:p w:rsidR="00CB159B" w:rsidRPr="00CB159B" w:rsidRDefault="00CB159B" w:rsidP="00CB159B">
      <w:pPr>
        <w:tabs>
          <w:tab w:val="left" w:pos="1134"/>
          <w:tab w:val="left" w:pos="5103"/>
        </w:tabs>
        <w:rPr>
          <w:rFonts w:ascii="Verdana" w:eastAsia="Calibri" w:hAnsi="Verdana" w:cs="Times New Roman"/>
          <w:sz w:val="20"/>
          <w:szCs w:val="20"/>
        </w:rPr>
      </w:pPr>
      <w:r w:rsidRPr="00CB159B">
        <w:rPr>
          <w:rFonts w:ascii="Verdana" w:eastAsia="Calibri" w:hAnsi="Verdana" w:cs="Times New Roman"/>
          <w:sz w:val="20"/>
          <w:szCs w:val="20"/>
        </w:rPr>
        <w:t>Pour que ce projet (objet de cette offre) soit valable, nous devons :</w:t>
      </w:r>
    </w:p>
    <w:p w:rsidR="00CB159B" w:rsidRPr="00CB159B" w:rsidRDefault="00CB159B" w:rsidP="00CB159B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CB159B">
        <w:rPr>
          <w:rFonts w:ascii="Verdana" w:eastAsia="Calibri" w:hAnsi="Verdana"/>
          <w:sz w:val="20"/>
          <w:szCs w:val="20"/>
          <w:lang w:val="fr-FR"/>
        </w:rPr>
        <w:t>accéder au code source de votre site Internet ou avoir un interlocuteur pouvant intervenir sur le code,</w:t>
      </w:r>
    </w:p>
    <w:p w:rsidR="00CB159B" w:rsidRPr="00CB159B" w:rsidRDefault="00CB159B" w:rsidP="00CB159B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CB159B">
        <w:rPr>
          <w:rFonts w:ascii="Verdana" w:eastAsia="Calibri" w:hAnsi="Verdana"/>
          <w:sz w:val="20"/>
          <w:szCs w:val="20"/>
          <w:lang w:val="fr-FR"/>
        </w:rPr>
        <w:t>accéder aux statistiques du site,</w:t>
      </w:r>
    </w:p>
    <w:p w:rsidR="00CB159B" w:rsidRPr="00CB159B" w:rsidRDefault="00CB159B" w:rsidP="00CB159B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CB159B">
        <w:rPr>
          <w:rFonts w:ascii="Verdana" w:eastAsia="Calibri" w:hAnsi="Verdana"/>
          <w:sz w:val="20"/>
          <w:szCs w:val="20"/>
          <w:lang w:val="fr-FR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CB159B" w:rsidRPr="00CB159B" w:rsidRDefault="00CB159B" w:rsidP="00CB159B">
      <w:pPr>
        <w:rPr>
          <w:rFonts w:ascii="Verdana" w:hAnsi="Verdana"/>
          <w:sz w:val="20"/>
          <w:szCs w:val="20"/>
        </w:rPr>
      </w:pPr>
      <w:r w:rsidRPr="00CB159B">
        <w:rPr>
          <w:rFonts w:ascii="Verdana" w:eastAsia="Calibri" w:hAnsi="Verdana" w:cs="Times New Roman"/>
          <w:sz w:val="20"/>
          <w:szCs w:val="20"/>
        </w:rPr>
        <w:t xml:space="preserve">La société Allizéo Web s’engage à ne pas modifier les pages de votre site Internet sans votre accord. </w:t>
      </w:r>
      <w:r w:rsidRPr="00CB159B">
        <w:rPr>
          <w:rFonts w:ascii="Verdana" w:hAnsi="Verdana"/>
          <w:b/>
          <w:sz w:val="20"/>
          <w:szCs w:val="20"/>
        </w:rPr>
        <w:t>Des descriptifs vous seront soumis</w:t>
      </w:r>
      <w:r w:rsidRPr="00CB159B">
        <w:rPr>
          <w:rFonts w:ascii="Verdana" w:hAnsi="Verdana"/>
          <w:sz w:val="20"/>
          <w:szCs w:val="20"/>
        </w:rPr>
        <w:t xml:space="preserve"> (pour validation), ils serviront à l’inscription de votre site Internet.</w:t>
      </w:r>
    </w:p>
    <w:p w:rsidR="00CB159B" w:rsidRDefault="00CB159B" w:rsidP="00A1217B">
      <w:pPr>
        <w:rPr>
          <w:rFonts w:ascii="Verdana" w:hAnsi="Verdana"/>
          <w:b/>
          <w:sz w:val="18"/>
          <w:szCs w:val="18"/>
        </w:rPr>
      </w:pPr>
    </w:p>
    <w:p w:rsidR="00CB159B" w:rsidRDefault="00CB159B" w:rsidP="00A1217B">
      <w:pPr>
        <w:rPr>
          <w:rFonts w:ascii="Verdana" w:hAnsi="Verdana"/>
          <w:b/>
          <w:sz w:val="18"/>
          <w:szCs w:val="18"/>
        </w:rPr>
        <w:sectPr w:rsidR="00CB159B" w:rsidSect="00CB159B">
          <w:footerReference w:type="default" r:id="rId8"/>
          <w:pgSz w:w="11906" w:h="16838"/>
          <w:pgMar w:top="1134" w:right="707" w:bottom="993" w:left="709" w:header="708" w:footer="708" w:gutter="0"/>
          <w:cols w:space="708"/>
          <w:docGrid w:linePitch="360"/>
        </w:sectPr>
      </w:pPr>
    </w:p>
    <w:p w:rsidR="00A1217B" w:rsidRDefault="00A1217B" w:rsidP="00A1217B">
      <w:pPr>
        <w:rPr>
          <w:rFonts w:ascii="Verdana" w:hAnsi="Verdana"/>
          <w:sz w:val="18"/>
          <w:szCs w:val="18"/>
        </w:rPr>
      </w:pPr>
      <w:r w:rsidRPr="00F55AE2">
        <w:rPr>
          <w:rFonts w:ascii="Verdana" w:hAnsi="Verdana"/>
          <w:b/>
          <w:sz w:val="18"/>
          <w:szCs w:val="18"/>
        </w:rPr>
        <w:t xml:space="preserve">Signature du Client suivie de la mention </w:t>
      </w:r>
      <w:r w:rsidRPr="00F55AE2">
        <w:rPr>
          <w:rFonts w:ascii="Verdana" w:hAnsi="Verdana"/>
          <w:b/>
          <w:sz w:val="18"/>
          <w:szCs w:val="18"/>
        </w:rPr>
        <w:br/>
      </w:r>
      <w:r w:rsidRPr="00F55AE2">
        <w:rPr>
          <w:rFonts w:ascii="Verdana" w:hAnsi="Verdana"/>
          <w:sz w:val="18"/>
          <w:szCs w:val="18"/>
        </w:rPr>
        <w:t>“Bon pour accord et exécution</w:t>
      </w:r>
      <w:r>
        <w:rPr>
          <w:rFonts w:ascii="Verdana" w:hAnsi="Verdana"/>
          <w:sz w:val="18"/>
          <w:szCs w:val="18"/>
        </w:rPr>
        <w:t>”</w:t>
      </w:r>
      <w:r>
        <w:rPr>
          <w:rFonts w:ascii="Verdana" w:hAnsi="Verdana"/>
          <w:sz w:val="18"/>
          <w:szCs w:val="18"/>
        </w:rPr>
        <w:br/>
        <w:t>Nom, prénom et qualité du signataire :</w:t>
      </w:r>
      <w:r>
        <w:rPr>
          <w:rFonts w:ascii="Verdana" w:hAnsi="Verdana"/>
          <w:sz w:val="18"/>
          <w:szCs w:val="18"/>
        </w:rPr>
        <w:br/>
        <w:t xml:space="preserve"> 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br/>
        <w:t>Date : ……………………………………………………………………</w:t>
      </w:r>
    </w:p>
    <w:p w:rsidR="00A1217B" w:rsidRDefault="00A1217B" w:rsidP="00A1217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 w:rsidRPr="00F55AE2">
        <w:rPr>
          <w:rFonts w:ascii="Verdana" w:hAnsi="Verdana"/>
          <w:sz w:val="18"/>
          <w:szCs w:val="18"/>
        </w:rPr>
        <w:t xml:space="preserve">Signature de </w:t>
      </w:r>
      <w:r>
        <w:rPr>
          <w:rFonts w:ascii="Verdana" w:hAnsi="Verdana"/>
          <w:sz w:val="18"/>
          <w:szCs w:val="18"/>
        </w:rPr>
        <w:t xml:space="preserve">la </w:t>
      </w:r>
      <w:r w:rsidRPr="00A84CA3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SARL Allizéo Web</w:t>
      </w:r>
      <w:r w:rsidRPr="00F55AE2">
        <w:rPr>
          <w:rFonts w:ascii="Verdana" w:hAnsi="Verdana"/>
          <w:sz w:val="18"/>
          <w:szCs w:val="18"/>
        </w:rPr>
        <w:br/>
        <w:t>Habiba Aouzal</w:t>
      </w:r>
      <w:r>
        <w:rPr>
          <w:rFonts w:ascii="Verdana" w:eastAsia="Calibri" w:hAnsi="Verdana" w:cs="Times New Roman"/>
          <w:b/>
          <w:color w:val="F29400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Date : ……………………………………</w:t>
      </w:r>
    </w:p>
    <w:p w:rsidR="00A1217B" w:rsidRDefault="00A1217B" w:rsidP="00A1217B">
      <w:pPr>
        <w:rPr>
          <w:rFonts w:ascii="Verdana" w:hAnsi="Verdana"/>
          <w:sz w:val="18"/>
          <w:szCs w:val="18"/>
        </w:rPr>
        <w:sectPr w:rsidR="00A1217B" w:rsidSect="00A84CA3">
          <w:type w:val="continuous"/>
          <w:pgSz w:w="11906" w:h="16838"/>
          <w:pgMar w:top="1417" w:right="707" w:bottom="1417" w:left="709" w:header="708" w:footer="708" w:gutter="0"/>
          <w:cols w:num="2" w:space="708"/>
          <w:docGrid w:linePitch="360"/>
        </w:sectPr>
      </w:pP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</w:p>
    <w:p w:rsidR="00D0059A" w:rsidRDefault="00D0059A"/>
    <w:sectPr w:rsidR="00D0059A" w:rsidSect="00A84CA3">
      <w:type w:val="continuous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A60" w:rsidRDefault="00F34A60" w:rsidP="00555DE7">
      <w:pPr>
        <w:spacing w:after="0" w:line="240" w:lineRule="auto"/>
      </w:pPr>
      <w:r>
        <w:separator/>
      </w:r>
    </w:p>
  </w:endnote>
  <w:endnote w:type="continuationSeparator" w:id="0">
    <w:p w:rsidR="00F34A60" w:rsidRDefault="00F34A60" w:rsidP="00555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B32" w:rsidRPr="00045B32" w:rsidRDefault="00A1217B" w:rsidP="00045B32">
    <w:pPr>
      <w:pStyle w:val="Pieddepage"/>
      <w:jc w:val="center"/>
      <w:rPr>
        <w:color w:val="BFBFBF" w:themeColor="background1" w:themeShade="BF"/>
      </w:rPr>
    </w:pPr>
    <w:r w:rsidRPr="00045B32">
      <w:rPr>
        <w:rFonts w:ascii="Verdana" w:hAnsi="Verdana"/>
        <w:color w:val="BFBFBF" w:themeColor="background1" w:themeShade="BF"/>
        <w:sz w:val="20"/>
        <w:szCs w:val="20"/>
      </w:rPr>
      <w:t>Devis valable pendant 1 mois - Au-delà, nous consulter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A60" w:rsidRDefault="00F34A60" w:rsidP="00555DE7">
      <w:pPr>
        <w:spacing w:after="0" w:line="240" w:lineRule="auto"/>
      </w:pPr>
      <w:r>
        <w:separator/>
      </w:r>
    </w:p>
  </w:footnote>
  <w:footnote w:type="continuationSeparator" w:id="0">
    <w:p w:rsidR="00F34A60" w:rsidRDefault="00F34A60" w:rsidP="00555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E0D58"/>
    <w:multiLevelType w:val="hybridMultilevel"/>
    <w:tmpl w:val="3AB0B9D4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1217B"/>
    <w:rsid w:val="00071508"/>
    <w:rsid w:val="0008273D"/>
    <w:rsid w:val="000872EA"/>
    <w:rsid w:val="00217C5F"/>
    <w:rsid w:val="003931E5"/>
    <w:rsid w:val="00555DE7"/>
    <w:rsid w:val="00954D25"/>
    <w:rsid w:val="00A1217B"/>
    <w:rsid w:val="00CB159B"/>
    <w:rsid w:val="00D0059A"/>
    <w:rsid w:val="00EA1C0C"/>
    <w:rsid w:val="00F3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17B"/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table" w:styleId="Grilledutableau">
    <w:name w:val="Table Grid"/>
    <w:basedOn w:val="TableauNormal"/>
    <w:uiPriority w:val="59"/>
    <w:rsid w:val="00A1217B"/>
    <w:pPr>
      <w:spacing w:after="0" w:line="240" w:lineRule="auto"/>
    </w:pPr>
    <w:rPr>
      <w:rFonts w:ascii="Verdana" w:hAnsi="Verdana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semiHidden/>
    <w:unhideWhenUsed/>
    <w:rsid w:val="00A12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121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319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cp:lastPrinted>2016-02-12T17:25:00Z</cp:lastPrinted>
  <dcterms:created xsi:type="dcterms:W3CDTF">2016-07-27T13:06:00Z</dcterms:created>
  <dcterms:modified xsi:type="dcterms:W3CDTF">2016-07-27T13:12:00Z</dcterms:modified>
</cp:coreProperties>
</file>