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43" w:rsidRPr="00DB6FBC" w:rsidRDefault="006560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Sarl </w:t>
      </w:r>
      <w:proofErr w:type="spellStart"/>
      <w:r>
        <w:rPr>
          <w:rFonts w:ascii="Verdana" w:hAnsi="Verdana"/>
          <w:sz w:val="20"/>
          <w:szCs w:val="20"/>
        </w:rPr>
        <w:t>Allizéo</w:t>
      </w:r>
      <w:proofErr w:type="spellEnd"/>
      <w:r>
        <w:rPr>
          <w:rFonts w:ascii="Verdana" w:hAnsi="Verdana"/>
          <w:sz w:val="20"/>
          <w:szCs w:val="20"/>
        </w:rPr>
        <w:t xml:space="preserve"> Web</w:t>
      </w:r>
      <w:r>
        <w:rPr>
          <w:rFonts w:ascii="Verdana" w:hAnsi="Verdana"/>
          <w:sz w:val="20"/>
          <w:szCs w:val="20"/>
        </w:rPr>
        <w:br/>
      </w:r>
      <w:r w:rsidR="00EB0543" w:rsidRPr="00DB6FBC">
        <w:rPr>
          <w:rFonts w:ascii="Verdana" w:hAnsi="Verdana"/>
          <w:sz w:val="20"/>
          <w:szCs w:val="20"/>
        </w:rPr>
        <w:t xml:space="preserve">Mlle </w:t>
      </w:r>
      <w:proofErr w:type="spellStart"/>
      <w:r w:rsidR="00EB0543" w:rsidRPr="00DB6FBC">
        <w:rPr>
          <w:rFonts w:ascii="Verdana" w:hAnsi="Verdana"/>
          <w:sz w:val="20"/>
          <w:szCs w:val="20"/>
        </w:rPr>
        <w:t>Aouzal</w:t>
      </w:r>
      <w:proofErr w:type="spellEnd"/>
      <w:r w:rsidR="00EB0543" w:rsidRPr="00DB6FBC">
        <w:rPr>
          <w:rFonts w:ascii="Verdana" w:hAnsi="Verdana"/>
          <w:sz w:val="20"/>
          <w:szCs w:val="20"/>
        </w:rPr>
        <w:t xml:space="preserve"> </w:t>
      </w:r>
      <w:proofErr w:type="spellStart"/>
      <w:r w:rsidR="00EB0543" w:rsidRPr="00DB6FBC">
        <w:rPr>
          <w:rFonts w:ascii="Verdana" w:hAnsi="Verdana"/>
          <w:sz w:val="20"/>
          <w:szCs w:val="20"/>
        </w:rPr>
        <w:t>Habiba</w:t>
      </w:r>
      <w:proofErr w:type="spellEnd"/>
      <w:r w:rsidR="00107BC2" w:rsidRPr="00DB6FBC">
        <w:rPr>
          <w:rFonts w:ascii="Verdana" w:hAnsi="Verdana"/>
          <w:sz w:val="20"/>
          <w:szCs w:val="20"/>
        </w:rPr>
        <w:br/>
      </w:r>
      <w:r w:rsidR="00A94EB8" w:rsidRPr="00DB6FBC">
        <w:rPr>
          <w:rFonts w:ascii="Verdana" w:hAnsi="Verdana"/>
          <w:sz w:val="20"/>
          <w:szCs w:val="20"/>
        </w:rPr>
        <w:t>57, Rue des Chênes</w:t>
      </w:r>
      <w:r w:rsidR="00A94EB8" w:rsidRPr="00DB6FBC">
        <w:rPr>
          <w:rFonts w:ascii="Verdana" w:hAnsi="Verdana"/>
          <w:sz w:val="20"/>
          <w:szCs w:val="20"/>
        </w:rPr>
        <w:br/>
        <w:t>3, Impasse Laurent</w:t>
      </w:r>
      <w:r w:rsidR="00A94EB8" w:rsidRPr="00DB6FBC">
        <w:rPr>
          <w:rFonts w:ascii="Verdana" w:hAnsi="Verdana"/>
          <w:sz w:val="20"/>
          <w:szCs w:val="20"/>
        </w:rPr>
        <w:br/>
        <w:t xml:space="preserve">42210 </w:t>
      </w:r>
      <w:proofErr w:type="spellStart"/>
      <w:r w:rsidR="00A94EB8" w:rsidRPr="00DB6FBC">
        <w:rPr>
          <w:rFonts w:ascii="Verdana" w:hAnsi="Verdana"/>
          <w:sz w:val="20"/>
          <w:szCs w:val="20"/>
        </w:rPr>
        <w:t>Craintilleux</w:t>
      </w:r>
      <w:proofErr w:type="spellEnd"/>
      <w:r w:rsidR="00CC7639" w:rsidRPr="00DB6FBC">
        <w:rPr>
          <w:rFonts w:ascii="Verdana" w:hAnsi="Verdana"/>
          <w:sz w:val="20"/>
          <w:szCs w:val="20"/>
        </w:rPr>
        <w:br/>
      </w:r>
    </w:p>
    <w:p w:rsidR="00244270" w:rsidRPr="00DB6FBC" w:rsidRDefault="00244270">
      <w:pPr>
        <w:rPr>
          <w:rFonts w:ascii="Verdana" w:hAnsi="Verdana"/>
          <w:sz w:val="20"/>
          <w:szCs w:val="20"/>
        </w:rPr>
      </w:pPr>
    </w:p>
    <w:p w:rsidR="00EB0543" w:rsidRPr="00DB6FBC" w:rsidRDefault="00EB0543" w:rsidP="00D94841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DB6FBC">
        <w:rPr>
          <w:rFonts w:ascii="Verdana" w:hAnsi="Verdana"/>
          <w:sz w:val="20"/>
          <w:szCs w:val="20"/>
        </w:rPr>
        <w:tab/>
      </w:r>
      <w:proofErr w:type="spellStart"/>
      <w:r w:rsidR="00A94EB8" w:rsidRPr="00DB6FBC">
        <w:rPr>
          <w:rFonts w:ascii="Verdana" w:hAnsi="Verdana"/>
          <w:sz w:val="20"/>
          <w:szCs w:val="20"/>
        </w:rPr>
        <w:t>Mister</w:t>
      </w:r>
      <w:proofErr w:type="spellEnd"/>
      <w:r w:rsidR="00A94EB8" w:rsidRPr="00DB6FBC">
        <w:rPr>
          <w:rFonts w:ascii="Verdana" w:hAnsi="Verdana"/>
          <w:sz w:val="20"/>
          <w:szCs w:val="20"/>
        </w:rPr>
        <w:t xml:space="preserve"> Barbecue</w:t>
      </w:r>
    </w:p>
    <w:p w:rsidR="00A94EB8" w:rsidRPr="00DB6FBC" w:rsidRDefault="00A94EB8" w:rsidP="00D94841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CC7639" w:rsidRPr="00DB6FBC" w:rsidRDefault="00CC7639" w:rsidP="00D94841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244270" w:rsidRPr="00DB6FBC" w:rsidRDefault="00244270" w:rsidP="00D94841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EB0543" w:rsidRPr="00DB6FBC" w:rsidRDefault="00EB0543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DB6FBC">
        <w:rPr>
          <w:rFonts w:ascii="Verdana" w:hAnsi="Verdana"/>
          <w:sz w:val="20"/>
          <w:szCs w:val="20"/>
        </w:rPr>
        <w:t>D</w:t>
      </w:r>
      <w:r w:rsidR="0048521E" w:rsidRPr="00DB6FBC">
        <w:rPr>
          <w:rFonts w:ascii="Verdana" w:hAnsi="Verdana"/>
          <w:sz w:val="20"/>
          <w:szCs w:val="20"/>
        </w:rPr>
        <w:t>ate</w:t>
      </w:r>
      <w:r w:rsidRPr="00DB6FBC">
        <w:rPr>
          <w:rFonts w:ascii="Verdana" w:hAnsi="Verdana"/>
          <w:sz w:val="20"/>
          <w:szCs w:val="20"/>
        </w:rPr>
        <w:t xml:space="preserve"> : </w:t>
      </w:r>
      <w:r w:rsidR="00A94EB8" w:rsidRPr="00DB6FBC">
        <w:rPr>
          <w:rFonts w:ascii="Verdana" w:hAnsi="Verdana"/>
          <w:sz w:val="20"/>
          <w:szCs w:val="20"/>
        </w:rPr>
        <w:t>11/04</w:t>
      </w:r>
      <w:r w:rsidRPr="00DB6FBC">
        <w:rPr>
          <w:rFonts w:ascii="Verdana" w:hAnsi="Verdana"/>
          <w:sz w:val="20"/>
          <w:szCs w:val="20"/>
        </w:rPr>
        <w:t>/2012</w:t>
      </w:r>
      <w:r w:rsidR="00852C76" w:rsidRPr="00DB6FBC">
        <w:rPr>
          <w:rFonts w:ascii="Verdana" w:hAnsi="Verdana"/>
          <w:sz w:val="20"/>
          <w:szCs w:val="20"/>
        </w:rPr>
        <w:br/>
      </w:r>
      <w:r w:rsidR="0048521E" w:rsidRPr="00DB6FBC">
        <w:rPr>
          <w:rFonts w:ascii="Verdana" w:hAnsi="Verdana"/>
          <w:sz w:val="20"/>
          <w:szCs w:val="20"/>
        </w:rPr>
        <w:t>Réf devis</w:t>
      </w:r>
      <w:r w:rsidR="00D94841" w:rsidRPr="00DB6FBC">
        <w:rPr>
          <w:rFonts w:ascii="Verdana" w:hAnsi="Verdana"/>
          <w:sz w:val="20"/>
          <w:szCs w:val="20"/>
        </w:rPr>
        <w:t xml:space="preserve"> : AL2012</w:t>
      </w:r>
      <w:r w:rsidR="00D94841" w:rsidRPr="00DB6FBC">
        <w:rPr>
          <w:sz w:val="20"/>
          <w:szCs w:val="20"/>
        </w:rPr>
        <w:t>‐</w:t>
      </w:r>
      <w:r w:rsidR="00D94841" w:rsidRPr="00DB6FBC">
        <w:rPr>
          <w:rFonts w:ascii="Verdana" w:hAnsi="Verdana"/>
          <w:sz w:val="20"/>
          <w:szCs w:val="20"/>
        </w:rPr>
        <w:t>0</w:t>
      </w:r>
      <w:r w:rsidR="00BD540A" w:rsidRPr="00DB6FBC">
        <w:rPr>
          <w:rFonts w:ascii="Verdana" w:hAnsi="Verdana"/>
          <w:sz w:val="20"/>
          <w:szCs w:val="20"/>
        </w:rPr>
        <w:t>6</w:t>
      </w:r>
    </w:p>
    <w:p w:rsidR="00EB0543" w:rsidRPr="00DB6FBC" w:rsidRDefault="0048521E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DB6FBC">
        <w:rPr>
          <w:rFonts w:ascii="Verdana" w:hAnsi="Verdana"/>
          <w:sz w:val="20"/>
          <w:szCs w:val="20"/>
        </w:rPr>
        <w:t>Projet</w:t>
      </w:r>
      <w:r w:rsidR="00EB0543" w:rsidRPr="00DB6FBC">
        <w:rPr>
          <w:rFonts w:ascii="Verdana" w:hAnsi="Verdana"/>
          <w:sz w:val="20"/>
          <w:szCs w:val="20"/>
        </w:rPr>
        <w:t xml:space="preserve"> : </w:t>
      </w:r>
      <w:r w:rsidR="00BD540A" w:rsidRPr="00DB6FBC">
        <w:rPr>
          <w:rFonts w:ascii="Verdana" w:hAnsi="Verdana"/>
          <w:sz w:val="20"/>
          <w:szCs w:val="20"/>
        </w:rPr>
        <w:t>R</w:t>
      </w:r>
      <w:r w:rsidR="00D94841" w:rsidRPr="00DB6FBC">
        <w:rPr>
          <w:rFonts w:ascii="Verdana" w:hAnsi="Verdana"/>
          <w:sz w:val="20"/>
          <w:szCs w:val="20"/>
        </w:rPr>
        <w:t>éférencement</w:t>
      </w:r>
      <w:r w:rsidR="00BD540A" w:rsidRPr="00DB6FBC">
        <w:rPr>
          <w:rFonts w:ascii="Verdana" w:hAnsi="Verdana"/>
          <w:sz w:val="20"/>
          <w:szCs w:val="20"/>
        </w:rPr>
        <w:t xml:space="preserve"> du site Internet</w:t>
      </w:r>
      <w:r w:rsidR="00244270" w:rsidRPr="00DB6FBC">
        <w:rPr>
          <w:rFonts w:ascii="Verdana" w:hAnsi="Verdana"/>
          <w:sz w:val="20"/>
          <w:szCs w:val="20"/>
        </w:rPr>
        <w:t xml:space="preserve"> </w:t>
      </w:r>
      <w:proofErr w:type="spellStart"/>
      <w:r w:rsidR="00244270" w:rsidRPr="00DB6FBC">
        <w:rPr>
          <w:rFonts w:ascii="Verdana" w:hAnsi="Verdana"/>
          <w:sz w:val="20"/>
          <w:szCs w:val="20"/>
        </w:rPr>
        <w:t>Mister</w:t>
      </w:r>
      <w:proofErr w:type="spellEnd"/>
      <w:r w:rsidR="00244270" w:rsidRPr="00DB6FBC">
        <w:rPr>
          <w:rFonts w:ascii="Verdana" w:hAnsi="Verdana"/>
          <w:sz w:val="20"/>
          <w:szCs w:val="20"/>
        </w:rPr>
        <w:t xml:space="preserve"> Barbecue</w:t>
      </w:r>
    </w:p>
    <w:tbl>
      <w:tblPr>
        <w:tblStyle w:val="Trameclaire-Accent3"/>
        <w:tblW w:w="9091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4820"/>
        <w:gridCol w:w="1417"/>
        <w:gridCol w:w="1134"/>
        <w:gridCol w:w="1720"/>
      </w:tblGrid>
      <w:tr w:rsidR="00973B8E" w:rsidRPr="00DB6FBC" w:rsidTr="00AE4C51">
        <w:trPr>
          <w:cnfStyle w:val="100000000000"/>
          <w:tblCellSpacing w:w="42" w:type="dxa"/>
        </w:trPr>
        <w:tc>
          <w:tcPr>
            <w:cnfStyle w:val="001000000000"/>
            <w:tcW w:w="4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C03291" w:rsidRPr="00DB6FBC" w:rsidRDefault="00C03291" w:rsidP="004F06E9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Désignation</w:t>
            </w:r>
          </w:p>
        </w:tc>
        <w:tc>
          <w:tcPr>
            <w:tcW w:w="1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C03291" w:rsidRPr="00DB6FBC" w:rsidRDefault="00C03291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Prix unitaire</w:t>
            </w:r>
          </w:p>
        </w:tc>
        <w:tc>
          <w:tcPr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C03291" w:rsidRPr="00DB6FBC" w:rsidRDefault="00973B8E" w:rsidP="00973B8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Q</w:t>
            </w:r>
            <w:r w:rsidR="00C03291" w:rsidRPr="00DB6FBC">
              <w:rPr>
                <w:rFonts w:ascii="Verdana" w:hAnsi="Verdana"/>
                <w:color w:val="auto"/>
                <w:sz w:val="20"/>
                <w:szCs w:val="20"/>
              </w:rPr>
              <w:t>té</w:t>
            </w:r>
            <w:proofErr w:type="spellEnd"/>
          </w:p>
        </w:tc>
        <w:tc>
          <w:tcPr>
            <w:tcW w:w="15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C03291" w:rsidRPr="00DB6FBC" w:rsidRDefault="00C03291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Montant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br/>
              <w:t>HT</w:t>
            </w:r>
          </w:p>
        </w:tc>
      </w:tr>
      <w:tr w:rsidR="00973B8E" w:rsidRPr="00DB6FBC" w:rsidTr="00AE4C51">
        <w:trPr>
          <w:cnfStyle w:val="000000100000"/>
          <w:tblCellSpacing w:w="42" w:type="dxa"/>
        </w:trPr>
        <w:tc>
          <w:tcPr>
            <w:cnfStyle w:val="001000000000"/>
            <w:tcW w:w="4694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6343B" w:rsidRPr="00DB6FBC" w:rsidRDefault="0036343B" w:rsidP="0036343B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Référencement naturel du site Internet sur 1 année comprenant :</w:t>
            </w:r>
          </w:p>
          <w:p w:rsidR="003E09D0" w:rsidRPr="00DB6FBC" w:rsidRDefault="003E09D0" w:rsidP="003E09D0">
            <w:p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Audit marketing sur le choix de mots clefs</w:t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Préconisation sur le site</w:t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Optimisation des balises </w:t>
            </w:r>
            <w:proofErr w:type="spellStart"/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>title</w:t>
            </w:r>
            <w:proofErr w:type="spellEnd"/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et </w:t>
            </w:r>
            <w:proofErr w:type="spellStart"/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>metas</w:t>
            </w:r>
            <w:proofErr w:type="spellEnd"/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Optimisation des pages du site Internet</w:t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Maillage interne</w:t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Inscrip</w:t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tions du site Internet dans 30 </w:t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>annuaires</w:t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</w:t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Communiqués de presse : </w:t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Soumission </w:t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sur les plateformes </w:t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et </w:t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création de </w:t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>résumé</w:t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s pour </w:t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les </w:t>
            </w:r>
            <w:proofErr w:type="spellStart"/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>digg</w:t>
            </w:r>
            <w:proofErr w:type="spellEnd"/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>like</w:t>
            </w:r>
            <w:proofErr w:type="spellEnd"/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</w:t>
            </w:r>
            <w:proofErr w:type="spellStart"/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>Netlinking</w:t>
            </w:r>
            <w:proofErr w:type="spellEnd"/>
          </w:p>
          <w:p w:rsidR="003E09D0" w:rsidRPr="00DB6FBC" w:rsidRDefault="003E09D0" w:rsidP="0036343B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03291" w:rsidRPr="00DB6FBC" w:rsidRDefault="003E09D0" w:rsidP="003E09D0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2 25</w:t>
            </w:r>
            <w:r w:rsidR="00C03291" w:rsidRPr="00DB6FBC">
              <w:rPr>
                <w:rFonts w:ascii="Verdana" w:hAnsi="Verdana"/>
                <w:color w:val="auto"/>
                <w:sz w:val="20"/>
                <w:szCs w:val="20"/>
              </w:rPr>
              <w:t>0.00</w:t>
            </w:r>
          </w:p>
        </w:tc>
        <w:tc>
          <w:tcPr>
            <w:tcW w:w="1050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03291" w:rsidRPr="00DB6FBC" w:rsidRDefault="00C03291" w:rsidP="004F06E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594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03291" w:rsidRPr="00DB6FBC" w:rsidRDefault="003E09D0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2 250.00</w:t>
            </w:r>
          </w:p>
        </w:tc>
      </w:tr>
      <w:tr w:rsidR="00973B8E" w:rsidRPr="00DB6FBC" w:rsidTr="00AE4C51">
        <w:trPr>
          <w:tblCellSpacing w:w="42" w:type="dxa"/>
        </w:trPr>
        <w:tc>
          <w:tcPr>
            <w:cnfStyle w:val="001000000000"/>
            <w:tcW w:w="469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DB6FBC" w:rsidRDefault="00973B8E" w:rsidP="0036343B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DB6FBC" w:rsidRDefault="00973B8E" w:rsidP="00973B8E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Total H.T</w:t>
            </w:r>
          </w:p>
        </w:tc>
        <w:tc>
          <w:tcPr>
            <w:tcW w:w="1594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DB6FBC" w:rsidRDefault="003E09D0" w:rsidP="00B2775E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2 250.00</w:t>
            </w:r>
            <w:r w:rsidR="00973B8E" w:rsidRPr="00DB6FBC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73B8E" w:rsidRPr="00DB6FBC" w:rsidTr="00AE4C51">
        <w:trPr>
          <w:cnfStyle w:val="000000100000"/>
          <w:tblCellSpacing w:w="42" w:type="dxa"/>
        </w:trPr>
        <w:tc>
          <w:tcPr>
            <w:cnfStyle w:val="001000000000"/>
            <w:tcW w:w="469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DB6FBC" w:rsidRDefault="00973B8E" w:rsidP="0036343B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DB6FBC" w:rsidRDefault="00973B8E" w:rsidP="00973B8E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T.V.A. 19.6 %</w:t>
            </w:r>
          </w:p>
        </w:tc>
        <w:tc>
          <w:tcPr>
            <w:tcW w:w="1594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DB6FBC" w:rsidRDefault="003E09D0" w:rsidP="00B2775E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441.0</w:t>
            </w:r>
            <w:r w:rsidR="00B2775E" w:rsidRPr="00DB6FBC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973B8E" w:rsidRPr="00DB6FBC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73B8E" w:rsidRPr="00DB6FBC" w:rsidTr="00AE4C51">
        <w:trPr>
          <w:tblCellSpacing w:w="42" w:type="dxa"/>
        </w:trPr>
        <w:tc>
          <w:tcPr>
            <w:cnfStyle w:val="001000000000"/>
            <w:tcW w:w="469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DB6FBC" w:rsidRDefault="00973B8E" w:rsidP="0036343B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DB6FBC" w:rsidRDefault="00973B8E" w:rsidP="00973B8E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Total T.T.C.</w:t>
            </w:r>
          </w:p>
        </w:tc>
        <w:tc>
          <w:tcPr>
            <w:tcW w:w="1594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DB6FBC" w:rsidRDefault="003E09D0" w:rsidP="004F06E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2 691.00 €</w:t>
            </w:r>
          </w:p>
        </w:tc>
      </w:tr>
    </w:tbl>
    <w:p w:rsidR="00773773" w:rsidRPr="00DB6FBC" w:rsidRDefault="00CC7639" w:rsidP="0077377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DB6FBC">
        <w:rPr>
          <w:rFonts w:ascii="Verdana" w:hAnsi="Verdana"/>
          <w:sz w:val="20"/>
          <w:szCs w:val="20"/>
        </w:rPr>
        <w:br/>
      </w:r>
    </w:p>
    <w:p w:rsidR="003A171F" w:rsidRPr="00DB6FBC" w:rsidRDefault="007E69BE" w:rsidP="0036343B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DB6FBC">
        <w:rPr>
          <w:rFonts w:ascii="Verdana" w:hAnsi="Verdana"/>
          <w:sz w:val="20"/>
          <w:szCs w:val="20"/>
        </w:rPr>
        <w:t>Conditions de règlement : Règlement en 3 fois sans frais</w:t>
      </w:r>
    </w:p>
    <w:p w:rsidR="003A171F" w:rsidRPr="00DB6FBC" w:rsidRDefault="003A171F" w:rsidP="00244270">
      <w:pPr>
        <w:rPr>
          <w:rFonts w:ascii="Verdana" w:hAnsi="Verdana"/>
          <w:sz w:val="20"/>
          <w:szCs w:val="20"/>
        </w:rPr>
      </w:pPr>
    </w:p>
    <w:sectPr w:rsidR="003A171F" w:rsidRPr="00DB6FBC" w:rsidSect="00CC7639">
      <w:footerReference w:type="default" r:id="rId7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3C8" w:rsidRDefault="002E03C8" w:rsidP="0036343B">
      <w:pPr>
        <w:spacing w:after="0" w:line="240" w:lineRule="auto"/>
      </w:pPr>
      <w:r>
        <w:separator/>
      </w:r>
    </w:p>
  </w:endnote>
  <w:endnote w:type="continuationSeparator" w:id="0">
    <w:p w:rsidR="002E03C8" w:rsidRDefault="002E03C8" w:rsidP="0036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3B" w:rsidRPr="008D3C04" w:rsidRDefault="0036343B" w:rsidP="0036343B">
    <w:pPr>
      <w:pStyle w:val="Pieddepage"/>
      <w:jc w:val="center"/>
      <w:rPr>
        <w:rFonts w:ascii="Verdana" w:hAnsi="Verdana"/>
        <w:sz w:val="20"/>
        <w:szCs w:val="20"/>
      </w:rPr>
    </w:pPr>
    <w:r w:rsidRPr="008D3C04">
      <w:rPr>
        <w:rFonts w:ascii="Verdana" w:hAnsi="Verdana"/>
        <w:sz w:val="20"/>
        <w:szCs w:val="20"/>
      </w:rPr>
      <w:t>Siret : Société en cours d’immatriculation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3C8" w:rsidRDefault="002E03C8" w:rsidP="0036343B">
      <w:pPr>
        <w:spacing w:after="0" w:line="240" w:lineRule="auto"/>
      </w:pPr>
      <w:r>
        <w:separator/>
      </w:r>
    </w:p>
  </w:footnote>
  <w:footnote w:type="continuationSeparator" w:id="0">
    <w:p w:rsidR="002E03C8" w:rsidRDefault="002E03C8" w:rsidP="00363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388"/>
    <w:multiLevelType w:val="hybridMultilevel"/>
    <w:tmpl w:val="57BE8CCC"/>
    <w:lvl w:ilvl="0" w:tplc="7A6E5A7A">
      <w:start w:val="16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543"/>
    <w:rsid w:val="00016DA0"/>
    <w:rsid w:val="00107BC2"/>
    <w:rsid w:val="00115AAC"/>
    <w:rsid w:val="001309ED"/>
    <w:rsid w:val="0022661B"/>
    <w:rsid w:val="00244270"/>
    <w:rsid w:val="00261F90"/>
    <w:rsid w:val="002E03C8"/>
    <w:rsid w:val="00301AF4"/>
    <w:rsid w:val="0036343B"/>
    <w:rsid w:val="003A171F"/>
    <w:rsid w:val="003B26EF"/>
    <w:rsid w:val="003E09D0"/>
    <w:rsid w:val="0048521E"/>
    <w:rsid w:val="005562E4"/>
    <w:rsid w:val="005A5A35"/>
    <w:rsid w:val="005D7CE4"/>
    <w:rsid w:val="00621C35"/>
    <w:rsid w:val="006560E3"/>
    <w:rsid w:val="00740C6B"/>
    <w:rsid w:val="00763010"/>
    <w:rsid w:val="00773773"/>
    <w:rsid w:val="007E69BE"/>
    <w:rsid w:val="00852C76"/>
    <w:rsid w:val="008A65F1"/>
    <w:rsid w:val="008D3C04"/>
    <w:rsid w:val="00903B11"/>
    <w:rsid w:val="00973B8E"/>
    <w:rsid w:val="00A32E72"/>
    <w:rsid w:val="00A55135"/>
    <w:rsid w:val="00A86971"/>
    <w:rsid w:val="00A934EF"/>
    <w:rsid w:val="00A94EB8"/>
    <w:rsid w:val="00AE4C51"/>
    <w:rsid w:val="00B2775E"/>
    <w:rsid w:val="00B80470"/>
    <w:rsid w:val="00BD540A"/>
    <w:rsid w:val="00BE0ECC"/>
    <w:rsid w:val="00C03291"/>
    <w:rsid w:val="00C03C83"/>
    <w:rsid w:val="00C138D5"/>
    <w:rsid w:val="00C16B8D"/>
    <w:rsid w:val="00CC7639"/>
    <w:rsid w:val="00D94841"/>
    <w:rsid w:val="00DB6FBC"/>
    <w:rsid w:val="00EB0543"/>
    <w:rsid w:val="00EE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B05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EB05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A32E72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32E72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A32E7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2E72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32E72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32E7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36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343B"/>
  </w:style>
  <w:style w:type="paragraph" w:styleId="Pieddepage">
    <w:name w:val="footer"/>
    <w:basedOn w:val="Normal"/>
    <w:link w:val="PieddepageCar"/>
    <w:uiPriority w:val="99"/>
    <w:semiHidden/>
    <w:unhideWhenUsed/>
    <w:rsid w:val="0036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3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dcterms:created xsi:type="dcterms:W3CDTF">2012-04-11T11:02:00Z</dcterms:created>
  <dcterms:modified xsi:type="dcterms:W3CDTF">2012-04-11T13:12:00Z</dcterms:modified>
</cp:coreProperties>
</file>