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C8" w:rsidRPr="00CB6FA3" w:rsidRDefault="006F1CC8" w:rsidP="006F1CC8">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4"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920F28" w:rsidRDefault="00920F28" w:rsidP="00920F28">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920F28" w:rsidRPr="00920F28" w:rsidRDefault="00920F28" w:rsidP="00920F28">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Pr>
          <w:rFonts w:ascii="Verdana" w:eastAsia="Calibri" w:hAnsi="Verdana" w:cs="Arial"/>
          <w:sz w:val="18"/>
          <w:szCs w:val="18"/>
          <w:lang w:val="pt-PT"/>
        </w:rPr>
        <w:br/>
      </w:r>
      <w:r w:rsidR="00504E4A" w:rsidRPr="00504E4A">
        <w:rPr>
          <w:rFonts w:ascii="Verdana" w:eastAsia="Calibri" w:hAnsi="Verdana" w:cs="Arial"/>
          <w:sz w:val="18"/>
          <w:szCs w:val="18"/>
          <w:lang w:val="pt-PT"/>
        </w:rPr>
        <w:pict>
          <v:rect id="_x0000_i1025" style="width:288.7pt;height:1pt" o:hralign="center" o:hrstd="t" o:hr="t" fillcolor="#a0a0a0" stroked="f"/>
        </w:pict>
      </w:r>
    </w:p>
    <w:p w:rsidR="00920F28" w:rsidRPr="00C81C31" w:rsidRDefault="00920F28" w:rsidP="00920F28">
      <w:pPr>
        <w:jc w:val="both"/>
        <w:rPr>
          <w:rFonts w:ascii="Verdana" w:eastAsia="Calibri" w:hAnsi="Verdana" w:cs="Arial"/>
          <w:sz w:val="18"/>
          <w:szCs w:val="18"/>
          <w:lang w:val="pt-PT"/>
        </w:rPr>
      </w:pPr>
    </w:p>
    <w:p w:rsidR="00920F28" w:rsidRPr="009A2940" w:rsidRDefault="00920F28" w:rsidP="00920F28">
      <w:pPr>
        <w:jc w:val="both"/>
        <w:rPr>
          <w:rFonts w:ascii="Verdana" w:hAnsi="Verdana" w:cs="Arial"/>
          <w:sz w:val="18"/>
          <w:szCs w:val="18"/>
        </w:rPr>
      </w:pPr>
      <w:r w:rsidRPr="009A2940">
        <w:rPr>
          <w:rFonts w:ascii="Verdana" w:eastAsia="Calibri" w:hAnsi="Verdana" w:cs="Arial"/>
          <w:sz w:val="18"/>
          <w:szCs w:val="18"/>
        </w:rPr>
        <w:t xml:space="preserve">La société </w:t>
      </w:r>
      <w:r w:rsidRPr="00920F28">
        <w:rPr>
          <w:rFonts w:ascii="Verdana" w:eastAsia="Calibri" w:hAnsi="Verdana" w:cs="Times New Roman"/>
          <w:b/>
          <w:color w:val="F29400"/>
          <w:sz w:val="18"/>
          <w:szCs w:val="18"/>
        </w:rPr>
        <w:t>Allizéo Web</w:t>
      </w:r>
      <w:r w:rsidRPr="009A2940">
        <w:rPr>
          <w:rFonts w:ascii="Verdana" w:eastAsia="Calibri" w:hAnsi="Verdana" w:cs="Arial"/>
          <w:sz w:val="18"/>
          <w:szCs w:val="18"/>
        </w:rPr>
        <w:t xml:space="preserve"> a pour finalité le référencement c’est-à-dire offrir de la visibilité aux sites Internet afin de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Elle interviendra également da</w:t>
      </w:r>
      <w:r w:rsidRPr="009A2940">
        <w:rPr>
          <w:rFonts w:ascii="Verdana" w:hAnsi="Verdana" w:cs="Arial"/>
          <w:sz w:val="18"/>
          <w:szCs w:val="18"/>
        </w:rPr>
        <w:t xml:space="preserve">ns la création de sites, </w:t>
      </w:r>
      <w:r w:rsidRPr="009A2940">
        <w:rPr>
          <w:rFonts w:ascii="Verdana" w:eastAsia="Calibri" w:hAnsi="Verdana" w:cs="Arial"/>
          <w:sz w:val="18"/>
          <w:szCs w:val="18"/>
        </w:rPr>
        <w:t>la formation à l’utilisation de</w:t>
      </w:r>
      <w:r w:rsidRPr="009A2940">
        <w:rPr>
          <w:rFonts w:ascii="Verdana" w:hAnsi="Verdana" w:cs="Arial"/>
          <w:sz w:val="18"/>
          <w:szCs w:val="18"/>
        </w:rPr>
        <w:t xml:space="preserve"> ce</w:t>
      </w:r>
      <w:r w:rsidRPr="009A2940">
        <w:rPr>
          <w:rFonts w:ascii="Verdana" w:eastAsia="Calibri" w:hAnsi="Verdana" w:cs="Arial"/>
          <w:sz w:val="18"/>
          <w:szCs w:val="18"/>
        </w:rPr>
        <w:t>s derniers et de l</w:t>
      </w:r>
      <w:r w:rsidRPr="009A2940">
        <w:rPr>
          <w:rFonts w:ascii="Verdana" w:hAnsi="Verdana" w:cs="Arial"/>
          <w:sz w:val="18"/>
          <w:szCs w:val="18"/>
        </w:rPr>
        <w:t>eur</w:t>
      </w:r>
      <w:r w:rsidRPr="009A2940">
        <w:rPr>
          <w:rFonts w:ascii="Verdana" w:eastAsia="Calibri" w:hAnsi="Verdana" w:cs="Arial"/>
          <w:sz w:val="18"/>
          <w:szCs w:val="18"/>
        </w:rPr>
        <w:t xml:space="preserve"> communication</w:t>
      </w:r>
      <w:r w:rsidRPr="009A2940">
        <w:rPr>
          <w:rFonts w:ascii="Verdana" w:hAnsi="Verdana" w:cs="Arial"/>
          <w:sz w:val="18"/>
          <w:szCs w:val="18"/>
        </w:rPr>
        <w:t>.</w:t>
      </w:r>
    </w:p>
    <w:p w:rsidR="00920F28" w:rsidRPr="009A2940" w:rsidRDefault="00920F28" w:rsidP="00920F28">
      <w:pPr>
        <w:jc w:val="both"/>
        <w:rPr>
          <w:rFonts w:ascii="Verdana" w:eastAsia="Calibri" w:hAnsi="Verdana" w:cs="Times New Roman"/>
          <w:sz w:val="18"/>
          <w:szCs w:val="18"/>
        </w:rPr>
      </w:pPr>
      <w:r w:rsidRPr="009A2940">
        <w:rPr>
          <w:rFonts w:ascii="Verdana" w:hAnsi="Verdana"/>
          <w:sz w:val="18"/>
          <w:szCs w:val="18"/>
        </w:rPr>
        <w:t xml:space="preserve">Je propose </w:t>
      </w:r>
      <w:r w:rsidRPr="009A2940">
        <w:rPr>
          <w:rFonts w:ascii="Verdana" w:eastAsia="Calibri" w:hAnsi="Verdana" w:cs="Times New Roman"/>
          <w:sz w:val="18"/>
          <w:szCs w:val="18"/>
        </w:rPr>
        <w:t>la création de sites Internet</w:t>
      </w:r>
      <w:r w:rsidRPr="009A2940">
        <w:rPr>
          <w:rFonts w:ascii="Verdana" w:hAnsi="Verdana"/>
          <w:sz w:val="18"/>
          <w:szCs w:val="18"/>
        </w:rPr>
        <w:t xml:space="preserve"> </w:t>
      </w:r>
      <w:r w:rsidRPr="009A2940">
        <w:rPr>
          <w:rFonts w:ascii="Verdana" w:eastAsia="Calibri" w:hAnsi="Verdana" w:cs="Times New Roman"/>
          <w:sz w:val="18"/>
          <w:szCs w:val="18"/>
        </w:rPr>
        <w:t xml:space="preserve">mais </w:t>
      </w:r>
      <w:r w:rsidRPr="00920F28">
        <w:rPr>
          <w:rFonts w:ascii="Verdana" w:eastAsia="Calibri" w:hAnsi="Verdana" w:cs="Times New Roman"/>
          <w:b/>
          <w:color w:val="F29400"/>
          <w:sz w:val="18"/>
          <w:szCs w:val="18"/>
        </w:rPr>
        <w:t>Allizéo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de la gestion de l’e-réputation sur la toile. Avant chacune de mes interventions en référencement, j’effectue un audit du site existant pour évaluer sa faisabilité et son étendu, et analyser la concurrence. Il en sera de même pour la gestion de l’e-réputation. </w:t>
      </w:r>
    </w:p>
    <w:p w:rsidR="00920F28" w:rsidRPr="009A2940" w:rsidRDefault="00920F28" w:rsidP="00920F28">
      <w:pPr>
        <w:jc w:val="both"/>
        <w:rPr>
          <w:rFonts w:ascii="Verdana" w:eastAsia="Calibri" w:hAnsi="Verdana" w:cs="Times New Roman"/>
          <w:b/>
          <w:sz w:val="18"/>
          <w:szCs w:val="18"/>
        </w:rPr>
      </w:pPr>
      <w:r w:rsidRPr="009A2940">
        <w:rPr>
          <w:rFonts w:ascii="Verdana" w:eastAsia="Calibri" w:hAnsi="Verdana" w:cs="Times New Roman"/>
          <w:b/>
          <w:sz w:val="18"/>
          <w:szCs w:val="18"/>
        </w:rPr>
        <w:t xml:space="preserve">Les principaux axes de travail </w:t>
      </w:r>
      <w:r w:rsidR="003A4F55">
        <w:rPr>
          <w:rFonts w:ascii="Verdana" w:eastAsia="Calibri" w:hAnsi="Verdana" w:cs="Times New Roman"/>
          <w:b/>
          <w:sz w:val="18"/>
          <w:szCs w:val="18"/>
        </w:rPr>
        <w:t xml:space="preserve">de la société </w:t>
      </w:r>
      <w:r w:rsidRPr="009A2940">
        <w:rPr>
          <w:rFonts w:ascii="Verdana" w:eastAsia="Calibri" w:hAnsi="Verdana" w:cs="Times New Roman"/>
          <w:b/>
          <w:sz w:val="18"/>
          <w:szCs w:val="18"/>
        </w:rPr>
        <w:t>sont :</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référencement naturel : analyse des requêtes, optimisation du site existant (structure, texte, ergonomie,…), création de contenu textuel, positionnement géo-localisé, création de communiqués de presse, création de blog</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référencement payant : Google, Bing, Yahoo, Facebook</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Les réseaux sociaux : création de compte Facebook et des pages, formation à la gestion du compte </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La prestation de consultant en interne</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La création de sites Internet : Charte graphique, intégration des contenus, développement </w:t>
      </w:r>
    </w:p>
    <w:p w:rsidR="00920F28" w:rsidRPr="009A2940" w:rsidRDefault="00920F28" w:rsidP="00920F28">
      <w:pPr>
        <w:rPr>
          <w:rFonts w:ascii="Verdana" w:hAnsi="Verdana"/>
          <w:b/>
          <w:sz w:val="18"/>
          <w:szCs w:val="18"/>
        </w:rPr>
      </w:pPr>
      <w:r w:rsidRPr="009A2940">
        <w:rPr>
          <w:rFonts w:ascii="Verdana" w:hAnsi="Verdana"/>
          <w:sz w:val="18"/>
          <w:szCs w:val="18"/>
        </w:rPr>
        <w:br/>
      </w:r>
      <w:r w:rsidRPr="009A2940">
        <w:rPr>
          <w:rFonts w:ascii="Verdana" w:hAnsi="Verdana"/>
          <w:b/>
          <w:sz w:val="18"/>
          <w:szCs w:val="18"/>
        </w:rPr>
        <w:t xml:space="preserve">Les étapes de la prestation de référencement : </w:t>
      </w:r>
    </w:p>
    <w:p w:rsidR="00920F28" w:rsidRPr="009A2940" w:rsidRDefault="00920F28" w:rsidP="00920F28">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Recherche et validation des mots-clés </w:t>
      </w:r>
    </w:p>
    <w:p w:rsidR="00920F28" w:rsidRPr="001E16BA" w:rsidRDefault="00920F28" w:rsidP="00920F28">
      <w:pPr>
        <w:pStyle w:val="Paragraphedeliste"/>
        <w:numPr>
          <w:ilvl w:val="0"/>
          <w:numId w:val="2"/>
        </w:numPr>
        <w:ind w:left="709" w:right="-142"/>
        <w:rPr>
          <w:rFonts w:ascii="Verdana" w:hAnsi="Verdana"/>
          <w:sz w:val="18"/>
          <w:szCs w:val="18"/>
        </w:rPr>
      </w:pPr>
      <w:r w:rsidRPr="009A2940">
        <w:rPr>
          <w:rFonts w:ascii="Verdana" w:eastAsia="Calibri" w:hAnsi="Verdana" w:cs="Times New Roman"/>
          <w:sz w:val="18"/>
          <w:szCs w:val="18"/>
        </w:rPr>
        <w:t>Analyse de la concurrence</w:t>
      </w:r>
    </w:p>
    <w:p w:rsidR="001E16BA" w:rsidRPr="009A2940" w:rsidRDefault="001E16BA" w:rsidP="00920F28">
      <w:pPr>
        <w:pStyle w:val="Paragraphedeliste"/>
        <w:numPr>
          <w:ilvl w:val="0"/>
          <w:numId w:val="2"/>
        </w:numPr>
        <w:ind w:left="709" w:right="-142"/>
        <w:rPr>
          <w:rFonts w:ascii="Verdana" w:hAnsi="Verdana"/>
          <w:sz w:val="18"/>
          <w:szCs w:val="18"/>
        </w:rPr>
      </w:pPr>
      <w:r>
        <w:rPr>
          <w:rFonts w:ascii="Verdana" w:eastAsia="Calibri" w:hAnsi="Verdana" w:cs="Times New Roman"/>
          <w:sz w:val="18"/>
          <w:szCs w:val="18"/>
        </w:rPr>
        <w:t>Préconisation sur le site</w:t>
      </w:r>
    </w:p>
    <w:p w:rsidR="00920F28" w:rsidRPr="009A2940" w:rsidRDefault="00920F28" w:rsidP="00920F28">
      <w:pPr>
        <w:pStyle w:val="Paragraphedeliste"/>
        <w:numPr>
          <w:ilvl w:val="0"/>
          <w:numId w:val="2"/>
        </w:numPr>
        <w:ind w:left="709" w:right="-142"/>
        <w:rPr>
          <w:rFonts w:ascii="Verdana" w:hAnsi="Verdana"/>
          <w:sz w:val="18"/>
          <w:szCs w:val="18"/>
        </w:rPr>
      </w:pPr>
      <w:r w:rsidRPr="009A2940">
        <w:rPr>
          <w:rFonts w:ascii="Verdana" w:hAnsi="Verdana"/>
          <w:sz w:val="18"/>
          <w:szCs w:val="18"/>
        </w:rPr>
        <w:t>Optimisation du site</w:t>
      </w:r>
    </w:p>
    <w:p w:rsidR="00920F28" w:rsidRPr="009A2940" w:rsidRDefault="00920F28" w:rsidP="00920F28">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Recherche de liens : inscription du site sur 30 outils pour l’obtention de liens de qualité </w:t>
      </w:r>
    </w:p>
    <w:p w:rsidR="00920F28" w:rsidRPr="009A2940" w:rsidRDefault="00920F28" w:rsidP="00920F28">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Analyse des statistiques </w:t>
      </w:r>
    </w:p>
    <w:p w:rsidR="00920F28" w:rsidRPr="009A2940" w:rsidRDefault="00920F28" w:rsidP="00920F28">
      <w:pPr>
        <w:pStyle w:val="Paragraphedeliste"/>
        <w:numPr>
          <w:ilvl w:val="0"/>
          <w:numId w:val="2"/>
        </w:numPr>
        <w:ind w:left="709" w:right="-142"/>
        <w:rPr>
          <w:rFonts w:ascii="Verdana" w:hAnsi="Verdana"/>
          <w:sz w:val="18"/>
          <w:szCs w:val="18"/>
        </w:rPr>
      </w:pPr>
      <w:r w:rsidRPr="009A2940">
        <w:rPr>
          <w:rFonts w:ascii="Verdana" w:hAnsi="Verdana"/>
          <w:sz w:val="18"/>
          <w:szCs w:val="18"/>
        </w:rPr>
        <w:t>Vérification de la présence du site dans les outils de recherche et relance des demandes si nécessaire</w:t>
      </w:r>
    </w:p>
    <w:p w:rsidR="0083249F" w:rsidRPr="0083249F" w:rsidRDefault="00920F28" w:rsidP="00920F28">
      <w:pPr>
        <w:pStyle w:val="Paragraphedeliste"/>
        <w:numPr>
          <w:ilvl w:val="0"/>
          <w:numId w:val="2"/>
        </w:numPr>
        <w:ind w:left="709" w:right="-142"/>
        <w:rPr>
          <w:rFonts w:ascii="Verdana" w:hAnsi="Verdana"/>
          <w:b/>
          <w:sz w:val="18"/>
          <w:szCs w:val="18"/>
        </w:rPr>
      </w:pPr>
      <w:r w:rsidRPr="0083249F">
        <w:rPr>
          <w:rFonts w:ascii="Verdana" w:hAnsi="Verdana"/>
          <w:sz w:val="18"/>
          <w:szCs w:val="18"/>
        </w:rPr>
        <w:t xml:space="preserve">Création de rapports de positionnement </w:t>
      </w:r>
    </w:p>
    <w:p w:rsidR="00920F28" w:rsidRPr="009A2940" w:rsidRDefault="00920F28" w:rsidP="003A4F55">
      <w:pPr>
        <w:ind w:right="-142"/>
        <w:rPr>
          <w:rFonts w:ascii="Verdana" w:hAnsi="Verdana"/>
          <w:sz w:val="18"/>
          <w:szCs w:val="18"/>
        </w:rPr>
      </w:pPr>
    </w:p>
    <w:p w:rsidR="0083249F" w:rsidRDefault="0083249F" w:rsidP="0083249F">
      <w:pPr>
        <w:rPr>
          <w:rFonts w:ascii="Verdana" w:hAnsi="Verdana"/>
          <w:sz w:val="18"/>
          <w:szCs w:val="18"/>
        </w:rPr>
      </w:pPr>
      <w:r>
        <w:rPr>
          <w:rFonts w:ascii="Verdana" w:hAnsi="Verdana"/>
          <w:b/>
          <w:sz w:val="18"/>
          <w:szCs w:val="18"/>
        </w:rPr>
        <w:br/>
      </w:r>
      <w:r w:rsidR="00920F28" w:rsidRPr="009A2940">
        <w:rPr>
          <w:rFonts w:ascii="Verdana" w:hAnsi="Verdana"/>
          <w:b/>
          <w:sz w:val="18"/>
          <w:szCs w:val="18"/>
        </w:rPr>
        <w:t xml:space="preserve">A noter : </w:t>
      </w:r>
      <w:r w:rsidR="00920F28" w:rsidRPr="009A2940">
        <w:rPr>
          <w:rFonts w:ascii="Verdana" w:hAnsi="Verdana"/>
          <w:sz w:val="18"/>
          <w:szCs w:val="18"/>
        </w:rPr>
        <w:t>Un site n’est vraiment référençable qu’à partir du moment où ses pages disposent de suffisamment de contenu textuel unique</w:t>
      </w:r>
      <w:r>
        <w:rPr>
          <w:rFonts w:ascii="Verdana" w:hAnsi="Verdana"/>
          <w:sz w:val="18"/>
          <w:szCs w:val="18"/>
        </w:rPr>
        <w:t xml:space="preserve"> et qu’il inclut les mots-clés importants de votre activité et </w:t>
      </w:r>
      <w:r w:rsidR="003F2DE6">
        <w:rPr>
          <w:rFonts w:ascii="Verdana" w:hAnsi="Verdana"/>
          <w:sz w:val="18"/>
          <w:szCs w:val="18"/>
        </w:rPr>
        <w:t>avec lesquels vous souhaitez le positionner</w:t>
      </w:r>
      <w:r w:rsidR="00920F28" w:rsidRPr="009A2940">
        <w:rPr>
          <w:rFonts w:ascii="Verdana" w:hAnsi="Verdana"/>
          <w:sz w:val="18"/>
          <w:szCs w:val="18"/>
        </w:rPr>
        <w:t>.</w:t>
      </w:r>
      <w:r>
        <w:rPr>
          <w:rFonts w:ascii="Verdana" w:hAnsi="Verdana"/>
          <w:sz w:val="18"/>
          <w:szCs w:val="18"/>
        </w:rPr>
        <w:t xml:space="preserve"> Il est préférable de limiter les mots-clés importants à 2 requêtes par pages en usant et abusant du champ lexical.</w:t>
      </w:r>
      <w:r w:rsidR="001347E8">
        <w:rPr>
          <w:rFonts w:ascii="Verdana" w:hAnsi="Verdana"/>
          <w:sz w:val="18"/>
          <w:szCs w:val="18"/>
        </w:rPr>
        <w:t xml:space="preserve"> Il est important de savoir que le référencement naturel se fait sur la durée. Plus la requête est concurrentiel</w:t>
      </w:r>
      <w:r w:rsidR="006F1CC8">
        <w:rPr>
          <w:rFonts w:ascii="Verdana" w:hAnsi="Verdana"/>
          <w:sz w:val="18"/>
          <w:szCs w:val="18"/>
        </w:rPr>
        <w:t>le</w:t>
      </w:r>
      <w:r w:rsidR="001347E8">
        <w:rPr>
          <w:rFonts w:ascii="Verdana" w:hAnsi="Verdana"/>
          <w:sz w:val="18"/>
          <w:szCs w:val="18"/>
        </w:rPr>
        <w:t>, plus il faudra de temps pour obtenir un bon positionnement.</w:t>
      </w:r>
    </w:p>
    <w:p w:rsidR="003A4F55" w:rsidRDefault="003A4F55" w:rsidP="0083249F">
      <w:pPr>
        <w:rPr>
          <w:rFonts w:ascii="Verdana" w:hAnsi="Verdana"/>
          <w:sz w:val="18"/>
          <w:szCs w:val="18"/>
        </w:rPr>
      </w:pPr>
    </w:p>
    <w:p w:rsidR="003A4F55" w:rsidRDefault="0083249F" w:rsidP="0083249F">
      <w:pPr>
        <w:jc w:val="center"/>
        <w:rPr>
          <w:rFonts w:ascii="Verdana" w:hAnsi="Verdana"/>
          <w:sz w:val="18"/>
          <w:szCs w:val="18"/>
        </w:rPr>
      </w:pPr>
      <w:r>
        <w:rPr>
          <w:rFonts w:ascii="Verdana" w:hAnsi="Verdana"/>
          <w:sz w:val="18"/>
          <w:szCs w:val="18"/>
        </w:rPr>
        <w:br/>
      </w:r>
      <w:r w:rsidR="00920F28" w:rsidRPr="00D32F55">
        <w:rPr>
          <w:rFonts w:ascii="Verdana" w:hAnsi="Verdana"/>
          <w:b/>
          <w:sz w:val="18"/>
          <w:szCs w:val="18"/>
        </w:rPr>
        <w:t xml:space="preserve">« Un site Internet sans référencement, c’est </w:t>
      </w:r>
      <w:r w:rsidR="00920F28">
        <w:rPr>
          <w:rFonts w:ascii="Verdana" w:hAnsi="Verdana"/>
          <w:b/>
          <w:sz w:val="18"/>
          <w:szCs w:val="18"/>
        </w:rPr>
        <w:t>comme un présentateur sans voix</w:t>
      </w:r>
      <w:r w:rsidR="00920F28" w:rsidRPr="00D32F55">
        <w:rPr>
          <w:rFonts w:ascii="Verdana" w:hAnsi="Verdana"/>
          <w:b/>
          <w:sz w:val="18"/>
          <w:szCs w:val="18"/>
        </w:rPr>
        <w:t> »</w:t>
      </w:r>
      <w:r w:rsidR="00920F28" w:rsidRPr="00D32F55">
        <w:rPr>
          <w:rFonts w:ascii="Verdana" w:hAnsi="Verdana"/>
          <w:b/>
          <w:sz w:val="18"/>
          <w:szCs w:val="18"/>
        </w:rPr>
        <w:br/>
      </w:r>
      <w:r w:rsidR="00920F28" w:rsidRPr="00D32F55">
        <w:rPr>
          <w:rFonts w:ascii="Verdana" w:hAnsi="Verdana"/>
          <w:sz w:val="18"/>
          <w:szCs w:val="18"/>
        </w:rPr>
        <w:t>Sans référencement, votre site Internet a peu de chance de trouver audience.</w:t>
      </w:r>
    </w:p>
    <w:p w:rsidR="003A4F55" w:rsidRDefault="003A4F55">
      <w:pPr>
        <w:rPr>
          <w:rFonts w:ascii="Verdana" w:hAnsi="Verdana"/>
          <w:sz w:val="18"/>
          <w:szCs w:val="18"/>
        </w:rPr>
      </w:pPr>
      <w:r>
        <w:rPr>
          <w:rFonts w:ascii="Verdana" w:hAnsi="Verdana"/>
          <w:sz w:val="18"/>
          <w:szCs w:val="18"/>
        </w:rPr>
        <w:br w:type="page"/>
      </w:r>
    </w:p>
    <w:p w:rsidR="00145453" w:rsidRPr="00282D91" w:rsidRDefault="003F2DE6">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r w:rsidR="004C78FC" w:rsidRPr="004C78FC">
        <w:rPr>
          <w:rFonts w:ascii="Verdana" w:hAnsi="Verdana"/>
          <w:b/>
          <w:color w:val="F79646" w:themeColor="accent6"/>
          <w:sz w:val="18"/>
          <w:szCs w:val="18"/>
        </w:rPr>
        <w:br/>
      </w:r>
      <w:r w:rsidR="004C78FC" w:rsidRPr="004C78FC">
        <w:rPr>
          <w:rFonts w:ascii="Verdana" w:hAnsi="Verdana"/>
          <w:i/>
          <w:color w:val="BFBFBF" w:themeColor="background1" w:themeShade="BF"/>
          <w:sz w:val="18"/>
          <w:szCs w:val="18"/>
        </w:rPr>
        <w:t>Date de mise à jour : 29/09/2012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145453" w:rsidTr="001B62C3">
        <w:tc>
          <w:tcPr>
            <w:tcW w:w="3510" w:type="dxa"/>
          </w:tcPr>
          <w:p w:rsidR="00145453" w:rsidRPr="00282D91" w:rsidRDefault="00145453">
            <w:pPr>
              <w:rPr>
                <w:rFonts w:ascii="Verdana" w:hAnsi="Verdana"/>
                <w:b/>
                <w:sz w:val="18"/>
                <w:szCs w:val="18"/>
              </w:rPr>
            </w:pPr>
            <w:r w:rsidRPr="00282D91">
              <w:rPr>
                <w:rFonts w:ascii="Verdana" w:hAnsi="Verdana"/>
                <w:b/>
                <w:sz w:val="18"/>
                <w:szCs w:val="18"/>
              </w:rPr>
              <w:t>Sites Internet</w:t>
            </w:r>
          </w:p>
        </w:tc>
        <w:tc>
          <w:tcPr>
            <w:tcW w:w="3685" w:type="dxa"/>
          </w:tcPr>
          <w:p w:rsidR="00145453" w:rsidRPr="00282D91" w:rsidRDefault="00145453">
            <w:pPr>
              <w:rPr>
                <w:rFonts w:ascii="Verdana" w:hAnsi="Verdana"/>
                <w:b/>
                <w:sz w:val="18"/>
                <w:szCs w:val="18"/>
              </w:rPr>
            </w:pPr>
            <w:r w:rsidRPr="00282D91">
              <w:rPr>
                <w:rFonts w:ascii="Verdana" w:hAnsi="Verdana"/>
                <w:b/>
                <w:sz w:val="18"/>
                <w:szCs w:val="18"/>
              </w:rPr>
              <w:t>Mots-clés</w:t>
            </w:r>
          </w:p>
        </w:tc>
        <w:tc>
          <w:tcPr>
            <w:tcW w:w="1635" w:type="dxa"/>
          </w:tcPr>
          <w:p w:rsidR="00145453" w:rsidRPr="00282D91" w:rsidRDefault="00145453" w:rsidP="00145453">
            <w:pPr>
              <w:jc w:val="center"/>
              <w:rPr>
                <w:rFonts w:ascii="Verdana" w:hAnsi="Verdana"/>
                <w:b/>
                <w:sz w:val="18"/>
                <w:szCs w:val="18"/>
              </w:rPr>
            </w:pPr>
            <w:r w:rsidRPr="00282D91">
              <w:rPr>
                <w:rFonts w:ascii="Verdana" w:hAnsi="Verdana"/>
                <w:b/>
                <w:sz w:val="18"/>
                <w:szCs w:val="18"/>
              </w:rPr>
              <w:t>Résultats</w:t>
            </w:r>
          </w:p>
        </w:tc>
        <w:tc>
          <w:tcPr>
            <w:tcW w:w="1484" w:type="dxa"/>
          </w:tcPr>
          <w:p w:rsidR="00145453" w:rsidRPr="00282D91" w:rsidRDefault="00145453" w:rsidP="00145453">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C81C31" w:rsidTr="001B62C3">
        <w:tc>
          <w:tcPr>
            <w:tcW w:w="3510" w:type="dxa"/>
          </w:tcPr>
          <w:p w:rsidR="00C81C31" w:rsidRPr="00282D91" w:rsidRDefault="00504E4A">
            <w:pPr>
              <w:rPr>
                <w:rFonts w:ascii="Verdana" w:hAnsi="Verdana"/>
                <w:b/>
                <w:sz w:val="18"/>
                <w:szCs w:val="18"/>
              </w:rPr>
            </w:pPr>
            <w:hyperlink r:id="rId8" w:history="1">
              <w:r w:rsidR="00F3372E" w:rsidRPr="007160BC">
                <w:rPr>
                  <w:rStyle w:val="Lienhypertexte"/>
                  <w:rFonts w:ascii="Verdana" w:hAnsi="Verdana"/>
                  <w:b/>
                  <w:sz w:val="18"/>
                  <w:szCs w:val="18"/>
                </w:rPr>
                <w:t>www.restaurant-toya.com</w:t>
              </w:r>
            </w:hyperlink>
          </w:p>
          <w:p w:rsidR="00282D91" w:rsidRPr="00282D91" w:rsidRDefault="00282D91">
            <w:pPr>
              <w:rPr>
                <w:rFonts w:ascii="Verdana" w:hAnsi="Verdana"/>
                <w:b/>
                <w:sz w:val="18"/>
                <w:szCs w:val="18"/>
              </w:rPr>
            </w:pPr>
          </w:p>
        </w:tc>
        <w:tc>
          <w:tcPr>
            <w:tcW w:w="3685" w:type="dxa"/>
          </w:tcPr>
          <w:p w:rsidR="00C81C31" w:rsidRPr="00282D91" w:rsidRDefault="00C81C31" w:rsidP="00C81C31">
            <w:pPr>
              <w:rPr>
                <w:rFonts w:ascii="Verdana" w:hAnsi="Verdana"/>
                <w:sz w:val="18"/>
                <w:szCs w:val="18"/>
              </w:rPr>
            </w:pPr>
            <w:r w:rsidRPr="00282D91">
              <w:rPr>
                <w:rFonts w:ascii="Verdana" w:hAnsi="Verdana"/>
                <w:sz w:val="18"/>
                <w:szCs w:val="18"/>
              </w:rPr>
              <w:t>Restaurant japonais Lyon</w:t>
            </w:r>
          </w:p>
          <w:p w:rsidR="00C81C31" w:rsidRPr="00282D91" w:rsidRDefault="00C81C31" w:rsidP="00C81C31">
            <w:pPr>
              <w:rPr>
                <w:rFonts w:ascii="Verdana" w:hAnsi="Verdana"/>
                <w:sz w:val="18"/>
                <w:szCs w:val="18"/>
              </w:rPr>
            </w:pPr>
            <w:r w:rsidRPr="00282D91">
              <w:rPr>
                <w:rFonts w:ascii="Verdana" w:hAnsi="Verdana"/>
                <w:sz w:val="18"/>
                <w:szCs w:val="18"/>
              </w:rPr>
              <w:t>Resto japonais Lyon</w:t>
            </w:r>
          </w:p>
          <w:p w:rsidR="00C81C31" w:rsidRPr="00282D91" w:rsidRDefault="00C81C31" w:rsidP="00C81C31">
            <w:pPr>
              <w:rPr>
                <w:rFonts w:ascii="Verdana" w:hAnsi="Verdana"/>
                <w:sz w:val="18"/>
                <w:szCs w:val="18"/>
              </w:rPr>
            </w:pPr>
            <w:r w:rsidRPr="00282D91">
              <w:rPr>
                <w:rFonts w:ascii="Verdana" w:hAnsi="Verdana"/>
                <w:sz w:val="18"/>
                <w:szCs w:val="18"/>
              </w:rPr>
              <w:t>Sushi Lyon 3</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536 000</w:t>
            </w:r>
          </w:p>
          <w:p w:rsidR="00C81C31" w:rsidRPr="00282D91" w:rsidRDefault="00C81C31" w:rsidP="00145453">
            <w:pPr>
              <w:jc w:val="right"/>
              <w:rPr>
                <w:rFonts w:ascii="Verdana" w:hAnsi="Verdana"/>
                <w:sz w:val="18"/>
                <w:szCs w:val="18"/>
              </w:rPr>
            </w:pPr>
            <w:r w:rsidRPr="00282D91">
              <w:rPr>
                <w:rFonts w:ascii="Verdana" w:hAnsi="Verdana"/>
                <w:sz w:val="18"/>
                <w:szCs w:val="18"/>
              </w:rPr>
              <w:t>403 000</w:t>
            </w:r>
          </w:p>
          <w:p w:rsidR="00C81C31" w:rsidRPr="00282D91" w:rsidRDefault="00C81C31" w:rsidP="00145453">
            <w:pPr>
              <w:jc w:val="right"/>
              <w:rPr>
                <w:rFonts w:ascii="Verdana" w:hAnsi="Verdana"/>
                <w:sz w:val="18"/>
                <w:szCs w:val="18"/>
              </w:rPr>
            </w:pPr>
            <w:r w:rsidRPr="00282D91">
              <w:rPr>
                <w:rFonts w:ascii="Verdana" w:hAnsi="Verdana"/>
                <w:sz w:val="18"/>
                <w:szCs w:val="18"/>
              </w:rPr>
              <w:t>381</w:t>
            </w:r>
            <w:r w:rsidR="00282D91">
              <w:rPr>
                <w:rFonts w:ascii="Verdana" w:hAnsi="Verdana"/>
                <w:sz w:val="18"/>
                <w:szCs w:val="18"/>
              </w:rPr>
              <w:t> </w:t>
            </w:r>
            <w:r w:rsidRPr="00282D91">
              <w:rPr>
                <w:rFonts w:ascii="Verdana" w:hAnsi="Verdana"/>
                <w:sz w:val="18"/>
                <w:szCs w:val="18"/>
              </w:rPr>
              <w:t>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3</w:t>
            </w:r>
          </w:p>
          <w:p w:rsidR="00C81C31" w:rsidRPr="00282D91" w:rsidRDefault="00C81C31" w:rsidP="00145453">
            <w:pPr>
              <w:jc w:val="right"/>
              <w:rPr>
                <w:rFonts w:ascii="Verdana" w:hAnsi="Verdana"/>
                <w:sz w:val="18"/>
                <w:szCs w:val="18"/>
              </w:rPr>
            </w:pPr>
            <w:r w:rsidRPr="00282D91">
              <w:rPr>
                <w:rFonts w:ascii="Verdana" w:hAnsi="Verdana"/>
                <w:sz w:val="18"/>
                <w:szCs w:val="18"/>
              </w:rPr>
              <w:t>4</w:t>
            </w:r>
          </w:p>
          <w:p w:rsidR="00C81C31" w:rsidRPr="00282D91" w:rsidRDefault="00C81C31" w:rsidP="00145453">
            <w:pPr>
              <w:jc w:val="right"/>
              <w:rPr>
                <w:rFonts w:ascii="Verdana" w:hAnsi="Verdana"/>
                <w:sz w:val="18"/>
                <w:szCs w:val="18"/>
              </w:rPr>
            </w:pPr>
            <w:r w:rsidRPr="00282D91">
              <w:rPr>
                <w:rFonts w:ascii="Verdana" w:hAnsi="Verdana"/>
                <w:sz w:val="18"/>
                <w:szCs w:val="18"/>
              </w:rPr>
              <w:t>2</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145453">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F1CC8" w:rsidP="00282D91">
            <w:pPr>
              <w:rPr>
                <w:rFonts w:ascii="Verdana" w:hAnsi="Verdana"/>
                <w:b/>
                <w:sz w:val="18"/>
                <w:szCs w:val="18"/>
              </w:rPr>
            </w:pPr>
            <w:hyperlink r:id="rId9" w:history="1">
              <w:r w:rsidRPr="009200CC">
                <w:rPr>
                  <w:rStyle w:val="Lienhypertexte"/>
                  <w:rFonts w:ascii="Verdana" w:hAnsi="Verdana"/>
                  <w:b/>
                  <w:sz w:val="18"/>
                  <w:szCs w:val="18"/>
                </w:rPr>
                <w:t>www.restaurant-japonnais-sushi-wakonanterre.com</w:t>
              </w:r>
            </w:hyperlink>
            <w:r>
              <w:rPr>
                <w:rFonts w:ascii="Verdana" w:hAnsi="Verdana"/>
                <w:b/>
                <w:sz w:val="18"/>
                <w:szCs w:val="18"/>
              </w:rPr>
              <w:t xml:space="preserve"> </w:t>
            </w:r>
          </w:p>
          <w:p w:rsidR="00282D91" w:rsidRPr="00282D91" w:rsidRDefault="00282D91" w:rsidP="00282D91">
            <w:pPr>
              <w:rPr>
                <w:rFonts w:ascii="Verdana" w:hAnsi="Verdana"/>
                <w:b/>
                <w:sz w:val="18"/>
                <w:szCs w:val="18"/>
              </w:rPr>
            </w:pPr>
          </w:p>
        </w:tc>
        <w:tc>
          <w:tcPr>
            <w:tcW w:w="3685" w:type="dxa"/>
          </w:tcPr>
          <w:p w:rsidR="00C81C31" w:rsidRPr="00282D91" w:rsidRDefault="00C81C31" w:rsidP="00C81C31">
            <w:pPr>
              <w:rPr>
                <w:rFonts w:ascii="Verdana" w:hAnsi="Verdana"/>
                <w:sz w:val="18"/>
                <w:szCs w:val="18"/>
              </w:rPr>
            </w:pPr>
            <w:r w:rsidRPr="00282D91">
              <w:rPr>
                <w:rFonts w:ascii="Verdana" w:hAnsi="Verdana"/>
                <w:sz w:val="18"/>
                <w:szCs w:val="18"/>
              </w:rPr>
              <w:t>Restaurant japonais Nanterre</w:t>
            </w:r>
          </w:p>
          <w:p w:rsidR="00C81C31" w:rsidRPr="00282D91" w:rsidRDefault="00C81C31" w:rsidP="00C81C31">
            <w:pPr>
              <w:rPr>
                <w:rFonts w:ascii="Verdana" w:hAnsi="Verdana"/>
                <w:sz w:val="18"/>
                <w:szCs w:val="18"/>
              </w:rPr>
            </w:pPr>
            <w:r w:rsidRPr="00282D91">
              <w:rPr>
                <w:rFonts w:ascii="Verdana" w:hAnsi="Verdana"/>
                <w:sz w:val="18"/>
                <w:szCs w:val="18"/>
              </w:rPr>
              <w:t>Sushi Nanterre</w:t>
            </w:r>
          </w:p>
          <w:p w:rsidR="00C81C31" w:rsidRPr="00282D91" w:rsidRDefault="00C81C31" w:rsidP="00C81C31">
            <w:pPr>
              <w:rPr>
                <w:rFonts w:ascii="Verdana" w:hAnsi="Verdana"/>
                <w:sz w:val="18"/>
                <w:szCs w:val="18"/>
              </w:rPr>
            </w:pPr>
            <w:r w:rsidRPr="00282D91">
              <w:rPr>
                <w:rFonts w:ascii="Verdana" w:hAnsi="Verdana"/>
                <w:sz w:val="18"/>
                <w:szCs w:val="18"/>
              </w:rPr>
              <w:t>Japonais Nanterre</w:t>
            </w:r>
          </w:p>
        </w:tc>
        <w:tc>
          <w:tcPr>
            <w:tcW w:w="1635" w:type="dxa"/>
          </w:tcPr>
          <w:p w:rsidR="00C81C31" w:rsidRPr="00282D91" w:rsidRDefault="00AE04AD" w:rsidP="00145453">
            <w:pPr>
              <w:jc w:val="right"/>
              <w:rPr>
                <w:rFonts w:ascii="Verdana" w:hAnsi="Verdana"/>
                <w:sz w:val="18"/>
                <w:szCs w:val="18"/>
              </w:rPr>
            </w:pPr>
            <w:r>
              <w:rPr>
                <w:rFonts w:ascii="Verdana" w:hAnsi="Verdana"/>
                <w:sz w:val="18"/>
                <w:szCs w:val="18"/>
              </w:rPr>
              <w:t>68</w:t>
            </w:r>
            <w:r w:rsidR="00C81C31" w:rsidRPr="00282D91">
              <w:rPr>
                <w:rFonts w:ascii="Verdana" w:hAnsi="Verdana"/>
                <w:sz w:val="18"/>
                <w:szCs w:val="18"/>
              </w:rPr>
              <w:t> </w:t>
            </w:r>
            <w:r>
              <w:rPr>
                <w:rFonts w:ascii="Verdana" w:hAnsi="Verdana"/>
                <w:sz w:val="18"/>
                <w:szCs w:val="18"/>
              </w:rPr>
              <w:t>7</w:t>
            </w:r>
            <w:r w:rsidR="00C81C31" w:rsidRPr="00282D91">
              <w:rPr>
                <w:rFonts w:ascii="Verdana" w:hAnsi="Verdana"/>
                <w:sz w:val="18"/>
                <w:szCs w:val="18"/>
              </w:rPr>
              <w:t>600</w:t>
            </w:r>
          </w:p>
          <w:p w:rsidR="00C81C31" w:rsidRPr="00282D91" w:rsidRDefault="00AE04AD" w:rsidP="00145453">
            <w:pPr>
              <w:jc w:val="right"/>
              <w:rPr>
                <w:rFonts w:ascii="Verdana" w:hAnsi="Verdana"/>
                <w:sz w:val="18"/>
                <w:szCs w:val="18"/>
              </w:rPr>
            </w:pPr>
            <w:r>
              <w:rPr>
                <w:rFonts w:ascii="Verdana" w:hAnsi="Verdana"/>
                <w:sz w:val="18"/>
                <w:szCs w:val="18"/>
              </w:rPr>
              <w:t>16</w:t>
            </w:r>
            <w:r w:rsidR="00C81C31" w:rsidRPr="00282D91">
              <w:rPr>
                <w:rFonts w:ascii="Verdana" w:hAnsi="Verdana"/>
                <w:sz w:val="18"/>
                <w:szCs w:val="18"/>
              </w:rPr>
              <w:t>1 000</w:t>
            </w:r>
          </w:p>
          <w:p w:rsidR="00C81C31" w:rsidRPr="00282D91" w:rsidRDefault="00AE04AD" w:rsidP="00145453">
            <w:pPr>
              <w:jc w:val="right"/>
              <w:rPr>
                <w:rFonts w:ascii="Verdana" w:hAnsi="Verdana"/>
                <w:sz w:val="18"/>
                <w:szCs w:val="18"/>
              </w:rPr>
            </w:pPr>
            <w:r>
              <w:rPr>
                <w:rFonts w:ascii="Verdana" w:hAnsi="Verdana"/>
                <w:sz w:val="18"/>
                <w:szCs w:val="18"/>
              </w:rPr>
              <w:t>514</w:t>
            </w:r>
            <w:r w:rsidR="00282D91">
              <w:rPr>
                <w:rFonts w:ascii="Verdana" w:hAnsi="Verdana"/>
                <w:sz w:val="18"/>
                <w:szCs w:val="18"/>
              </w:rPr>
              <w:t> </w:t>
            </w:r>
            <w:r w:rsidR="00C81C31" w:rsidRPr="00282D91">
              <w:rPr>
                <w:rFonts w:ascii="Verdana" w:hAnsi="Verdana"/>
                <w:sz w:val="18"/>
                <w:szCs w:val="18"/>
              </w:rPr>
              <w:t>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C81C31" w:rsidP="00145453">
            <w:pPr>
              <w:jc w:val="right"/>
              <w:rPr>
                <w:rFonts w:ascii="Verdana" w:hAnsi="Verdana"/>
                <w:sz w:val="18"/>
                <w:szCs w:val="18"/>
              </w:rPr>
            </w:pPr>
            <w:r w:rsidRPr="00282D91">
              <w:rPr>
                <w:rFonts w:ascii="Verdana" w:hAnsi="Verdana"/>
                <w:sz w:val="18"/>
                <w:szCs w:val="18"/>
              </w:rPr>
              <w:t>1</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145453">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10" w:history="1">
              <w:r w:rsidR="00F3372E" w:rsidRPr="007160BC">
                <w:rPr>
                  <w:rStyle w:val="Lienhypertexte"/>
                  <w:rFonts w:ascii="Verdana" w:hAnsi="Verdana"/>
                  <w:b/>
                  <w:sz w:val="18"/>
                  <w:szCs w:val="18"/>
                </w:rPr>
                <w:t>www.aurismagnetic.com</w:t>
              </w:r>
            </w:hyperlink>
          </w:p>
        </w:tc>
        <w:tc>
          <w:tcPr>
            <w:tcW w:w="3685" w:type="dxa"/>
          </w:tcPr>
          <w:p w:rsidR="00C81C31" w:rsidRPr="00282D91" w:rsidRDefault="00C81C31" w:rsidP="00145453">
            <w:pPr>
              <w:rPr>
                <w:rFonts w:ascii="Verdana" w:hAnsi="Verdana"/>
                <w:sz w:val="18"/>
                <w:szCs w:val="18"/>
              </w:rPr>
            </w:pPr>
            <w:r w:rsidRPr="00282D91">
              <w:rPr>
                <w:rFonts w:ascii="Verdana" w:hAnsi="Verdana"/>
                <w:sz w:val="18"/>
                <w:szCs w:val="18"/>
              </w:rPr>
              <w:t>Aimants</w:t>
            </w:r>
          </w:p>
          <w:p w:rsidR="00C81C31" w:rsidRPr="00282D91" w:rsidRDefault="00C81C31" w:rsidP="00145453">
            <w:pPr>
              <w:rPr>
                <w:rFonts w:ascii="Verdana" w:hAnsi="Verdana"/>
                <w:sz w:val="18"/>
                <w:szCs w:val="18"/>
              </w:rPr>
            </w:pPr>
            <w:r w:rsidRPr="00282D91">
              <w:rPr>
                <w:rFonts w:ascii="Verdana" w:hAnsi="Verdana"/>
                <w:sz w:val="18"/>
                <w:szCs w:val="18"/>
              </w:rPr>
              <w:t>Magnétothérapie</w:t>
            </w:r>
          </w:p>
          <w:p w:rsidR="00C81C31" w:rsidRPr="00282D91" w:rsidRDefault="00C81C31" w:rsidP="00145453">
            <w:pPr>
              <w:rPr>
                <w:rFonts w:ascii="Verdana" w:hAnsi="Verdana"/>
                <w:sz w:val="18"/>
                <w:szCs w:val="18"/>
              </w:rPr>
            </w:pPr>
            <w:r w:rsidRPr="00282D91">
              <w:rPr>
                <w:rFonts w:ascii="Verdana" w:hAnsi="Verdana"/>
                <w:sz w:val="18"/>
                <w:szCs w:val="18"/>
              </w:rPr>
              <w:t>Aimants douleur</w:t>
            </w:r>
          </w:p>
          <w:p w:rsidR="00C81C31" w:rsidRPr="00282D91" w:rsidRDefault="00C81C31" w:rsidP="00145453">
            <w:pPr>
              <w:rPr>
                <w:rFonts w:ascii="Verdana" w:hAnsi="Verdana"/>
                <w:sz w:val="18"/>
                <w:szCs w:val="18"/>
              </w:rPr>
            </w:pPr>
            <w:r w:rsidRPr="00282D91">
              <w:rPr>
                <w:rFonts w:ascii="Verdana" w:hAnsi="Verdana"/>
                <w:sz w:val="18"/>
                <w:szCs w:val="18"/>
              </w:rPr>
              <w:t>Aimant thérapeutique</w:t>
            </w:r>
          </w:p>
          <w:p w:rsidR="00C81C31" w:rsidRPr="00282D91" w:rsidRDefault="00C81C31" w:rsidP="00145453">
            <w:pPr>
              <w:rPr>
                <w:rFonts w:ascii="Verdana" w:hAnsi="Verdana"/>
                <w:sz w:val="18"/>
                <w:szCs w:val="18"/>
              </w:rPr>
            </w:pPr>
            <w:r w:rsidRPr="00282D91">
              <w:rPr>
                <w:rFonts w:ascii="Verdana" w:hAnsi="Verdana"/>
                <w:sz w:val="18"/>
                <w:szCs w:val="18"/>
              </w:rPr>
              <w:t>Bijoux magnétiques</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 xml:space="preserve">3 </w:t>
            </w:r>
            <w:r w:rsidR="00AE04AD">
              <w:rPr>
                <w:rFonts w:ascii="Verdana" w:hAnsi="Verdana"/>
                <w:sz w:val="18"/>
                <w:szCs w:val="18"/>
              </w:rPr>
              <w:t>810</w:t>
            </w:r>
            <w:r w:rsidRPr="00282D91">
              <w:rPr>
                <w:rFonts w:ascii="Verdana" w:hAnsi="Verdana"/>
                <w:sz w:val="18"/>
                <w:szCs w:val="18"/>
              </w:rPr>
              <w:t xml:space="preserve"> 000   </w:t>
            </w:r>
          </w:p>
          <w:p w:rsidR="00C81C31" w:rsidRPr="00282D91" w:rsidRDefault="00C81C31" w:rsidP="00145453">
            <w:pPr>
              <w:jc w:val="right"/>
              <w:rPr>
                <w:rFonts w:ascii="Verdana" w:hAnsi="Verdana"/>
                <w:sz w:val="18"/>
                <w:szCs w:val="18"/>
              </w:rPr>
            </w:pPr>
            <w:r w:rsidRPr="00282D91">
              <w:rPr>
                <w:rFonts w:ascii="Verdana" w:hAnsi="Verdana"/>
                <w:sz w:val="18"/>
                <w:szCs w:val="18"/>
              </w:rPr>
              <w:t xml:space="preserve"> 234 000   </w:t>
            </w:r>
          </w:p>
          <w:p w:rsidR="00C81C31" w:rsidRPr="00282D91" w:rsidRDefault="00AE04AD" w:rsidP="00145453">
            <w:pPr>
              <w:jc w:val="right"/>
              <w:rPr>
                <w:rFonts w:ascii="Verdana" w:hAnsi="Verdana"/>
                <w:sz w:val="18"/>
                <w:szCs w:val="18"/>
              </w:rPr>
            </w:pPr>
            <w:r>
              <w:rPr>
                <w:rFonts w:ascii="Verdana" w:hAnsi="Verdana"/>
                <w:sz w:val="18"/>
                <w:szCs w:val="18"/>
              </w:rPr>
              <w:t xml:space="preserve"> 110</w:t>
            </w:r>
            <w:r w:rsidR="00C81C31" w:rsidRPr="00282D91">
              <w:rPr>
                <w:rFonts w:ascii="Verdana" w:hAnsi="Verdana"/>
                <w:sz w:val="18"/>
                <w:szCs w:val="18"/>
              </w:rPr>
              <w:t xml:space="preserve"> 000   </w:t>
            </w:r>
          </w:p>
          <w:p w:rsidR="00C81C31" w:rsidRPr="00282D91" w:rsidRDefault="00AE04AD" w:rsidP="00145453">
            <w:pPr>
              <w:jc w:val="right"/>
              <w:rPr>
                <w:rFonts w:ascii="Verdana" w:hAnsi="Verdana"/>
                <w:sz w:val="18"/>
                <w:szCs w:val="18"/>
              </w:rPr>
            </w:pPr>
            <w:r>
              <w:rPr>
                <w:rFonts w:ascii="Verdana" w:hAnsi="Verdana"/>
                <w:sz w:val="18"/>
                <w:szCs w:val="18"/>
              </w:rPr>
              <w:t xml:space="preserve"> 297</w:t>
            </w:r>
            <w:r w:rsidR="00C81C31" w:rsidRPr="00282D91">
              <w:rPr>
                <w:rFonts w:ascii="Verdana" w:hAnsi="Verdana"/>
                <w:sz w:val="18"/>
                <w:szCs w:val="18"/>
              </w:rPr>
              <w:t> 000</w:t>
            </w:r>
          </w:p>
          <w:p w:rsidR="00C81C31" w:rsidRPr="00282D91" w:rsidRDefault="00AE04AD" w:rsidP="00145453">
            <w:pPr>
              <w:jc w:val="right"/>
              <w:rPr>
                <w:rFonts w:ascii="Verdana" w:hAnsi="Verdana"/>
                <w:sz w:val="18"/>
                <w:szCs w:val="18"/>
              </w:rPr>
            </w:pPr>
            <w:r>
              <w:rPr>
                <w:rFonts w:ascii="Verdana" w:hAnsi="Verdana"/>
                <w:sz w:val="18"/>
                <w:szCs w:val="18"/>
              </w:rPr>
              <w:t>962</w:t>
            </w:r>
            <w:r w:rsidR="00C81C31" w:rsidRPr="00282D91">
              <w:rPr>
                <w:rFonts w:ascii="Verdana" w:hAnsi="Verdana"/>
                <w:sz w:val="18"/>
                <w:szCs w:val="18"/>
              </w:rPr>
              <w:t xml:space="preserve"> 000   </w:t>
            </w:r>
          </w:p>
        </w:tc>
        <w:tc>
          <w:tcPr>
            <w:tcW w:w="1484" w:type="dxa"/>
          </w:tcPr>
          <w:p w:rsidR="00C81C31" w:rsidRPr="00282D91" w:rsidRDefault="00DF133F" w:rsidP="00145453">
            <w:pPr>
              <w:jc w:val="right"/>
              <w:rPr>
                <w:rFonts w:ascii="Verdana" w:hAnsi="Verdana"/>
                <w:sz w:val="18"/>
                <w:szCs w:val="18"/>
              </w:rPr>
            </w:pPr>
            <w:r>
              <w:rPr>
                <w:rFonts w:ascii="Verdana" w:hAnsi="Verdana"/>
                <w:sz w:val="18"/>
                <w:szCs w:val="18"/>
              </w:rPr>
              <w:t>8</w:t>
            </w:r>
          </w:p>
          <w:p w:rsidR="00C81C31" w:rsidRPr="00282D91" w:rsidRDefault="00C81C31" w:rsidP="00145453">
            <w:pPr>
              <w:jc w:val="right"/>
              <w:rPr>
                <w:rFonts w:ascii="Verdana" w:hAnsi="Verdana"/>
                <w:sz w:val="18"/>
                <w:szCs w:val="18"/>
              </w:rPr>
            </w:pPr>
            <w:r w:rsidRPr="00282D91">
              <w:rPr>
                <w:rFonts w:ascii="Verdana" w:hAnsi="Verdana"/>
                <w:sz w:val="18"/>
                <w:szCs w:val="18"/>
              </w:rPr>
              <w:t>4</w:t>
            </w:r>
          </w:p>
          <w:p w:rsidR="00C81C31" w:rsidRPr="00282D91" w:rsidRDefault="00C81C31" w:rsidP="00145453">
            <w:pPr>
              <w:jc w:val="right"/>
              <w:rPr>
                <w:rFonts w:ascii="Verdana" w:hAnsi="Verdana"/>
                <w:sz w:val="18"/>
                <w:szCs w:val="18"/>
              </w:rPr>
            </w:pPr>
            <w:r w:rsidRPr="00282D91">
              <w:rPr>
                <w:rFonts w:ascii="Verdana" w:hAnsi="Verdana"/>
                <w:sz w:val="18"/>
                <w:szCs w:val="18"/>
              </w:rPr>
              <w:t>2</w:t>
            </w:r>
          </w:p>
          <w:p w:rsidR="00C81C31" w:rsidRPr="00282D91" w:rsidRDefault="00C81C31" w:rsidP="00145453">
            <w:pPr>
              <w:jc w:val="right"/>
              <w:rPr>
                <w:rFonts w:ascii="Verdana" w:hAnsi="Verdana"/>
                <w:sz w:val="18"/>
                <w:szCs w:val="18"/>
              </w:rPr>
            </w:pPr>
            <w:r w:rsidRPr="00282D91">
              <w:rPr>
                <w:rFonts w:ascii="Verdana" w:hAnsi="Verdana"/>
                <w:sz w:val="18"/>
                <w:szCs w:val="18"/>
              </w:rPr>
              <w:t>3</w:t>
            </w:r>
          </w:p>
          <w:p w:rsidR="00C81C31" w:rsidRPr="00282D91" w:rsidRDefault="00AE04AD" w:rsidP="00AE04AD">
            <w:pPr>
              <w:jc w:val="right"/>
              <w:rPr>
                <w:rFonts w:ascii="Verdana" w:hAnsi="Verdana"/>
                <w:sz w:val="18"/>
                <w:szCs w:val="18"/>
              </w:rPr>
            </w:pPr>
            <w:r>
              <w:rPr>
                <w:rFonts w:ascii="Verdana" w:hAnsi="Verdana"/>
                <w:sz w:val="18"/>
                <w:szCs w:val="18"/>
              </w:rPr>
              <w:t>4</w:t>
            </w:r>
          </w:p>
        </w:tc>
      </w:tr>
      <w:tr w:rsidR="00C81C31" w:rsidTr="001B62C3">
        <w:trPr>
          <w:trHeight w:val="122"/>
        </w:trPr>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rsidP="00145453">
            <w:pPr>
              <w:rPr>
                <w:rFonts w:ascii="Verdana" w:hAnsi="Verdana"/>
                <w:b/>
                <w:sz w:val="18"/>
                <w:szCs w:val="18"/>
              </w:rPr>
            </w:pPr>
            <w:hyperlink r:id="rId11" w:history="1">
              <w:r w:rsidR="00F3372E" w:rsidRPr="007160BC">
                <w:rPr>
                  <w:rStyle w:val="Lienhypertexte"/>
                  <w:rFonts w:ascii="Verdana" w:hAnsi="Verdana"/>
                  <w:b/>
                  <w:sz w:val="18"/>
                  <w:szCs w:val="18"/>
                </w:rPr>
                <w:t>www.actipol.fr</w:t>
              </w:r>
            </w:hyperlink>
          </w:p>
        </w:tc>
        <w:tc>
          <w:tcPr>
            <w:tcW w:w="3685" w:type="dxa"/>
          </w:tcPr>
          <w:p w:rsidR="00C81C31" w:rsidRPr="00282D91" w:rsidRDefault="00C81C31">
            <w:pPr>
              <w:rPr>
                <w:rFonts w:ascii="Verdana" w:hAnsi="Verdana"/>
                <w:sz w:val="18"/>
                <w:szCs w:val="18"/>
              </w:rPr>
            </w:pPr>
            <w:r w:rsidRPr="00282D91">
              <w:rPr>
                <w:rFonts w:ascii="Verdana" w:hAnsi="Verdana"/>
                <w:sz w:val="18"/>
                <w:szCs w:val="18"/>
              </w:rPr>
              <w:t>Aimant sommeil</w:t>
            </w:r>
          </w:p>
        </w:tc>
        <w:tc>
          <w:tcPr>
            <w:tcW w:w="1635" w:type="dxa"/>
          </w:tcPr>
          <w:p w:rsidR="00C81C31" w:rsidRPr="00282D91" w:rsidRDefault="00AE04AD" w:rsidP="00AE04AD">
            <w:pPr>
              <w:jc w:val="right"/>
              <w:rPr>
                <w:rFonts w:ascii="Verdana" w:hAnsi="Verdana"/>
                <w:sz w:val="18"/>
                <w:szCs w:val="18"/>
              </w:rPr>
            </w:pPr>
            <w:r>
              <w:rPr>
                <w:rFonts w:ascii="Verdana" w:hAnsi="Verdana"/>
                <w:sz w:val="18"/>
                <w:szCs w:val="18"/>
              </w:rPr>
              <w:t xml:space="preserve">602 </w:t>
            </w:r>
            <w:r w:rsidR="00C81C31" w:rsidRPr="00282D91">
              <w:rPr>
                <w:rFonts w:ascii="Verdana" w:hAnsi="Verdana"/>
                <w:sz w:val="18"/>
                <w:szCs w:val="18"/>
              </w:rPr>
              <w:t xml:space="preserve">000   </w:t>
            </w:r>
          </w:p>
        </w:tc>
        <w:tc>
          <w:tcPr>
            <w:tcW w:w="1484" w:type="dxa"/>
          </w:tcPr>
          <w:p w:rsidR="00C81C31" w:rsidRPr="00282D91" w:rsidRDefault="00AE04AD" w:rsidP="00AE04AD">
            <w:pPr>
              <w:jc w:val="right"/>
              <w:rPr>
                <w:rFonts w:ascii="Verdana" w:hAnsi="Verdana"/>
                <w:sz w:val="18"/>
                <w:szCs w:val="18"/>
              </w:rPr>
            </w:pPr>
            <w:r>
              <w:rPr>
                <w:rFonts w:ascii="Verdana" w:hAnsi="Verdana"/>
                <w:sz w:val="18"/>
                <w:szCs w:val="18"/>
              </w:rPr>
              <w:t>1</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rsidP="00C3774D">
            <w:pPr>
              <w:rPr>
                <w:rFonts w:ascii="Verdana" w:hAnsi="Verdana"/>
                <w:b/>
                <w:sz w:val="18"/>
                <w:szCs w:val="18"/>
              </w:rPr>
            </w:pPr>
            <w:hyperlink r:id="rId12" w:history="1">
              <w:r w:rsidR="00F3372E" w:rsidRPr="007160BC">
                <w:rPr>
                  <w:rStyle w:val="Lienhypertexte"/>
                  <w:rFonts w:ascii="Verdana" w:hAnsi="Verdana"/>
                  <w:b/>
                  <w:sz w:val="18"/>
                  <w:szCs w:val="18"/>
                </w:rPr>
                <w:t>www.selfconduite.fr</w:t>
              </w:r>
            </w:hyperlink>
          </w:p>
        </w:tc>
        <w:tc>
          <w:tcPr>
            <w:tcW w:w="3685" w:type="dxa"/>
          </w:tcPr>
          <w:p w:rsidR="00C81C31" w:rsidRPr="00282D91" w:rsidRDefault="00C81C31">
            <w:pPr>
              <w:rPr>
                <w:rFonts w:ascii="Verdana" w:hAnsi="Verdana"/>
                <w:sz w:val="18"/>
                <w:szCs w:val="18"/>
              </w:rPr>
            </w:pPr>
            <w:r w:rsidRPr="00282D91">
              <w:rPr>
                <w:rFonts w:ascii="Verdana" w:hAnsi="Verdana"/>
                <w:sz w:val="18"/>
                <w:szCs w:val="18"/>
              </w:rPr>
              <w:t>Location voiture école Paris</w:t>
            </w:r>
          </w:p>
          <w:p w:rsidR="00C81C31" w:rsidRPr="00282D91" w:rsidRDefault="00C81C31">
            <w:pPr>
              <w:rPr>
                <w:rFonts w:ascii="Verdana" w:hAnsi="Verdana"/>
                <w:sz w:val="18"/>
                <w:szCs w:val="18"/>
              </w:rPr>
            </w:pPr>
            <w:r w:rsidRPr="00282D91">
              <w:rPr>
                <w:rFonts w:ascii="Verdana" w:hAnsi="Verdana"/>
                <w:sz w:val="18"/>
                <w:szCs w:val="18"/>
              </w:rPr>
              <w:t>Location voiture école</w:t>
            </w:r>
          </w:p>
          <w:p w:rsidR="00C81C31" w:rsidRPr="00282D91" w:rsidRDefault="00C81C31" w:rsidP="008B1B51">
            <w:pPr>
              <w:rPr>
                <w:rFonts w:ascii="Verdana" w:hAnsi="Verdana"/>
                <w:sz w:val="18"/>
                <w:szCs w:val="18"/>
              </w:rPr>
            </w:pPr>
            <w:r w:rsidRPr="00282D91">
              <w:rPr>
                <w:rFonts w:ascii="Verdana" w:hAnsi="Verdana"/>
                <w:sz w:val="18"/>
                <w:szCs w:val="18"/>
              </w:rPr>
              <w:t>Voiture double commande Paris</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592 000</w:t>
            </w:r>
          </w:p>
          <w:p w:rsidR="00C81C31" w:rsidRPr="00282D91" w:rsidRDefault="00DF133F" w:rsidP="00145453">
            <w:pPr>
              <w:jc w:val="right"/>
              <w:rPr>
                <w:rFonts w:ascii="Verdana" w:hAnsi="Verdana"/>
                <w:sz w:val="18"/>
                <w:szCs w:val="18"/>
              </w:rPr>
            </w:pPr>
            <w:r>
              <w:rPr>
                <w:rFonts w:ascii="Verdana" w:hAnsi="Verdana"/>
                <w:sz w:val="18"/>
                <w:szCs w:val="18"/>
              </w:rPr>
              <w:t>728</w:t>
            </w:r>
            <w:r w:rsidR="00C81C31" w:rsidRPr="00282D91">
              <w:rPr>
                <w:rFonts w:ascii="Verdana" w:hAnsi="Verdana"/>
                <w:sz w:val="18"/>
                <w:szCs w:val="18"/>
              </w:rPr>
              <w:t> 000</w:t>
            </w:r>
          </w:p>
          <w:p w:rsidR="00C81C31" w:rsidRPr="00282D91" w:rsidRDefault="00C81C31" w:rsidP="00145453">
            <w:pPr>
              <w:jc w:val="right"/>
              <w:rPr>
                <w:rFonts w:ascii="Verdana" w:hAnsi="Verdana"/>
                <w:sz w:val="18"/>
                <w:szCs w:val="18"/>
              </w:rPr>
            </w:pPr>
            <w:r w:rsidRPr="00282D91">
              <w:rPr>
                <w:rFonts w:ascii="Verdana" w:hAnsi="Verdana"/>
                <w:sz w:val="18"/>
                <w:szCs w:val="18"/>
              </w:rPr>
              <w:t>230 000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2</w:t>
            </w:r>
          </w:p>
          <w:p w:rsidR="00C81C31" w:rsidRPr="00282D91" w:rsidRDefault="00DF133F" w:rsidP="00145453">
            <w:pPr>
              <w:jc w:val="right"/>
              <w:rPr>
                <w:rFonts w:ascii="Verdana" w:hAnsi="Verdana"/>
                <w:sz w:val="18"/>
                <w:szCs w:val="18"/>
              </w:rPr>
            </w:pPr>
            <w:r>
              <w:rPr>
                <w:rFonts w:ascii="Verdana" w:hAnsi="Verdana"/>
                <w:sz w:val="18"/>
                <w:szCs w:val="18"/>
              </w:rPr>
              <w:t>7</w:t>
            </w:r>
          </w:p>
          <w:p w:rsidR="00C81C31" w:rsidRPr="00282D91" w:rsidRDefault="00C81C31" w:rsidP="00145453">
            <w:pPr>
              <w:jc w:val="right"/>
              <w:rPr>
                <w:rFonts w:ascii="Verdana" w:hAnsi="Verdana"/>
                <w:sz w:val="18"/>
                <w:szCs w:val="18"/>
              </w:rPr>
            </w:pPr>
            <w:r w:rsidRPr="00282D91">
              <w:rPr>
                <w:rFonts w:ascii="Verdana" w:hAnsi="Verdana"/>
                <w:sz w:val="18"/>
                <w:szCs w:val="18"/>
              </w:rPr>
              <w:t>9</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13" w:history="1">
              <w:r w:rsidR="00F3372E" w:rsidRPr="007160BC">
                <w:rPr>
                  <w:rStyle w:val="Lienhypertexte"/>
                  <w:rFonts w:ascii="Verdana" w:hAnsi="Verdana"/>
                  <w:b/>
                  <w:sz w:val="18"/>
                  <w:szCs w:val="18"/>
                </w:rPr>
                <w:t>www.butg-permis.fr</w:t>
              </w:r>
            </w:hyperlink>
          </w:p>
        </w:tc>
        <w:tc>
          <w:tcPr>
            <w:tcW w:w="3685" w:type="dxa"/>
          </w:tcPr>
          <w:p w:rsidR="00282D91" w:rsidRDefault="00C81C31" w:rsidP="008B1B51">
            <w:pPr>
              <w:rPr>
                <w:rFonts w:ascii="Verdana" w:hAnsi="Verdana"/>
                <w:sz w:val="18"/>
                <w:szCs w:val="18"/>
              </w:rPr>
            </w:pPr>
            <w:r w:rsidRPr="00282D91">
              <w:rPr>
                <w:rFonts w:ascii="Verdana" w:hAnsi="Verdana"/>
                <w:sz w:val="18"/>
                <w:szCs w:val="18"/>
              </w:rPr>
              <w:t xml:space="preserve">Location voiture école Paris </w:t>
            </w:r>
          </w:p>
          <w:p w:rsidR="00C81C31" w:rsidRPr="00282D91" w:rsidRDefault="00C81C31" w:rsidP="008B1B51">
            <w:pPr>
              <w:rPr>
                <w:rFonts w:ascii="Verdana" w:hAnsi="Verdana"/>
                <w:sz w:val="18"/>
                <w:szCs w:val="18"/>
              </w:rPr>
            </w:pPr>
            <w:r w:rsidRPr="00282D91">
              <w:rPr>
                <w:rFonts w:ascii="Verdana" w:hAnsi="Verdana"/>
                <w:sz w:val="18"/>
                <w:szCs w:val="18"/>
              </w:rPr>
              <w:t>Voiture double commande Paris</w:t>
            </w:r>
          </w:p>
        </w:tc>
        <w:tc>
          <w:tcPr>
            <w:tcW w:w="1635" w:type="dxa"/>
          </w:tcPr>
          <w:p w:rsidR="00C81C31" w:rsidRPr="00282D91" w:rsidRDefault="00C81C31" w:rsidP="008B1B51">
            <w:pPr>
              <w:jc w:val="right"/>
              <w:rPr>
                <w:rFonts w:ascii="Verdana" w:hAnsi="Verdana"/>
                <w:sz w:val="18"/>
                <w:szCs w:val="18"/>
              </w:rPr>
            </w:pPr>
            <w:r w:rsidRPr="00282D91">
              <w:rPr>
                <w:rFonts w:ascii="Verdana" w:hAnsi="Verdana"/>
                <w:sz w:val="18"/>
                <w:szCs w:val="18"/>
              </w:rPr>
              <w:t>592 000</w:t>
            </w:r>
          </w:p>
          <w:p w:rsidR="00C81C31" w:rsidRPr="00282D91" w:rsidRDefault="00C81C31" w:rsidP="008B1B51">
            <w:pPr>
              <w:jc w:val="right"/>
              <w:rPr>
                <w:rFonts w:ascii="Verdana" w:hAnsi="Verdana"/>
                <w:sz w:val="18"/>
                <w:szCs w:val="18"/>
              </w:rPr>
            </w:pPr>
            <w:r w:rsidRPr="00282D91">
              <w:rPr>
                <w:rFonts w:ascii="Verdana" w:hAnsi="Verdana"/>
                <w:sz w:val="18"/>
                <w:szCs w:val="18"/>
              </w:rPr>
              <w:t>230 000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6</w:t>
            </w:r>
          </w:p>
          <w:p w:rsidR="00C81C31" w:rsidRPr="00282D91" w:rsidRDefault="00C81C31" w:rsidP="00145453">
            <w:pPr>
              <w:jc w:val="right"/>
              <w:rPr>
                <w:rFonts w:ascii="Verdana" w:hAnsi="Verdana"/>
                <w:sz w:val="18"/>
                <w:szCs w:val="18"/>
              </w:rPr>
            </w:pPr>
            <w:r w:rsidRPr="00282D91">
              <w:rPr>
                <w:rFonts w:ascii="Verdana" w:hAnsi="Verdana"/>
                <w:sz w:val="18"/>
                <w:szCs w:val="18"/>
              </w:rPr>
              <w:t>2</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901A9A" w:rsidRDefault="00504E4A">
            <w:pPr>
              <w:rPr>
                <w:b/>
              </w:rPr>
            </w:pPr>
            <w:hyperlink r:id="rId14" w:history="1">
              <w:r w:rsidR="00F3372E" w:rsidRPr="007160BC">
                <w:rPr>
                  <w:rStyle w:val="Lienhypertexte"/>
                  <w:b/>
                </w:rPr>
                <w:t>www.lamerejacquet.com</w:t>
              </w:r>
            </w:hyperlink>
          </w:p>
        </w:tc>
        <w:tc>
          <w:tcPr>
            <w:tcW w:w="3685" w:type="dxa"/>
          </w:tcPr>
          <w:p w:rsidR="00C81C31" w:rsidRDefault="00901A9A" w:rsidP="00901A9A">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901A9A" w:rsidRPr="00282D91" w:rsidRDefault="00901A9A" w:rsidP="00901A9A">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C81C31" w:rsidRDefault="00901A9A" w:rsidP="00901A9A">
            <w:pPr>
              <w:jc w:val="right"/>
              <w:rPr>
                <w:rFonts w:ascii="Verdana" w:hAnsi="Verdana"/>
                <w:sz w:val="18"/>
                <w:szCs w:val="18"/>
              </w:rPr>
            </w:pPr>
            <w:r>
              <w:rPr>
                <w:rFonts w:ascii="Verdana" w:hAnsi="Verdana"/>
                <w:sz w:val="18"/>
                <w:szCs w:val="18"/>
              </w:rPr>
              <w:t>564 </w:t>
            </w:r>
            <w:r w:rsidR="00C81C31" w:rsidRPr="00282D91">
              <w:rPr>
                <w:rFonts w:ascii="Verdana" w:hAnsi="Verdana"/>
                <w:sz w:val="18"/>
                <w:szCs w:val="18"/>
              </w:rPr>
              <w:t>000</w:t>
            </w:r>
          </w:p>
          <w:p w:rsidR="00901A9A" w:rsidRPr="00282D91" w:rsidRDefault="00901A9A" w:rsidP="00901A9A">
            <w:pPr>
              <w:jc w:val="right"/>
              <w:rPr>
                <w:rFonts w:ascii="Verdana" w:hAnsi="Verdana"/>
                <w:sz w:val="18"/>
                <w:szCs w:val="18"/>
              </w:rPr>
            </w:pPr>
            <w:r>
              <w:rPr>
                <w:rFonts w:ascii="Verdana" w:hAnsi="Verdana"/>
                <w:sz w:val="18"/>
                <w:szCs w:val="18"/>
              </w:rPr>
              <w:t>646 000</w:t>
            </w:r>
          </w:p>
        </w:tc>
        <w:tc>
          <w:tcPr>
            <w:tcW w:w="1484" w:type="dxa"/>
          </w:tcPr>
          <w:p w:rsidR="00C81C31" w:rsidRDefault="00901A9A" w:rsidP="00145453">
            <w:pPr>
              <w:jc w:val="right"/>
              <w:rPr>
                <w:rFonts w:ascii="Verdana" w:hAnsi="Verdana"/>
                <w:sz w:val="18"/>
                <w:szCs w:val="18"/>
              </w:rPr>
            </w:pPr>
            <w:r>
              <w:rPr>
                <w:rFonts w:ascii="Verdana" w:hAnsi="Verdana"/>
                <w:sz w:val="18"/>
                <w:szCs w:val="18"/>
              </w:rPr>
              <w:t>9</w:t>
            </w:r>
          </w:p>
          <w:p w:rsidR="00901A9A" w:rsidRPr="00282D91" w:rsidRDefault="00901A9A" w:rsidP="00145453">
            <w:pPr>
              <w:jc w:val="right"/>
              <w:rPr>
                <w:rFonts w:ascii="Verdana" w:hAnsi="Verdana"/>
                <w:sz w:val="18"/>
                <w:szCs w:val="18"/>
              </w:rPr>
            </w:pPr>
            <w:r>
              <w:rPr>
                <w:rFonts w:ascii="Verdana" w:hAnsi="Verdana"/>
                <w:sz w:val="18"/>
                <w:szCs w:val="18"/>
              </w:rPr>
              <w:t>3</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15" w:history="1">
              <w:r w:rsidR="00F3372E" w:rsidRPr="007160BC">
                <w:rPr>
                  <w:rStyle w:val="Lienhypertexte"/>
                  <w:rFonts w:ascii="Verdana" w:hAnsi="Verdana"/>
                  <w:b/>
                  <w:sz w:val="18"/>
                  <w:szCs w:val="18"/>
                </w:rPr>
                <w:t>www.histoires-damour.fr</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Robe mariage Lyon</w:t>
            </w:r>
          </w:p>
          <w:p w:rsidR="00C81C31" w:rsidRPr="00282D91" w:rsidRDefault="00C81C31" w:rsidP="008B1B51">
            <w:pPr>
              <w:rPr>
                <w:rFonts w:ascii="Verdana" w:hAnsi="Verdana"/>
                <w:sz w:val="18"/>
                <w:szCs w:val="18"/>
              </w:rPr>
            </w:pPr>
            <w:r w:rsidRPr="00282D91">
              <w:rPr>
                <w:rFonts w:ascii="Verdana" w:hAnsi="Verdana"/>
                <w:sz w:val="18"/>
                <w:szCs w:val="18"/>
              </w:rPr>
              <w:t>Robe cocktail Lyon</w:t>
            </w:r>
          </w:p>
          <w:p w:rsidR="00C81C31" w:rsidRPr="00282D91" w:rsidRDefault="00C81C31" w:rsidP="008B1B51">
            <w:pPr>
              <w:rPr>
                <w:rFonts w:ascii="Verdana" w:hAnsi="Verdana"/>
                <w:sz w:val="18"/>
                <w:szCs w:val="18"/>
              </w:rPr>
            </w:pPr>
            <w:r w:rsidRPr="00282D91">
              <w:rPr>
                <w:rFonts w:ascii="Verdana" w:hAnsi="Verdana"/>
                <w:sz w:val="18"/>
                <w:szCs w:val="18"/>
              </w:rPr>
              <w:t>Boutique robe mariée Lyon</w:t>
            </w:r>
          </w:p>
          <w:p w:rsidR="00C81C31" w:rsidRPr="00282D91" w:rsidRDefault="00C81C31" w:rsidP="008B1B51">
            <w:pPr>
              <w:rPr>
                <w:rFonts w:ascii="Verdana" w:hAnsi="Verdana"/>
                <w:sz w:val="18"/>
                <w:szCs w:val="18"/>
              </w:rPr>
            </w:pPr>
            <w:r w:rsidRPr="00282D91">
              <w:rPr>
                <w:rFonts w:ascii="Verdana" w:hAnsi="Verdana"/>
                <w:sz w:val="18"/>
                <w:szCs w:val="18"/>
              </w:rPr>
              <w:t>Robe mariée Lyon</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1 370 000</w:t>
            </w:r>
          </w:p>
          <w:p w:rsidR="00C81C31" w:rsidRPr="00282D91" w:rsidRDefault="00C81C31" w:rsidP="00145453">
            <w:pPr>
              <w:jc w:val="right"/>
              <w:rPr>
                <w:rFonts w:ascii="Verdana" w:hAnsi="Verdana"/>
                <w:sz w:val="18"/>
                <w:szCs w:val="18"/>
              </w:rPr>
            </w:pPr>
            <w:r w:rsidRPr="00282D91">
              <w:rPr>
                <w:rFonts w:ascii="Verdana" w:hAnsi="Verdana"/>
                <w:sz w:val="18"/>
                <w:szCs w:val="18"/>
              </w:rPr>
              <w:t>416 000</w:t>
            </w:r>
          </w:p>
          <w:p w:rsidR="00C81C31" w:rsidRPr="00282D91" w:rsidRDefault="00C81C31" w:rsidP="00145453">
            <w:pPr>
              <w:jc w:val="right"/>
              <w:rPr>
                <w:rFonts w:ascii="Verdana" w:hAnsi="Verdana"/>
                <w:sz w:val="18"/>
                <w:szCs w:val="18"/>
              </w:rPr>
            </w:pPr>
            <w:r w:rsidRPr="00282D91">
              <w:rPr>
                <w:rFonts w:ascii="Verdana" w:hAnsi="Verdana"/>
                <w:sz w:val="18"/>
                <w:szCs w:val="18"/>
              </w:rPr>
              <w:t>200 000</w:t>
            </w:r>
          </w:p>
          <w:p w:rsidR="00C81C31" w:rsidRPr="00282D91" w:rsidRDefault="00C81C31" w:rsidP="00145453">
            <w:pPr>
              <w:jc w:val="right"/>
              <w:rPr>
                <w:rFonts w:ascii="Verdana" w:hAnsi="Verdana"/>
                <w:sz w:val="18"/>
                <w:szCs w:val="18"/>
              </w:rPr>
            </w:pPr>
            <w:r w:rsidRPr="00282D91">
              <w:rPr>
                <w:rFonts w:ascii="Verdana" w:hAnsi="Verdana"/>
                <w:sz w:val="18"/>
                <w:szCs w:val="18"/>
              </w:rPr>
              <w:t>640 000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C81C31" w:rsidP="00145453">
            <w:pPr>
              <w:jc w:val="right"/>
              <w:rPr>
                <w:rFonts w:ascii="Verdana" w:hAnsi="Verdana"/>
                <w:sz w:val="18"/>
                <w:szCs w:val="18"/>
              </w:rPr>
            </w:pPr>
            <w:r w:rsidRPr="00282D91">
              <w:rPr>
                <w:rFonts w:ascii="Verdana" w:hAnsi="Verdana"/>
                <w:sz w:val="18"/>
                <w:szCs w:val="18"/>
              </w:rPr>
              <w:t>5</w:t>
            </w:r>
          </w:p>
          <w:p w:rsidR="00C81C31" w:rsidRPr="00282D91" w:rsidRDefault="00C81C31" w:rsidP="00145453">
            <w:pPr>
              <w:jc w:val="right"/>
              <w:rPr>
                <w:rFonts w:ascii="Verdana" w:hAnsi="Verdana"/>
                <w:sz w:val="18"/>
                <w:szCs w:val="18"/>
              </w:rPr>
            </w:pPr>
            <w:r w:rsidRPr="00282D91">
              <w:rPr>
                <w:rFonts w:ascii="Verdana" w:hAnsi="Verdana"/>
                <w:sz w:val="18"/>
                <w:szCs w:val="18"/>
              </w:rPr>
              <w:t>2</w:t>
            </w:r>
          </w:p>
          <w:p w:rsidR="00C81C31" w:rsidRPr="00282D91" w:rsidRDefault="00C81C31" w:rsidP="00145453">
            <w:pPr>
              <w:jc w:val="right"/>
              <w:rPr>
                <w:rFonts w:ascii="Verdana" w:hAnsi="Verdana"/>
                <w:sz w:val="18"/>
                <w:szCs w:val="18"/>
              </w:rPr>
            </w:pPr>
            <w:r w:rsidRPr="00282D91">
              <w:rPr>
                <w:rFonts w:ascii="Verdana" w:hAnsi="Verdana"/>
                <w:sz w:val="18"/>
                <w:szCs w:val="18"/>
              </w:rPr>
              <w:t>2</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16" w:history="1">
              <w:r w:rsidR="00F3372E" w:rsidRPr="007160BC">
                <w:rPr>
                  <w:rStyle w:val="Lienhypertexte"/>
                  <w:rFonts w:ascii="Verdana" w:hAnsi="Verdana"/>
                  <w:b/>
                  <w:sz w:val="18"/>
                  <w:szCs w:val="18"/>
                </w:rPr>
                <w:t>www.maraboutmara.com</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Marabout Paris</w:t>
            </w:r>
          </w:p>
          <w:p w:rsidR="00C81C31" w:rsidRPr="00282D91" w:rsidRDefault="00C81C31" w:rsidP="008B1B51">
            <w:pPr>
              <w:rPr>
                <w:rFonts w:ascii="Verdana" w:hAnsi="Verdana"/>
                <w:sz w:val="18"/>
                <w:szCs w:val="18"/>
              </w:rPr>
            </w:pPr>
            <w:r w:rsidRPr="00282D91">
              <w:rPr>
                <w:rFonts w:ascii="Verdana" w:hAnsi="Verdana"/>
                <w:sz w:val="18"/>
                <w:szCs w:val="18"/>
              </w:rPr>
              <w:t>Voyant Noisy</w:t>
            </w:r>
          </w:p>
          <w:p w:rsidR="00C81C31" w:rsidRPr="00282D91" w:rsidRDefault="00C81C31" w:rsidP="008B1B51">
            <w:pPr>
              <w:rPr>
                <w:rFonts w:ascii="Verdana" w:hAnsi="Verdana"/>
                <w:sz w:val="18"/>
                <w:szCs w:val="18"/>
              </w:rPr>
            </w:pPr>
            <w:r w:rsidRPr="00282D91">
              <w:rPr>
                <w:rFonts w:ascii="Verdana" w:hAnsi="Verdana"/>
                <w:sz w:val="18"/>
                <w:szCs w:val="18"/>
              </w:rPr>
              <w:t>Medium Paris</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1 750 000</w:t>
            </w:r>
          </w:p>
          <w:p w:rsidR="00C81C31" w:rsidRPr="00282D91" w:rsidRDefault="00C81C31" w:rsidP="00145453">
            <w:pPr>
              <w:jc w:val="right"/>
              <w:rPr>
                <w:rFonts w:ascii="Verdana" w:hAnsi="Verdana"/>
                <w:sz w:val="18"/>
                <w:szCs w:val="18"/>
              </w:rPr>
            </w:pPr>
            <w:r w:rsidRPr="00282D91">
              <w:rPr>
                <w:rFonts w:ascii="Verdana" w:hAnsi="Verdana"/>
                <w:sz w:val="18"/>
                <w:szCs w:val="18"/>
              </w:rPr>
              <w:t>76 800</w:t>
            </w:r>
          </w:p>
          <w:p w:rsidR="00C81C31" w:rsidRPr="00282D91" w:rsidRDefault="00C81C31" w:rsidP="00145453">
            <w:pPr>
              <w:jc w:val="right"/>
              <w:rPr>
                <w:rFonts w:ascii="Verdana" w:hAnsi="Verdana"/>
                <w:sz w:val="18"/>
                <w:szCs w:val="18"/>
              </w:rPr>
            </w:pPr>
            <w:r w:rsidRPr="00282D91">
              <w:rPr>
                <w:rFonts w:ascii="Verdana" w:hAnsi="Verdana"/>
                <w:sz w:val="18"/>
                <w:szCs w:val="18"/>
              </w:rPr>
              <w:t>202 000 000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2</w:t>
            </w:r>
          </w:p>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C81C31" w:rsidP="00145453">
            <w:pPr>
              <w:jc w:val="right"/>
              <w:rPr>
                <w:rFonts w:ascii="Verdana" w:hAnsi="Verdana"/>
                <w:sz w:val="18"/>
                <w:szCs w:val="18"/>
              </w:rPr>
            </w:pPr>
            <w:r w:rsidRPr="00282D91">
              <w:rPr>
                <w:rFonts w:ascii="Verdana" w:hAnsi="Verdana"/>
                <w:sz w:val="18"/>
                <w:szCs w:val="18"/>
              </w:rPr>
              <w:t>14</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17" w:history="1">
              <w:r w:rsidR="00F3372E" w:rsidRPr="007160BC">
                <w:rPr>
                  <w:rStyle w:val="Lienhypertexte"/>
                  <w:rFonts w:ascii="Verdana" w:hAnsi="Verdana"/>
                  <w:b/>
                  <w:sz w:val="18"/>
                  <w:szCs w:val="18"/>
                </w:rPr>
                <w:t>www.artisanat-</w:t>
              </w:r>
              <w:r w:rsidR="00F3372E" w:rsidRPr="007160BC">
                <w:rPr>
                  <w:rStyle w:val="Lienhypertexte"/>
                  <w:rFonts w:ascii="Verdana" w:hAnsi="Verdana"/>
                  <w:b/>
                  <w:bCs/>
                  <w:sz w:val="18"/>
                  <w:szCs w:val="18"/>
                </w:rPr>
                <w:t>marocain</w:t>
              </w:r>
              <w:r w:rsidR="00F3372E" w:rsidRPr="007160BC">
                <w:rPr>
                  <w:rStyle w:val="Lienhypertexte"/>
                  <w:rFonts w:ascii="Verdana" w:hAnsi="Verdana"/>
                  <w:b/>
                  <w:sz w:val="18"/>
                  <w:szCs w:val="18"/>
                </w:rPr>
                <w:t>-nomades.com</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Décoration marocaine Var</w:t>
            </w:r>
          </w:p>
          <w:p w:rsidR="00C81C31" w:rsidRPr="00282D91" w:rsidRDefault="00C81C31" w:rsidP="008B1B51">
            <w:pPr>
              <w:rPr>
                <w:rFonts w:ascii="Verdana" w:hAnsi="Verdana"/>
                <w:sz w:val="18"/>
                <w:szCs w:val="18"/>
              </w:rPr>
            </w:pPr>
            <w:r w:rsidRPr="00282D91">
              <w:rPr>
                <w:rFonts w:ascii="Verdana" w:hAnsi="Verdana"/>
                <w:sz w:val="18"/>
                <w:szCs w:val="18"/>
              </w:rPr>
              <w:t>Artisanat marocain Var</w:t>
            </w:r>
          </w:p>
          <w:p w:rsidR="00C81C31" w:rsidRPr="00282D91" w:rsidRDefault="00C81C31" w:rsidP="008B1B51">
            <w:pPr>
              <w:rPr>
                <w:rFonts w:ascii="Verdana" w:hAnsi="Verdana"/>
                <w:sz w:val="18"/>
                <w:szCs w:val="18"/>
              </w:rPr>
            </w:pPr>
            <w:r w:rsidRPr="00282D91">
              <w:rPr>
                <w:rFonts w:ascii="Verdana" w:hAnsi="Verdana"/>
                <w:sz w:val="18"/>
                <w:szCs w:val="18"/>
              </w:rPr>
              <w:t>Meubles marocain Toulon</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1 430 000</w:t>
            </w:r>
          </w:p>
          <w:p w:rsidR="00C81C31" w:rsidRPr="00282D91" w:rsidRDefault="00C81C31" w:rsidP="00145453">
            <w:pPr>
              <w:jc w:val="right"/>
              <w:rPr>
                <w:rFonts w:ascii="Verdana" w:hAnsi="Verdana"/>
                <w:sz w:val="18"/>
                <w:szCs w:val="18"/>
              </w:rPr>
            </w:pPr>
            <w:r w:rsidRPr="00282D91">
              <w:rPr>
                <w:rFonts w:ascii="Verdana" w:hAnsi="Verdana"/>
                <w:sz w:val="18"/>
                <w:szCs w:val="18"/>
              </w:rPr>
              <w:t>91 400</w:t>
            </w:r>
          </w:p>
          <w:p w:rsidR="00C81C31" w:rsidRPr="00282D91" w:rsidRDefault="00C81C31" w:rsidP="00145453">
            <w:pPr>
              <w:jc w:val="right"/>
              <w:rPr>
                <w:rFonts w:ascii="Verdana" w:hAnsi="Verdana"/>
                <w:sz w:val="18"/>
                <w:szCs w:val="18"/>
              </w:rPr>
            </w:pPr>
            <w:r w:rsidRPr="00282D91">
              <w:rPr>
                <w:rFonts w:ascii="Verdana" w:hAnsi="Verdana"/>
                <w:sz w:val="18"/>
                <w:szCs w:val="18"/>
              </w:rPr>
              <w:t>46 400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4</w:t>
            </w:r>
          </w:p>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C81C31" w:rsidP="00145453">
            <w:pPr>
              <w:jc w:val="right"/>
              <w:rPr>
                <w:rFonts w:ascii="Verdana" w:hAnsi="Verdana"/>
                <w:sz w:val="18"/>
                <w:szCs w:val="18"/>
              </w:rPr>
            </w:pPr>
            <w:r w:rsidRPr="00282D91">
              <w:rPr>
                <w:rFonts w:ascii="Verdana" w:hAnsi="Verdana"/>
                <w:sz w:val="18"/>
                <w:szCs w:val="18"/>
              </w:rPr>
              <w:t>3</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18" w:history="1">
              <w:r w:rsidR="00F3372E" w:rsidRPr="007160BC">
                <w:rPr>
                  <w:rStyle w:val="Lienhypertexte"/>
                  <w:rFonts w:ascii="Verdana" w:hAnsi="Verdana"/>
                  <w:b/>
                  <w:sz w:val="18"/>
                  <w:szCs w:val="18"/>
                </w:rPr>
                <w:t>www.institut-jolie-poupee.com</w:t>
              </w:r>
            </w:hyperlink>
          </w:p>
        </w:tc>
        <w:tc>
          <w:tcPr>
            <w:tcW w:w="3685" w:type="dxa"/>
          </w:tcPr>
          <w:p w:rsidR="00C81C31" w:rsidRDefault="00282D91" w:rsidP="00282D91">
            <w:pPr>
              <w:rPr>
                <w:rFonts w:ascii="Verdana" w:hAnsi="Verdana"/>
                <w:sz w:val="18"/>
                <w:szCs w:val="18"/>
              </w:rPr>
            </w:pPr>
            <w:r>
              <w:rPr>
                <w:rFonts w:ascii="Verdana" w:hAnsi="Verdana"/>
                <w:sz w:val="18"/>
                <w:szCs w:val="18"/>
              </w:rPr>
              <w:t>E</w:t>
            </w:r>
            <w:r w:rsidR="00C81C31" w:rsidRPr="00282D91">
              <w:rPr>
                <w:rFonts w:ascii="Verdana" w:hAnsi="Verdana"/>
                <w:sz w:val="18"/>
                <w:szCs w:val="18"/>
              </w:rPr>
              <w:t xml:space="preserve">sthéticienne </w:t>
            </w:r>
            <w:r>
              <w:rPr>
                <w:rFonts w:ascii="Verdana" w:hAnsi="Verdana"/>
                <w:sz w:val="18"/>
                <w:szCs w:val="18"/>
              </w:rPr>
              <w:t>L</w:t>
            </w:r>
            <w:r w:rsidR="00C81C31" w:rsidRPr="00282D91">
              <w:rPr>
                <w:rFonts w:ascii="Verdana" w:hAnsi="Verdana"/>
                <w:sz w:val="18"/>
                <w:szCs w:val="18"/>
              </w:rPr>
              <w:t>yon</w:t>
            </w:r>
          </w:p>
          <w:p w:rsidR="00847444" w:rsidRPr="00282D91" w:rsidRDefault="00847444" w:rsidP="00282D91">
            <w:pPr>
              <w:rPr>
                <w:rFonts w:ascii="Verdana" w:hAnsi="Verdana"/>
                <w:sz w:val="18"/>
                <w:szCs w:val="18"/>
              </w:rPr>
            </w:pPr>
            <w:r>
              <w:rPr>
                <w:rFonts w:ascii="Verdana" w:hAnsi="Verdana"/>
                <w:sz w:val="18"/>
                <w:szCs w:val="18"/>
              </w:rPr>
              <w:t>I</w:t>
            </w:r>
            <w:r w:rsidRPr="00847444">
              <w:rPr>
                <w:rFonts w:ascii="Verdana" w:hAnsi="Verdana"/>
                <w:sz w:val="18"/>
                <w:szCs w:val="18"/>
              </w:rPr>
              <w:t>nstitut beauté Lyon</w:t>
            </w:r>
          </w:p>
        </w:tc>
        <w:tc>
          <w:tcPr>
            <w:tcW w:w="1635" w:type="dxa"/>
          </w:tcPr>
          <w:p w:rsidR="00C81C31" w:rsidRDefault="00847444" w:rsidP="00145453">
            <w:pPr>
              <w:jc w:val="right"/>
              <w:rPr>
                <w:rFonts w:ascii="Verdana" w:hAnsi="Verdana"/>
                <w:sz w:val="18"/>
                <w:szCs w:val="18"/>
              </w:rPr>
            </w:pPr>
            <w:r>
              <w:rPr>
                <w:rFonts w:ascii="Verdana" w:hAnsi="Verdana"/>
                <w:sz w:val="18"/>
                <w:szCs w:val="18"/>
              </w:rPr>
              <w:t>852 </w:t>
            </w:r>
            <w:r w:rsidR="00C81C31" w:rsidRPr="00282D91">
              <w:rPr>
                <w:rFonts w:ascii="Verdana" w:hAnsi="Verdana"/>
                <w:sz w:val="18"/>
                <w:szCs w:val="18"/>
              </w:rPr>
              <w:t>000</w:t>
            </w:r>
          </w:p>
          <w:p w:rsidR="00847444" w:rsidRPr="00282D91" w:rsidRDefault="00847444" w:rsidP="00145453">
            <w:pPr>
              <w:jc w:val="right"/>
              <w:rPr>
                <w:rFonts w:ascii="Verdana" w:hAnsi="Verdana"/>
                <w:sz w:val="18"/>
                <w:szCs w:val="18"/>
              </w:rPr>
            </w:pPr>
            <w:r>
              <w:rPr>
                <w:rFonts w:ascii="Verdana" w:hAnsi="Verdana"/>
                <w:sz w:val="18"/>
                <w:szCs w:val="18"/>
              </w:rPr>
              <w:t>2 510 000</w:t>
            </w:r>
          </w:p>
        </w:tc>
        <w:tc>
          <w:tcPr>
            <w:tcW w:w="1484" w:type="dxa"/>
          </w:tcPr>
          <w:p w:rsidR="00C81C31" w:rsidRDefault="00847444" w:rsidP="00145453">
            <w:pPr>
              <w:jc w:val="right"/>
              <w:rPr>
                <w:rFonts w:ascii="Verdana" w:hAnsi="Verdana"/>
                <w:sz w:val="18"/>
                <w:szCs w:val="18"/>
              </w:rPr>
            </w:pPr>
            <w:r>
              <w:rPr>
                <w:rFonts w:ascii="Verdana" w:hAnsi="Verdana"/>
                <w:sz w:val="18"/>
                <w:szCs w:val="18"/>
              </w:rPr>
              <w:t>5</w:t>
            </w:r>
          </w:p>
          <w:p w:rsidR="00847444" w:rsidRPr="00282D91" w:rsidRDefault="00847444" w:rsidP="00145453">
            <w:pPr>
              <w:jc w:val="right"/>
              <w:rPr>
                <w:rFonts w:ascii="Verdana" w:hAnsi="Verdana"/>
                <w:sz w:val="18"/>
                <w:szCs w:val="18"/>
              </w:rPr>
            </w:pPr>
            <w:r>
              <w:rPr>
                <w:rFonts w:ascii="Verdana" w:hAnsi="Verdana"/>
                <w:sz w:val="18"/>
                <w:szCs w:val="18"/>
              </w:rPr>
              <w:t>8</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19" w:history="1">
              <w:r w:rsidR="00F3372E" w:rsidRPr="007160BC">
                <w:rPr>
                  <w:rStyle w:val="Lienhypertexte"/>
                  <w:rFonts w:ascii="Verdana" w:hAnsi="Verdana"/>
                  <w:b/>
                  <w:sz w:val="18"/>
                  <w:szCs w:val="18"/>
                </w:rPr>
                <w:t>www.nao</w:t>
              </w:r>
              <w:r w:rsidR="00F3372E" w:rsidRPr="007160BC">
                <w:rPr>
                  <w:rStyle w:val="Lienhypertexte"/>
                  <w:rFonts w:ascii="Verdana" w:hAnsi="Verdana"/>
                  <w:b/>
                  <w:bCs/>
                  <w:sz w:val="18"/>
                  <w:szCs w:val="18"/>
                </w:rPr>
                <w:t>mobilier</w:t>
              </w:r>
              <w:r w:rsidR="00F3372E" w:rsidRPr="007160BC">
                <w:rPr>
                  <w:rStyle w:val="Lienhypertexte"/>
                  <w:rFonts w:ascii="Verdana" w:hAnsi="Verdana"/>
                  <w:b/>
                  <w:sz w:val="18"/>
                  <w:szCs w:val="18"/>
                </w:rPr>
                <w:t>s-</w:t>
              </w:r>
              <w:r w:rsidR="00F3372E" w:rsidRPr="007160BC">
                <w:rPr>
                  <w:rStyle w:val="Lienhypertexte"/>
                  <w:rFonts w:ascii="Verdana" w:hAnsi="Verdana"/>
                  <w:b/>
                  <w:bCs/>
                  <w:sz w:val="18"/>
                  <w:szCs w:val="18"/>
                </w:rPr>
                <w:t>contemporains</w:t>
              </w:r>
              <w:r w:rsidR="00F3372E" w:rsidRPr="007160BC">
                <w:rPr>
                  <w:rStyle w:val="Lienhypertexte"/>
                  <w:rFonts w:ascii="Verdana" w:hAnsi="Verdana"/>
                  <w:b/>
                  <w:sz w:val="18"/>
                  <w:szCs w:val="18"/>
                </w:rPr>
                <w:t>.com</w:t>
              </w:r>
            </w:hyperlink>
          </w:p>
        </w:tc>
        <w:tc>
          <w:tcPr>
            <w:tcW w:w="3685" w:type="dxa"/>
          </w:tcPr>
          <w:p w:rsidR="00C81C31" w:rsidRPr="00282D91" w:rsidRDefault="00282D91" w:rsidP="008B1B51">
            <w:pPr>
              <w:rPr>
                <w:rFonts w:ascii="Verdana" w:hAnsi="Verdana"/>
                <w:sz w:val="18"/>
                <w:szCs w:val="18"/>
              </w:rPr>
            </w:pPr>
            <w:r>
              <w:rPr>
                <w:rFonts w:ascii="Verdana" w:hAnsi="Verdana"/>
                <w:sz w:val="18"/>
                <w:szCs w:val="18"/>
              </w:rPr>
              <w:t>T</w:t>
            </w:r>
            <w:r w:rsidR="00C81C31" w:rsidRPr="00282D91">
              <w:rPr>
                <w:rFonts w:ascii="Verdana" w:hAnsi="Verdana"/>
                <w:sz w:val="18"/>
                <w:szCs w:val="18"/>
              </w:rPr>
              <w:t>apis design paris</w:t>
            </w:r>
          </w:p>
          <w:p w:rsidR="00C81C31" w:rsidRPr="00282D91" w:rsidRDefault="00282D91" w:rsidP="008B1B51">
            <w:pPr>
              <w:rPr>
                <w:rFonts w:ascii="Verdana" w:hAnsi="Verdana"/>
                <w:sz w:val="18"/>
                <w:szCs w:val="18"/>
              </w:rPr>
            </w:pPr>
            <w:r>
              <w:rPr>
                <w:rFonts w:ascii="Verdana" w:hAnsi="Verdana"/>
                <w:sz w:val="18"/>
                <w:szCs w:val="18"/>
              </w:rPr>
              <w:t>T</w:t>
            </w:r>
            <w:r w:rsidR="00C81C31" w:rsidRPr="00282D91">
              <w:rPr>
                <w:rFonts w:ascii="Verdana" w:hAnsi="Verdana"/>
                <w:sz w:val="18"/>
                <w:szCs w:val="18"/>
              </w:rPr>
              <w:t>apis contemporain paris</w:t>
            </w:r>
          </w:p>
          <w:p w:rsidR="00C81C31" w:rsidRPr="00282D91" w:rsidRDefault="00282D91" w:rsidP="008B1B51">
            <w:pPr>
              <w:rPr>
                <w:rFonts w:ascii="Verdana" w:hAnsi="Verdana"/>
                <w:sz w:val="18"/>
                <w:szCs w:val="18"/>
              </w:rPr>
            </w:pPr>
            <w:r>
              <w:rPr>
                <w:rFonts w:ascii="Verdana" w:hAnsi="Verdana"/>
                <w:sz w:val="18"/>
                <w:szCs w:val="18"/>
              </w:rPr>
              <w:t>M</w:t>
            </w:r>
            <w:r w:rsidR="00C81C31" w:rsidRPr="00282D91">
              <w:rPr>
                <w:rFonts w:ascii="Verdana" w:hAnsi="Verdana"/>
                <w:sz w:val="18"/>
                <w:szCs w:val="18"/>
              </w:rPr>
              <w:t>obilier contemporain paris</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2 870 000</w:t>
            </w:r>
          </w:p>
          <w:p w:rsidR="00C81C31" w:rsidRPr="00282D91" w:rsidRDefault="00C81C31" w:rsidP="00145453">
            <w:pPr>
              <w:jc w:val="right"/>
              <w:rPr>
                <w:rFonts w:ascii="Verdana" w:hAnsi="Verdana"/>
                <w:sz w:val="18"/>
                <w:szCs w:val="18"/>
              </w:rPr>
            </w:pPr>
            <w:r w:rsidRPr="00282D91">
              <w:rPr>
                <w:rFonts w:ascii="Verdana" w:hAnsi="Verdana"/>
                <w:sz w:val="18"/>
                <w:szCs w:val="18"/>
              </w:rPr>
              <w:t>1 120 000</w:t>
            </w:r>
          </w:p>
          <w:p w:rsidR="00C81C31" w:rsidRPr="00282D91" w:rsidRDefault="00C81C31" w:rsidP="00145453">
            <w:pPr>
              <w:jc w:val="right"/>
              <w:rPr>
                <w:rFonts w:ascii="Verdana" w:hAnsi="Verdana"/>
                <w:sz w:val="18"/>
                <w:szCs w:val="18"/>
              </w:rPr>
            </w:pPr>
            <w:r w:rsidRPr="00282D91">
              <w:rPr>
                <w:rFonts w:ascii="Verdana" w:hAnsi="Verdana"/>
                <w:sz w:val="18"/>
                <w:szCs w:val="18"/>
              </w:rPr>
              <w:t>495 000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35</w:t>
            </w:r>
          </w:p>
          <w:p w:rsidR="00C81C31" w:rsidRPr="00282D91" w:rsidRDefault="00C81C31" w:rsidP="00145453">
            <w:pPr>
              <w:jc w:val="right"/>
              <w:rPr>
                <w:rFonts w:ascii="Verdana" w:hAnsi="Verdana"/>
                <w:sz w:val="18"/>
                <w:szCs w:val="18"/>
              </w:rPr>
            </w:pPr>
            <w:r w:rsidRPr="00282D91">
              <w:rPr>
                <w:rFonts w:ascii="Verdana" w:hAnsi="Verdana"/>
                <w:sz w:val="18"/>
                <w:szCs w:val="18"/>
              </w:rPr>
              <w:t>20</w:t>
            </w:r>
          </w:p>
          <w:p w:rsidR="00C81C31" w:rsidRPr="00282D91" w:rsidRDefault="00C81C31" w:rsidP="00145453">
            <w:pPr>
              <w:jc w:val="right"/>
              <w:rPr>
                <w:rFonts w:ascii="Verdana" w:hAnsi="Verdana"/>
                <w:sz w:val="18"/>
                <w:szCs w:val="18"/>
              </w:rPr>
            </w:pPr>
            <w:r w:rsidRPr="00282D91">
              <w:rPr>
                <w:rFonts w:ascii="Verdana" w:hAnsi="Verdana"/>
                <w:sz w:val="18"/>
                <w:szCs w:val="18"/>
              </w:rPr>
              <w:t>11</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20" w:history="1">
              <w:r w:rsidR="00F3372E" w:rsidRPr="007160BC">
                <w:rPr>
                  <w:rStyle w:val="Lienhypertexte"/>
                  <w:rFonts w:ascii="Verdana" w:hAnsi="Verdana"/>
                  <w:b/>
                  <w:sz w:val="18"/>
                  <w:szCs w:val="18"/>
                </w:rPr>
                <w:t>www.mil-france.fr</w:t>
              </w:r>
            </w:hyperlink>
          </w:p>
        </w:tc>
        <w:tc>
          <w:tcPr>
            <w:tcW w:w="3685" w:type="dxa"/>
          </w:tcPr>
          <w:p w:rsidR="00C81C31" w:rsidRPr="00282D91" w:rsidRDefault="00282D91" w:rsidP="008B1B51">
            <w:pPr>
              <w:rPr>
                <w:rFonts w:ascii="Verdana" w:hAnsi="Verdana"/>
                <w:sz w:val="18"/>
                <w:szCs w:val="18"/>
              </w:rPr>
            </w:pPr>
            <w:r>
              <w:rPr>
                <w:rFonts w:ascii="Verdana" w:hAnsi="Verdana"/>
                <w:sz w:val="18"/>
                <w:szCs w:val="18"/>
              </w:rPr>
              <w:t>M</w:t>
            </w:r>
            <w:r w:rsidR="00C81C31" w:rsidRPr="00282D91">
              <w:rPr>
                <w:rFonts w:ascii="Verdana" w:hAnsi="Verdana"/>
                <w:sz w:val="18"/>
                <w:szCs w:val="18"/>
              </w:rPr>
              <w:t>achine conditionnement</w:t>
            </w:r>
          </w:p>
          <w:p w:rsidR="00C81C31" w:rsidRPr="00282D91" w:rsidRDefault="00282D91" w:rsidP="008B1B51">
            <w:pPr>
              <w:rPr>
                <w:rFonts w:ascii="Verdana" w:hAnsi="Verdana"/>
                <w:sz w:val="18"/>
                <w:szCs w:val="18"/>
              </w:rPr>
            </w:pPr>
            <w:r>
              <w:rPr>
                <w:rFonts w:ascii="Verdana" w:hAnsi="Verdana"/>
                <w:sz w:val="18"/>
                <w:szCs w:val="18"/>
              </w:rPr>
              <w:t>M</w:t>
            </w:r>
            <w:r w:rsidR="00C81C31" w:rsidRPr="00282D91">
              <w:rPr>
                <w:rFonts w:ascii="Verdana" w:hAnsi="Verdana"/>
                <w:sz w:val="18"/>
                <w:szCs w:val="18"/>
              </w:rPr>
              <w:t>achine emballage</w:t>
            </w:r>
          </w:p>
        </w:tc>
        <w:tc>
          <w:tcPr>
            <w:tcW w:w="1635" w:type="dxa"/>
          </w:tcPr>
          <w:p w:rsidR="00C81C31" w:rsidRPr="00282D91" w:rsidRDefault="00A91689" w:rsidP="00145453">
            <w:pPr>
              <w:jc w:val="right"/>
              <w:rPr>
                <w:rFonts w:ascii="Verdana" w:hAnsi="Verdana"/>
                <w:sz w:val="18"/>
                <w:szCs w:val="18"/>
              </w:rPr>
            </w:pPr>
            <w:r>
              <w:rPr>
                <w:rFonts w:ascii="Verdana" w:hAnsi="Verdana"/>
                <w:sz w:val="18"/>
                <w:szCs w:val="18"/>
              </w:rPr>
              <w:t>2</w:t>
            </w:r>
            <w:r w:rsidR="00C81C31" w:rsidRPr="00282D91">
              <w:rPr>
                <w:rFonts w:ascii="Verdana" w:hAnsi="Verdana"/>
                <w:sz w:val="18"/>
                <w:szCs w:val="18"/>
              </w:rPr>
              <w:t> </w:t>
            </w:r>
            <w:r>
              <w:rPr>
                <w:rFonts w:ascii="Verdana" w:hAnsi="Verdana"/>
                <w:sz w:val="18"/>
                <w:szCs w:val="18"/>
              </w:rPr>
              <w:t>740</w:t>
            </w:r>
            <w:r w:rsidR="00C81C31" w:rsidRPr="00282D91">
              <w:rPr>
                <w:rFonts w:ascii="Verdana" w:hAnsi="Verdana"/>
                <w:sz w:val="18"/>
                <w:szCs w:val="18"/>
              </w:rPr>
              <w:t> 000</w:t>
            </w:r>
          </w:p>
          <w:p w:rsidR="00C81C31" w:rsidRPr="00282D91" w:rsidRDefault="00A91689" w:rsidP="00A91689">
            <w:pPr>
              <w:jc w:val="right"/>
              <w:rPr>
                <w:rFonts w:ascii="Verdana" w:hAnsi="Verdana"/>
                <w:sz w:val="18"/>
                <w:szCs w:val="18"/>
              </w:rPr>
            </w:pPr>
            <w:r>
              <w:rPr>
                <w:rFonts w:ascii="Verdana" w:hAnsi="Verdana"/>
                <w:sz w:val="18"/>
                <w:szCs w:val="18"/>
              </w:rPr>
              <w:t>11</w:t>
            </w:r>
            <w:r w:rsidR="00C81C31" w:rsidRPr="00282D91">
              <w:rPr>
                <w:rFonts w:ascii="Verdana" w:hAnsi="Verdana"/>
                <w:sz w:val="18"/>
                <w:szCs w:val="18"/>
              </w:rPr>
              <w:t> </w:t>
            </w:r>
            <w:r>
              <w:rPr>
                <w:rFonts w:ascii="Verdana" w:hAnsi="Verdana"/>
                <w:sz w:val="18"/>
                <w:szCs w:val="18"/>
              </w:rPr>
              <w:t>600</w:t>
            </w:r>
            <w:r w:rsidR="00C81C31" w:rsidRPr="00282D91">
              <w:rPr>
                <w:rFonts w:ascii="Verdana" w:hAnsi="Verdana"/>
                <w:sz w:val="18"/>
                <w:szCs w:val="18"/>
              </w:rPr>
              <w:t xml:space="preserve"> 000</w:t>
            </w:r>
          </w:p>
        </w:tc>
        <w:tc>
          <w:tcPr>
            <w:tcW w:w="1484" w:type="dxa"/>
          </w:tcPr>
          <w:p w:rsidR="00C81C31" w:rsidRPr="00282D91" w:rsidRDefault="00A91689" w:rsidP="00145453">
            <w:pPr>
              <w:jc w:val="right"/>
              <w:rPr>
                <w:rFonts w:ascii="Verdana" w:hAnsi="Verdana"/>
                <w:sz w:val="18"/>
                <w:szCs w:val="18"/>
              </w:rPr>
            </w:pPr>
            <w:r>
              <w:rPr>
                <w:rFonts w:ascii="Verdana" w:hAnsi="Verdana"/>
                <w:sz w:val="18"/>
                <w:szCs w:val="18"/>
              </w:rPr>
              <w:t>2</w:t>
            </w:r>
          </w:p>
          <w:p w:rsidR="00C81C31" w:rsidRPr="00282D91" w:rsidRDefault="00A91689" w:rsidP="00A91689">
            <w:pPr>
              <w:jc w:val="right"/>
              <w:rPr>
                <w:rFonts w:ascii="Verdana" w:hAnsi="Verdana"/>
                <w:sz w:val="18"/>
                <w:szCs w:val="18"/>
              </w:rPr>
            </w:pPr>
            <w:r>
              <w:rPr>
                <w:rFonts w:ascii="Verdana" w:hAnsi="Verdana"/>
                <w:sz w:val="18"/>
                <w:szCs w:val="18"/>
              </w:rPr>
              <w:t>13</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21" w:history="1">
              <w:r w:rsidR="00F3372E" w:rsidRPr="007160BC">
                <w:rPr>
                  <w:rStyle w:val="Lienhypertexte"/>
                  <w:rFonts w:ascii="Verdana" w:hAnsi="Verdana"/>
                  <w:b/>
                  <w:iCs/>
                  <w:sz w:val="18"/>
                  <w:szCs w:val="18"/>
                </w:rPr>
                <w:t>www.double-s.fr</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Secrétaire domicile Villefranche</w:t>
            </w:r>
          </w:p>
          <w:p w:rsidR="00C81C31" w:rsidRPr="00282D91" w:rsidRDefault="00282D91" w:rsidP="008B1B51">
            <w:pPr>
              <w:rPr>
                <w:rFonts w:ascii="Verdana" w:hAnsi="Verdana"/>
                <w:sz w:val="18"/>
                <w:szCs w:val="18"/>
              </w:rPr>
            </w:pPr>
            <w:r>
              <w:rPr>
                <w:rFonts w:ascii="Verdana" w:hAnsi="Verdana"/>
                <w:sz w:val="18"/>
                <w:szCs w:val="18"/>
              </w:rPr>
              <w:t>S</w:t>
            </w:r>
            <w:r w:rsidR="00C81C31" w:rsidRPr="00282D91">
              <w:rPr>
                <w:rFonts w:ascii="Verdana" w:hAnsi="Verdana"/>
                <w:sz w:val="18"/>
                <w:szCs w:val="18"/>
              </w:rPr>
              <w:t>ecrétaire domicile Lyon</w:t>
            </w:r>
          </w:p>
        </w:tc>
        <w:tc>
          <w:tcPr>
            <w:tcW w:w="1635" w:type="dxa"/>
          </w:tcPr>
          <w:p w:rsidR="00C81C31" w:rsidRPr="00282D91" w:rsidRDefault="00A91689" w:rsidP="00145453">
            <w:pPr>
              <w:jc w:val="right"/>
              <w:rPr>
                <w:rFonts w:ascii="Verdana" w:hAnsi="Verdana"/>
                <w:sz w:val="18"/>
                <w:szCs w:val="18"/>
              </w:rPr>
            </w:pPr>
            <w:r>
              <w:rPr>
                <w:rFonts w:ascii="Verdana" w:hAnsi="Verdana"/>
                <w:sz w:val="18"/>
                <w:szCs w:val="18"/>
              </w:rPr>
              <w:t>6 240</w:t>
            </w:r>
            <w:r w:rsidR="00C81C31" w:rsidRPr="00282D91">
              <w:rPr>
                <w:rFonts w:ascii="Verdana" w:hAnsi="Verdana"/>
                <w:sz w:val="18"/>
                <w:szCs w:val="18"/>
              </w:rPr>
              <w:t> 000</w:t>
            </w:r>
          </w:p>
          <w:p w:rsidR="00C81C31" w:rsidRPr="00282D91" w:rsidRDefault="00A91689" w:rsidP="00145453">
            <w:pPr>
              <w:jc w:val="right"/>
              <w:rPr>
                <w:rFonts w:ascii="Verdana" w:hAnsi="Verdana"/>
                <w:sz w:val="18"/>
                <w:szCs w:val="18"/>
              </w:rPr>
            </w:pPr>
            <w:r>
              <w:rPr>
                <w:rFonts w:ascii="Verdana" w:hAnsi="Verdana"/>
                <w:sz w:val="18"/>
                <w:szCs w:val="18"/>
              </w:rPr>
              <w:t>2 3</w:t>
            </w:r>
            <w:r w:rsidR="00C81C31" w:rsidRPr="00282D91">
              <w:rPr>
                <w:rFonts w:ascii="Verdana" w:hAnsi="Verdana"/>
                <w:sz w:val="18"/>
                <w:szCs w:val="18"/>
              </w:rPr>
              <w:t>30 000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A91689" w:rsidP="00A91689">
            <w:pPr>
              <w:jc w:val="right"/>
              <w:rPr>
                <w:rFonts w:ascii="Verdana" w:hAnsi="Verdana"/>
                <w:sz w:val="18"/>
                <w:szCs w:val="18"/>
              </w:rPr>
            </w:pPr>
            <w:r>
              <w:rPr>
                <w:rFonts w:ascii="Verdana" w:hAnsi="Verdana"/>
                <w:sz w:val="18"/>
                <w:szCs w:val="18"/>
              </w:rPr>
              <w:t>3</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22" w:history="1">
              <w:r w:rsidR="00F3372E" w:rsidRPr="007160BC">
                <w:rPr>
                  <w:rStyle w:val="Lienhypertexte"/>
                  <w:rFonts w:ascii="Verdana" w:hAnsi="Verdana"/>
                  <w:b/>
                  <w:sz w:val="18"/>
                  <w:szCs w:val="18"/>
                </w:rPr>
                <w:t>www.canapeliterie.com</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Canapé convertible bicolore</w:t>
            </w:r>
          </w:p>
          <w:p w:rsidR="00C81C31" w:rsidRPr="00282D91" w:rsidRDefault="00C81C31" w:rsidP="008B1B51">
            <w:pPr>
              <w:rPr>
                <w:rFonts w:ascii="Verdana" w:hAnsi="Verdana"/>
                <w:sz w:val="18"/>
                <w:szCs w:val="18"/>
              </w:rPr>
            </w:pPr>
            <w:r w:rsidRPr="00282D91">
              <w:rPr>
                <w:rFonts w:ascii="Verdana" w:hAnsi="Verdana"/>
                <w:sz w:val="18"/>
                <w:szCs w:val="18"/>
              </w:rPr>
              <w:t>Matelas toutes marques</w:t>
            </w:r>
          </w:p>
          <w:p w:rsidR="00C81C31" w:rsidRPr="00282D91" w:rsidRDefault="00A91689" w:rsidP="008B1B51">
            <w:pPr>
              <w:rPr>
                <w:rFonts w:ascii="Verdana" w:hAnsi="Verdana"/>
                <w:sz w:val="18"/>
                <w:szCs w:val="18"/>
              </w:rPr>
            </w:pPr>
            <w:r w:rsidRPr="00A91689">
              <w:rPr>
                <w:rFonts w:ascii="Verdana" w:hAnsi="Verdana"/>
                <w:sz w:val="18"/>
                <w:szCs w:val="18"/>
              </w:rPr>
              <w:t>chambre à coucher sur mesure</w:t>
            </w:r>
          </w:p>
        </w:tc>
        <w:tc>
          <w:tcPr>
            <w:tcW w:w="1635" w:type="dxa"/>
          </w:tcPr>
          <w:p w:rsidR="00C81C31" w:rsidRPr="00282D91" w:rsidRDefault="00A91689" w:rsidP="00145453">
            <w:pPr>
              <w:jc w:val="right"/>
              <w:rPr>
                <w:rFonts w:ascii="Verdana" w:hAnsi="Verdana"/>
                <w:sz w:val="18"/>
                <w:szCs w:val="18"/>
              </w:rPr>
            </w:pPr>
            <w:r>
              <w:rPr>
                <w:rFonts w:ascii="Verdana" w:hAnsi="Verdana"/>
                <w:sz w:val="18"/>
                <w:szCs w:val="18"/>
              </w:rPr>
              <w:t>116</w:t>
            </w:r>
            <w:r w:rsidR="00C81C31" w:rsidRPr="00282D91">
              <w:rPr>
                <w:rFonts w:ascii="Verdana" w:hAnsi="Verdana"/>
                <w:sz w:val="18"/>
                <w:szCs w:val="18"/>
              </w:rPr>
              <w:t> 000</w:t>
            </w:r>
          </w:p>
          <w:p w:rsidR="00C81C31" w:rsidRPr="00282D91" w:rsidRDefault="00A91689" w:rsidP="00145453">
            <w:pPr>
              <w:jc w:val="right"/>
              <w:rPr>
                <w:rFonts w:ascii="Verdana" w:hAnsi="Verdana"/>
                <w:sz w:val="18"/>
                <w:szCs w:val="18"/>
              </w:rPr>
            </w:pPr>
            <w:r>
              <w:rPr>
                <w:rFonts w:ascii="Verdana" w:hAnsi="Verdana"/>
                <w:sz w:val="18"/>
                <w:szCs w:val="18"/>
              </w:rPr>
              <w:t>2</w:t>
            </w:r>
            <w:r w:rsidR="00C81C31" w:rsidRPr="00282D91">
              <w:rPr>
                <w:rFonts w:ascii="Verdana" w:hAnsi="Verdana"/>
                <w:sz w:val="18"/>
                <w:szCs w:val="18"/>
              </w:rPr>
              <w:t> 8</w:t>
            </w:r>
            <w:r>
              <w:rPr>
                <w:rFonts w:ascii="Verdana" w:hAnsi="Verdana"/>
                <w:sz w:val="18"/>
                <w:szCs w:val="18"/>
              </w:rPr>
              <w:t>1</w:t>
            </w:r>
            <w:r w:rsidR="00C81C31" w:rsidRPr="00282D91">
              <w:rPr>
                <w:rFonts w:ascii="Verdana" w:hAnsi="Verdana"/>
                <w:sz w:val="18"/>
                <w:szCs w:val="18"/>
              </w:rPr>
              <w:t>0 000</w:t>
            </w:r>
          </w:p>
          <w:p w:rsidR="00C81C31" w:rsidRPr="00282D91" w:rsidRDefault="00A91689" w:rsidP="00A91689">
            <w:pPr>
              <w:jc w:val="right"/>
              <w:rPr>
                <w:rFonts w:ascii="Verdana" w:hAnsi="Verdana"/>
                <w:sz w:val="18"/>
                <w:szCs w:val="18"/>
              </w:rPr>
            </w:pPr>
            <w:r>
              <w:rPr>
                <w:rFonts w:ascii="Verdana" w:hAnsi="Verdana"/>
                <w:sz w:val="18"/>
                <w:szCs w:val="18"/>
              </w:rPr>
              <w:t>1 900</w:t>
            </w:r>
            <w:r w:rsidR="00C81C31" w:rsidRPr="00282D91">
              <w:rPr>
                <w:rFonts w:ascii="Verdana" w:hAnsi="Verdana"/>
                <w:sz w:val="18"/>
                <w:szCs w:val="18"/>
              </w:rPr>
              <w:t xml:space="preserve"> 000</w:t>
            </w:r>
          </w:p>
        </w:tc>
        <w:tc>
          <w:tcPr>
            <w:tcW w:w="1484" w:type="dxa"/>
          </w:tcPr>
          <w:p w:rsidR="00C81C31" w:rsidRPr="00282D91" w:rsidRDefault="00A91689" w:rsidP="0026397A">
            <w:pPr>
              <w:jc w:val="right"/>
              <w:rPr>
                <w:rFonts w:ascii="Verdana" w:hAnsi="Verdana"/>
                <w:sz w:val="18"/>
                <w:szCs w:val="18"/>
              </w:rPr>
            </w:pPr>
            <w:r>
              <w:rPr>
                <w:rFonts w:ascii="Verdana" w:hAnsi="Verdana"/>
                <w:sz w:val="18"/>
                <w:szCs w:val="18"/>
              </w:rPr>
              <w:t>8</w:t>
            </w:r>
          </w:p>
          <w:p w:rsidR="00C81C31" w:rsidRPr="00282D91" w:rsidRDefault="00A91689" w:rsidP="0026397A">
            <w:pPr>
              <w:jc w:val="right"/>
              <w:rPr>
                <w:rFonts w:ascii="Verdana" w:hAnsi="Verdana"/>
                <w:sz w:val="18"/>
                <w:szCs w:val="18"/>
              </w:rPr>
            </w:pPr>
            <w:r>
              <w:rPr>
                <w:rFonts w:ascii="Verdana" w:hAnsi="Verdana"/>
                <w:sz w:val="18"/>
                <w:szCs w:val="18"/>
              </w:rPr>
              <w:t>9</w:t>
            </w:r>
          </w:p>
          <w:p w:rsidR="00C81C31" w:rsidRPr="00282D91" w:rsidRDefault="00847444" w:rsidP="0026397A">
            <w:pPr>
              <w:jc w:val="right"/>
              <w:rPr>
                <w:rFonts w:ascii="Verdana" w:hAnsi="Verdana"/>
                <w:sz w:val="18"/>
                <w:szCs w:val="18"/>
              </w:rPr>
            </w:pPr>
            <w:r>
              <w:rPr>
                <w:rFonts w:ascii="Verdana" w:hAnsi="Verdana"/>
                <w:sz w:val="18"/>
                <w:szCs w:val="18"/>
              </w:rPr>
              <w:t>5</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504E4A">
            <w:pPr>
              <w:rPr>
                <w:rFonts w:ascii="Verdana" w:hAnsi="Verdana"/>
                <w:b/>
                <w:sz w:val="18"/>
                <w:szCs w:val="18"/>
              </w:rPr>
            </w:pPr>
            <w:hyperlink r:id="rId23" w:history="1">
              <w:r w:rsidR="00F3372E" w:rsidRPr="007160BC">
                <w:rPr>
                  <w:rStyle w:val="Lienhypertexte"/>
                  <w:rFonts w:ascii="Verdana" w:hAnsi="Verdana"/>
                  <w:b/>
                  <w:sz w:val="18"/>
                  <w:szCs w:val="18"/>
                </w:rPr>
                <w:t>www.mister-barbecue.com</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Barbecue danois</w:t>
            </w:r>
          </w:p>
          <w:p w:rsidR="00C81C31" w:rsidRDefault="00C81C31" w:rsidP="008B1B51">
            <w:pPr>
              <w:rPr>
                <w:rFonts w:ascii="Verdana" w:hAnsi="Verdana"/>
                <w:sz w:val="18"/>
                <w:szCs w:val="18"/>
              </w:rPr>
            </w:pPr>
            <w:r w:rsidRPr="00282D91">
              <w:rPr>
                <w:rFonts w:ascii="Verdana" w:hAnsi="Verdana"/>
                <w:sz w:val="18"/>
                <w:szCs w:val="18"/>
              </w:rPr>
              <w:t>Barbecue Cobb</w:t>
            </w:r>
          </w:p>
          <w:p w:rsidR="005C39D6" w:rsidRDefault="005C39D6" w:rsidP="008B1B51">
            <w:pPr>
              <w:rPr>
                <w:rFonts w:ascii="Verdana" w:hAnsi="Verdana"/>
                <w:sz w:val="18"/>
                <w:szCs w:val="18"/>
              </w:rPr>
            </w:pPr>
            <w:r>
              <w:rPr>
                <w:rFonts w:ascii="Verdana" w:hAnsi="Verdana"/>
                <w:sz w:val="18"/>
                <w:szCs w:val="18"/>
              </w:rPr>
              <w:t>Barbecue</w:t>
            </w:r>
          </w:p>
          <w:p w:rsidR="00434C0F" w:rsidRPr="00282D91" w:rsidRDefault="005C39D6" w:rsidP="008B1B51">
            <w:pPr>
              <w:rPr>
                <w:rFonts w:ascii="Verdana" w:hAnsi="Verdana"/>
                <w:sz w:val="18"/>
                <w:szCs w:val="18"/>
              </w:rPr>
            </w:pPr>
            <w:r>
              <w:rPr>
                <w:rFonts w:ascii="Verdana" w:hAnsi="Verdana"/>
                <w:sz w:val="18"/>
                <w:szCs w:val="18"/>
              </w:rPr>
              <w:t>Barbecue charbon</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1 190 000</w:t>
            </w:r>
          </w:p>
          <w:p w:rsidR="00C81C31" w:rsidRDefault="00C81C31" w:rsidP="00145453">
            <w:pPr>
              <w:jc w:val="right"/>
              <w:rPr>
                <w:rFonts w:ascii="Verdana" w:hAnsi="Verdana"/>
                <w:sz w:val="18"/>
                <w:szCs w:val="18"/>
              </w:rPr>
            </w:pPr>
            <w:r w:rsidRPr="00282D91">
              <w:rPr>
                <w:rFonts w:ascii="Verdana" w:hAnsi="Verdana"/>
                <w:sz w:val="18"/>
                <w:szCs w:val="18"/>
              </w:rPr>
              <w:t>3 520</w:t>
            </w:r>
            <w:r w:rsidR="005C39D6">
              <w:rPr>
                <w:rFonts w:ascii="Verdana" w:hAnsi="Verdana"/>
                <w:sz w:val="18"/>
                <w:szCs w:val="18"/>
              </w:rPr>
              <w:t> </w:t>
            </w:r>
            <w:r w:rsidRPr="00282D91">
              <w:rPr>
                <w:rFonts w:ascii="Verdana" w:hAnsi="Verdana"/>
                <w:sz w:val="18"/>
                <w:szCs w:val="18"/>
              </w:rPr>
              <w:t>000</w:t>
            </w:r>
          </w:p>
          <w:p w:rsidR="005C39D6" w:rsidRDefault="005C39D6" w:rsidP="00145453">
            <w:pPr>
              <w:jc w:val="right"/>
              <w:rPr>
                <w:rFonts w:ascii="Verdana" w:hAnsi="Verdana"/>
                <w:sz w:val="18"/>
                <w:szCs w:val="18"/>
              </w:rPr>
            </w:pPr>
            <w:r>
              <w:rPr>
                <w:rFonts w:ascii="Verdana" w:hAnsi="Verdana"/>
                <w:sz w:val="18"/>
                <w:szCs w:val="18"/>
              </w:rPr>
              <w:t>168 000 000</w:t>
            </w:r>
          </w:p>
          <w:p w:rsidR="00434C0F" w:rsidRPr="00282D91" w:rsidRDefault="005C39D6" w:rsidP="00F3372E">
            <w:pPr>
              <w:jc w:val="right"/>
              <w:rPr>
                <w:rFonts w:ascii="Verdana" w:hAnsi="Verdana"/>
                <w:sz w:val="18"/>
                <w:szCs w:val="18"/>
              </w:rPr>
            </w:pPr>
            <w:r>
              <w:rPr>
                <w:rFonts w:ascii="Verdana" w:hAnsi="Verdana"/>
                <w:sz w:val="18"/>
                <w:szCs w:val="18"/>
              </w:rPr>
              <w:t>16 000</w:t>
            </w:r>
            <w:r w:rsidR="00434C0F">
              <w:rPr>
                <w:rFonts w:ascii="Verdana" w:hAnsi="Verdana"/>
                <w:sz w:val="18"/>
                <w:szCs w:val="18"/>
              </w:rPr>
              <w:t> </w:t>
            </w:r>
            <w:r>
              <w:rPr>
                <w:rFonts w:ascii="Verdana" w:hAnsi="Verdana"/>
                <w:sz w:val="18"/>
                <w:szCs w:val="18"/>
              </w:rPr>
              <w:t>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5</w:t>
            </w:r>
          </w:p>
          <w:p w:rsidR="00C81C31" w:rsidRDefault="00C81C31" w:rsidP="0026397A">
            <w:pPr>
              <w:jc w:val="right"/>
              <w:rPr>
                <w:rFonts w:ascii="Verdana" w:hAnsi="Verdana"/>
                <w:sz w:val="18"/>
                <w:szCs w:val="18"/>
              </w:rPr>
            </w:pPr>
            <w:r w:rsidRPr="00282D91">
              <w:rPr>
                <w:rFonts w:ascii="Verdana" w:hAnsi="Verdana"/>
                <w:sz w:val="18"/>
                <w:szCs w:val="18"/>
              </w:rPr>
              <w:t>8</w:t>
            </w:r>
          </w:p>
          <w:p w:rsidR="005C39D6" w:rsidRDefault="005C39D6" w:rsidP="0026397A">
            <w:pPr>
              <w:jc w:val="right"/>
              <w:rPr>
                <w:rFonts w:ascii="Verdana" w:hAnsi="Verdana"/>
                <w:sz w:val="18"/>
                <w:szCs w:val="18"/>
              </w:rPr>
            </w:pPr>
            <w:r>
              <w:rPr>
                <w:rFonts w:ascii="Verdana" w:hAnsi="Verdana"/>
                <w:sz w:val="18"/>
                <w:szCs w:val="18"/>
              </w:rPr>
              <w:t>34</w:t>
            </w:r>
          </w:p>
          <w:p w:rsidR="00434C0F" w:rsidRPr="00282D91" w:rsidRDefault="005C39D6" w:rsidP="00F3372E">
            <w:pPr>
              <w:jc w:val="right"/>
              <w:rPr>
                <w:rFonts w:ascii="Verdana" w:hAnsi="Verdana"/>
                <w:sz w:val="18"/>
                <w:szCs w:val="18"/>
              </w:rPr>
            </w:pPr>
            <w:r>
              <w:rPr>
                <w:rFonts w:ascii="Verdana" w:hAnsi="Verdana"/>
                <w:sz w:val="18"/>
                <w:szCs w:val="18"/>
              </w:rPr>
              <w:t>30</w:t>
            </w:r>
          </w:p>
        </w:tc>
      </w:tr>
    </w:tbl>
    <w:p w:rsidR="00FD20E3" w:rsidRPr="00B34257" w:rsidRDefault="00FD20E3" w:rsidP="00FD20E3">
      <w:pPr>
        <w:rPr>
          <w:rFonts w:ascii="Verdana" w:hAnsi="Verdana"/>
          <w:b/>
          <w:color w:val="F29400"/>
          <w:sz w:val="18"/>
          <w:szCs w:val="18"/>
        </w:rPr>
      </w:pPr>
      <w:r w:rsidRPr="00B34257">
        <w:rPr>
          <w:rFonts w:ascii="Verdana" w:hAnsi="Verdana"/>
          <w:b/>
          <w:color w:val="F29400"/>
          <w:sz w:val="18"/>
          <w:szCs w:val="18"/>
        </w:rPr>
        <w:lastRenderedPageBreak/>
        <w:t>Lexique :</w:t>
      </w:r>
    </w:p>
    <w:p w:rsidR="00FD20E3" w:rsidRPr="00D32F55" w:rsidRDefault="00FD20E3" w:rsidP="00FD20E3">
      <w:pPr>
        <w:rPr>
          <w:rFonts w:ascii="Verdana" w:hAnsi="Verdana"/>
          <w:sz w:val="18"/>
          <w:szCs w:val="18"/>
        </w:rPr>
      </w:pPr>
      <w:r w:rsidRPr="00B34257">
        <w:rPr>
          <w:rFonts w:ascii="Verdana" w:hAnsi="Verdana"/>
          <w:b/>
          <w:sz w:val="18"/>
          <w:szCs w:val="18"/>
        </w:rPr>
        <w:t>Référencement :</w:t>
      </w:r>
      <w:r w:rsidRPr="00B34257">
        <w:rPr>
          <w:rFonts w:ascii="Verdana" w:hAnsi="Verdana"/>
          <w:b/>
          <w:sz w:val="18"/>
          <w:szCs w:val="18"/>
        </w:rPr>
        <w:br/>
      </w:r>
      <w:r>
        <w:rPr>
          <w:rFonts w:ascii="Verdana" w:hAnsi="Verdana"/>
          <w:sz w:val="18"/>
          <w:szCs w:val="18"/>
        </w:rPr>
        <w:t>Actions qui consistent à mettre votre site Internet en évidence de préférence en tête de liste pour générer du trafic ciblé à l’image des produits exposés « en tête de gondole » à la vue des consommateurs.</w:t>
      </w:r>
    </w:p>
    <w:p w:rsidR="00FD20E3" w:rsidRPr="00D32F55" w:rsidRDefault="00FD20E3" w:rsidP="00FD20E3">
      <w:pPr>
        <w:rPr>
          <w:rFonts w:ascii="Verdana" w:hAnsi="Verdana"/>
          <w:sz w:val="18"/>
          <w:szCs w:val="18"/>
        </w:rPr>
      </w:pPr>
      <w:r w:rsidRPr="0083249F">
        <w:rPr>
          <w:rFonts w:ascii="Verdana" w:hAnsi="Verdana"/>
          <w:b/>
          <w:sz w:val="18"/>
          <w:szCs w:val="18"/>
        </w:rPr>
        <w:t xml:space="preserve">Référencement naturel (organique ou traditionnel) : </w:t>
      </w:r>
      <w:r w:rsidRPr="0083249F">
        <w:rPr>
          <w:rFonts w:ascii="Verdana" w:hAnsi="Verdana"/>
          <w:b/>
          <w:sz w:val="18"/>
          <w:szCs w:val="18"/>
        </w:rPr>
        <w:br/>
      </w:r>
      <w:r>
        <w:rPr>
          <w:rFonts w:ascii="Verdana" w:hAnsi="Verdana"/>
          <w:sz w:val="18"/>
          <w:szCs w:val="18"/>
        </w:rPr>
        <w:t>Il s’agit du positionnement d’une ou plusieurs page(s) de votre site Internet dans les résultats des liens organiques lorsque les mots-clés importants pour votre activité sont saisis par les internautes.</w:t>
      </w:r>
    </w:p>
    <w:p w:rsidR="00FD20E3" w:rsidRPr="00D32F55" w:rsidRDefault="00FD20E3" w:rsidP="00FD20E3">
      <w:pPr>
        <w:rPr>
          <w:rFonts w:ascii="Verdana" w:hAnsi="Verdana"/>
          <w:sz w:val="18"/>
          <w:szCs w:val="18"/>
        </w:rPr>
      </w:pPr>
      <w:r w:rsidRPr="0083249F">
        <w:rPr>
          <w:rFonts w:ascii="Verdana" w:hAnsi="Verdana"/>
          <w:b/>
          <w:sz w:val="18"/>
          <w:szCs w:val="18"/>
        </w:rPr>
        <w:t xml:space="preserve">Référencement payant (liens sponsorisés ou liens commerciaux) : </w:t>
      </w:r>
      <w:r w:rsidRPr="0083249F">
        <w:rPr>
          <w:rFonts w:ascii="Verdana" w:hAnsi="Verdana"/>
          <w:b/>
          <w:sz w:val="18"/>
          <w:szCs w:val="18"/>
        </w:rPr>
        <w:br/>
      </w:r>
      <w:r>
        <w:rPr>
          <w:rFonts w:ascii="Verdana" w:hAnsi="Verdana"/>
          <w:sz w:val="18"/>
          <w:szCs w:val="18"/>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FD20E3" w:rsidRPr="00D32F55" w:rsidRDefault="00FD20E3" w:rsidP="00FD20E3">
      <w:pPr>
        <w:rPr>
          <w:rFonts w:ascii="Verdana" w:hAnsi="Verdana"/>
          <w:sz w:val="18"/>
          <w:szCs w:val="18"/>
        </w:rPr>
      </w:pPr>
      <w:r w:rsidRPr="001347E8">
        <w:rPr>
          <w:rFonts w:ascii="Verdana" w:hAnsi="Verdana"/>
          <w:b/>
          <w:sz w:val="18"/>
          <w:szCs w:val="18"/>
        </w:rPr>
        <w:t>Mot-clé ou requête :</w:t>
      </w:r>
      <w:r w:rsidRPr="001347E8">
        <w:rPr>
          <w:rFonts w:ascii="Verdana" w:hAnsi="Verdana"/>
          <w:b/>
          <w:sz w:val="18"/>
          <w:szCs w:val="18"/>
        </w:rPr>
        <w:br/>
      </w:r>
      <w:r>
        <w:rPr>
          <w:rFonts w:ascii="Verdana" w:hAnsi="Verdana"/>
          <w:sz w:val="18"/>
          <w:szCs w:val="18"/>
        </w:rPr>
        <w:t>Expression contenant plusieurs mots. Exemple : « Restaurant végétarien Lyon »</w:t>
      </w:r>
    </w:p>
    <w:p w:rsidR="00FD20E3" w:rsidRPr="00D32F55" w:rsidRDefault="00FD20E3" w:rsidP="00FD20E3">
      <w:pPr>
        <w:rPr>
          <w:rFonts w:ascii="Verdana" w:hAnsi="Verdana"/>
          <w:sz w:val="18"/>
          <w:szCs w:val="18"/>
        </w:rPr>
      </w:pPr>
      <w:r w:rsidRPr="00E50F67">
        <w:rPr>
          <w:rFonts w:ascii="Verdana" w:hAnsi="Verdana"/>
          <w:b/>
          <w:sz w:val="18"/>
          <w:szCs w:val="18"/>
        </w:rPr>
        <w:t xml:space="preserve">Positionnement : </w:t>
      </w:r>
      <w:r w:rsidRPr="00E50F67">
        <w:rPr>
          <w:rFonts w:ascii="Verdana" w:hAnsi="Verdana"/>
          <w:b/>
          <w:sz w:val="18"/>
          <w:szCs w:val="18"/>
        </w:rPr>
        <w:br/>
      </w:r>
      <w:r>
        <w:rPr>
          <w:rFonts w:ascii="Verdana" w:hAnsi="Verdana"/>
          <w:sz w:val="18"/>
          <w:szCs w:val="18"/>
        </w:rPr>
        <w:t>Classement du site Internet dans les résultats de recherche sur une expression</w:t>
      </w:r>
    </w:p>
    <w:p w:rsidR="003F2DE6" w:rsidRDefault="00FD20E3">
      <w:pPr>
        <w:rPr>
          <w:rFonts w:ascii="Verdana" w:hAnsi="Verdana"/>
          <w:sz w:val="18"/>
          <w:szCs w:val="18"/>
        </w:rPr>
      </w:pPr>
      <w:r w:rsidRPr="00E50F67">
        <w:rPr>
          <w:rFonts w:ascii="Verdana" w:hAnsi="Verdana"/>
          <w:b/>
          <w:sz w:val="18"/>
          <w:szCs w:val="18"/>
        </w:rPr>
        <w:t xml:space="preserve">Indexation : </w:t>
      </w:r>
      <w:r w:rsidRPr="00E50F67">
        <w:rPr>
          <w:rFonts w:ascii="Verdana" w:hAnsi="Verdana"/>
          <w:b/>
          <w:sz w:val="18"/>
          <w:szCs w:val="18"/>
        </w:rPr>
        <w:br/>
      </w:r>
      <w:r>
        <w:rPr>
          <w:rFonts w:ascii="Verdana" w:hAnsi="Verdana"/>
          <w:sz w:val="18"/>
          <w:szCs w:val="18"/>
        </w:rPr>
        <w:t>L’ajout du contenu du site Internet dans le moteur de recherche afin d’en traiter les données et d’en permettre la restitution sous forme de liste lorsqu’un internaute saisi une expression en lien avec le site.</w:t>
      </w:r>
    </w:p>
    <w:p w:rsidR="003A4F55" w:rsidRPr="00F4015B" w:rsidRDefault="003A4F55">
      <w:pPr>
        <w:rPr>
          <w:rFonts w:ascii="Verdana" w:hAnsi="Verdana"/>
          <w:sz w:val="18"/>
          <w:szCs w:val="18"/>
        </w:rPr>
      </w:pPr>
      <w:r w:rsidRPr="003A4F55">
        <w:rPr>
          <w:rFonts w:ascii="Verdana" w:hAnsi="Verdana"/>
          <w:b/>
          <w:sz w:val="18"/>
          <w:szCs w:val="18"/>
        </w:rPr>
        <w:t>URL :</w:t>
      </w:r>
      <w:r>
        <w:rPr>
          <w:rFonts w:ascii="Verdana" w:hAnsi="Verdana"/>
          <w:sz w:val="18"/>
          <w:szCs w:val="18"/>
        </w:rPr>
        <w:br/>
        <w:t xml:space="preserve">Il s’agit d’une adresse Internet permettant d’accéder au contenu d’une page. L’URL est de type : </w:t>
      </w:r>
      <w:hyperlink r:id="rId24" w:history="1">
        <w:r w:rsidRPr="004A5980">
          <w:rPr>
            <w:rStyle w:val="Lienhypertexte"/>
            <w:rFonts w:ascii="Verdana" w:hAnsi="Verdana"/>
            <w:sz w:val="18"/>
            <w:szCs w:val="18"/>
          </w:rPr>
          <w:t>http://www.nomdedomaine.fr</w:t>
        </w:r>
      </w:hyperlink>
      <w:r>
        <w:rPr>
          <w:rFonts w:ascii="Verdana" w:hAnsi="Verdana"/>
          <w:sz w:val="18"/>
          <w:szCs w:val="18"/>
        </w:rPr>
        <w:t xml:space="preserve"> (ou .com…). </w:t>
      </w:r>
    </w:p>
    <w:sectPr w:rsidR="003A4F55" w:rsidRPr="00F4015B" w:rsidSect="00092540">
      <w:type w:val="continuous"/>
      <w:pgSz w:w="11906" w:h="16838"/>
      <w:pgMar w:top="1417" w:right="707"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690" w:rsidRDefault="007D1690" w:rsidP="00920F28">
      <w:pPr>
        <w:spacing w:after="0" w:line="240" w:lineRule="auto"/>
      </w:pPr>
      <w:r>
        <w:separator/>
      </w:r>
    </w:p>
  </w:endnote>
  <w:endnote w:type="continuationSeparator" w:id="0">
    <w:p w:rsidR="007D1690" w:rsidRDefault="007D1690" w:rsidP="00920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690" w:rsidRDefault="007D1690" w:rsidP="00920F28">
      <w:pPr>
        <w:spacing w:after="0" w:line="240" w:lineRule="auto"/>
      </w:pPr>
      <w:r>
        <w:separator/>
      </w:r>
    </w:p>
  </w:footnote>
  <w:footnote w:type="continuationSeparator" w:id="0">
    <w:p w:rsidR="007D1690" w:rsidRDefault="007D1690" w:rsidP="00920F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27A10"/>
    <w:multiLevelType w:val="hybridMultilevel"/>
    <w:tmpl w:val="FDC05A60"/>
    <w:lvl w:ilvl="0" w:tplc="1B04F040">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20F28"/>
    <w:rsid w:val="00092540"/>
    <w:rsid w:val="00133083"/>
    <w:rsid w:val="001347E8"/>
    <w:rsid w:val="00145453"/>
    <w:rsid w:val="00176720"/>
    <w:rsid w:val="001914D9"/>
    <w:rsid w:val="001B62C3"/>
    <w:rsid w:val="001E16BA"/>
    <w:rsid w:val="0026397A"/>
    <w:rsid w:val="00282D91"/>
    <w:rsid w:val="002B2223"/>
    <w:rsid w:val="002D1342"/>
    <w:rsid w:val="00365A62"/>
    <w:rsid w:val="00394352"/>
    <w:rsid w:val="003A4F55"/>
    <w:rsid w:val="003F096B"/>
    <w:rsid w:val="003F2DE6"/>
    <w:rsid w:val="00434C0F"/>
    <w:rsid w:val="00496394"/>
    <w:rsid w:val="004C78FC"/>
    <w:rsid w:val="004F62B6"/>
    <w:rsid w:val="00504E4A"/>
    <w:rsid w:val="005278B1"/>
    <w:rsid w:val="005427F2"/>
    <w:rsid w:val="00591EBD"/>
    <w:rsid w:val="005C39D6"/>
    <w:rsid w:val="00601A22"/>
    <w:rsid w:val="0061300A"/>
    <w:rsid w:val="006F1CC8"/>
    <w:rsid w:val="006F7421"/>
    <w:rsid w:val="007B5D28"/>
    <w:rsid w:val="007D1690"/>
    <w:rsid w:val="007F35B7"/>
    <w:rsid w:val="0083249F"/>
    <w:rsid w:val="00847444"/>
    <w:rsid w:val="008B1B51"/>
    <w:rsid w:val="008C5C0B"/>
    <w:rsid w:val="008E1AD1"/>
    <w:rsid w:val="00901A9A"/>
    <w:rsid w:val="00920F28"/>
    <w:rsid w:val="00923439"/>
    <w:rsid w:val="009824B8"/>
    <w:rsid w:val="009E36E7"/>
    <w:rsid w:val="00A91689"/>
    <w:rsid w:val="00AE04AD"/>
    <w:rsid w:val="00B34257"/>
    <w:rsid w:val="00B66582"/>
    <w:rsid w:val="00C13F50"/>
    <w:rsid w:val="00C3774D"/>
    <w:rsid w:val="00C81C31"/>
    <w:rsid w:val="00DF133F"/>
    <w:rsid w:val="00E50F67"/>
    <w:rsid w:val="00F3372E"/>
    <w:rsid w:val="00F4015B"/>
    <w:rsid w:val="00FD20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0F28"/>
    <w:pPr>
      <w:ind w:left="720"/>
      <w:contextualSpacing/>
    </w:pPr>
  </w:style>
  <w:style w:type="paragraph" w:styleId="Textedebulles">
    <w:name w:val="Balloon Text"/>
    <w:basedOn w:val="Normal"/>
    <w:link w:val="TextedebullesCar"/>
    <w:uiPriority w:val="99"/>
    <w:semiHidden/>
    <w:unhideWhenUsed/>
    <w:rsid w:val="00920F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F28"/>
    <w:rPr>
      <w:rFonts w:ascii="Tahoma" w:hAnsi="Tahoma" w:cs="Tahoma"/>
      <w:sz w:val="16"/>
      <w:szCs w:val="16"/>
    </w:rPr>
  </w:style>
  <w:style w:type="character" w:styleId="Lienhypertexte">
    <w:name w:val="Hyperlink"/>
    <w:basedOn w:val="Policepardfaut"/>
    <w:uiPriority w:val="99"/>
    <w:unhideWhenUsed/>
    <w:rsid w:val="00920F28"/>
    <w:rPr>
      <w:color w:val="0000FF" w:themeColor="hyperlink"/>
      <w:u w:val="single"/>
    </w:rPr>
  </w:style>
  <w:style w:type="table" w:styleId="Grilledutableau">
    <w:name w:val="Table Grid"/>
    <w:basedOn w:val="TableauNormal"/>
    <w:uiPriority w:val="59"/>
    <w:rsid w:val="002D1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51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toya.com" TargetMode="External"/><Relationship Id="rId13" Type="http://schemas.openxmlformats.org/officeDocument/2006/relationships/hyperlink" Target="http://www.butg-permis.fr" TargetMode="External"/><Relationship Id="rId18" Type="http://schemas.openxmlformats.org/officeDocument/2006/relationships/hyperlink" Target="http://www.institut-jolie-poupe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ouble-s.fr" TargetMode="External"/><Relationship Id="rId7" Type="http://schemas.openxmlformats.org/officeDocument/2006/relationships/image" Target="media/image1.gif"/><Relationship Id="rId12" Type="http://schemas.openxmlformats.org/officeDocument/2006/relationships/hyperlink" Target="http://www.selfconduite.fr" TargetMode="External"/><Relationship Id="rId17" Type="http://schemas.openxmlformats.org/officeDocument/2006/relationships/hyperlink" Target="http://www.artisanat-marocain-nomade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raboutmara.com" TargetMode="External"/><Relationship Id="rId20" Type="http://schemas.openxmlformats.org/officeDocument/2006/relationships/hyperlink" Target="http://www.mil-fran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ipol.fr" TargetMode="External"/><Relationship Id="rId24" Type="http://schemas.openxmlformats.org/officeDocument/2006/relationships/hyperlink" Target="http://www.nomdedomaine.fr" TargetMode="External"/><Relationship Id="rId5" Type="http://schemas.openxmlformats.org/officeDocument/2006/relationships/footnotes" Target="footnotes.xml"/><Relationship Id="rId15" Type="http://schemas.openxmlformats.org/officeDocument/2006/relationships/hyperlink" Target="http://www.histoires-damour.fr" TargetMode="External"/><Relationship Id="rId23" Type="http://schemas.openxmlformats.org/officeDocument/2006/relationships/hyperlink" Target="http://www.mister-barbecue.com" TargetMode="External"/><Relationship Id="rId10" Type="http://schemas.openxmlformats.org/officeDocument/2006/relationships/hyperlink" Target="http://www.aurismagnetic.com" TargetMode="External"/><Relationship Id="rId19" Type="http://schemas.openxmlformats.org/officeDocument/2006/relationships/hyperlink" Target="http://www.naomobiliers-contemporains.com" TargetMode="External"/><Relationship Id="rId4" Type="http://schemas.openxmlformats.org/officeDocument/2006/relationships/webSettings" Target="webSettings.xml"/><Relationship Id="rId9" Type="http://schemas.openxmlformats.org/officeDocument/2006/relationships/hyperlink" Target="http://www.restaurant-japonnais-sushi-wakonanterre.com" TargetMode="External"/><Relationship Id="rId14" Type="http://schemas.openxmlformats.org/officeDocument/2006/relationships/hyperlink" Target="http://www.lamerejacquet.com" TargetMode="External"/><Relationship Id="rId22" Type="http://schemas.openxmlformats.org/officeDocument/2006/relationships/hyperlink" Target="http://www.canapeliter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1079</Words>
  <Characters>5936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cp:lastPrinted>2012-11-11T10:38:00Z</cp:lastPrinted>
  <dcterms:created xsi:type="dcterms:W3CDTF">2012-11-22T15:43:00Z</dcterms:created>
  <dcterms:modified xsi:type="dcterms:W3CDTF">2013-01-15T11:42:00Z</dcterms:modified>
</cp:coreProperties>
</file>