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94" w:rsidRPr="005B3F94" w:rsidRDefault="005B3F94" w:rsidP="005B3F94">
      <w:pPr>
        <w:pStyle w:val="Pieddepage"/>
        <w:rPr>
          <w:sz w:val="20"/>
          <w:szCs w:val="20"/>
        </w:rPr>
      </w:pPr>
      <w:r w:rsidRPr="005B3F94">
        <w:rPr>
          <w:rFonts w:ascii="Verdana" w:eastAsia="Calibri" w:hAnsi="Verdana" w:cs="Arial"/>
          <w:noProof/>
          <w:sz w:val="20"/>
          <w:szCs w:val="20"/>
          <w:lang w:eastAsia="fr-FR"/>
        </w:rPr>
        <w:drawing>
          <wp:anchor distT="0" distB="0" distL="114300" distR="396240" simplePos="0" relativeHeight="251661312" behindDoc="0" locked="1" layoutInCell="1" allowOverlap="1">
            <wp:simplePos x="0" y="0"/>
            <wp:positionH relativeFrom="margin">
              <wp:align>left</wp:align>
            </wp:positionH>
            <wp:positionV relativeFrom="margin">
              <wp:align>top</wp:align>
            </wp:positionV>
            <wp:extent cx="2552700" cy="561975"/>
            <wp:effectExtent l="19050" t="0" r="0" b="0"/>
            <wp:wrapSquare wrapText="bothSides"/>
            <wp:docPr id="3"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rcRect b="55970"/>
                    <a:stretch>
                      <a:fillRect/>
                    </a:stretch>
                  </pic:blipFill>
                  <pic:spPr>
                    <a:xfrm>
                      <a:off x="0" y="0"/>
                      <a:ext cx="2552700" cy="561975"/>
                    </a:xfrm>
                    <a:prstGeom prst="rect">
                      <a:avLst/>
                    </a:prstGeom>
                  </pic:spPr>
                </pic:pic>
              </a:graphicData>
            </a:graphic>
          </wp:anchor>
        </w:drawing>
      </w:r>
      <w:r w:rsidR="00BD1AB2" w:rsidRPr="005B3F94">
        <w:rPr>
          <w:rFonts w:ascii="Verdana" w:eastAsia="Calibri" w:hAnsi="Verdana" w:cs="Arial"/>
          <w:noProof/>
          <w:sz w:val="20"/>
          <w:szCs w:val="20"/>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00BD1AB2" w:rsidRPr="005B3F94">
        <w:rPr>
          <w:rFonts w:ascii="Verdana" w:eastAsia="Calibri" w:hAnsi="Verdana" w:cs="Arial"/>
          <w:sz w:val="20"/>
          <w:szCs w:val="20"/>
        </w:rPr>
        <w:t>SARL ALLIZEO WEB</w:t>
      </w:r>
      <w:r w:rsidR="00BD1AB2" w:rsidRPr="005B3F94">
        <w:rPr>
          <w:rFonts w:ascii="Verdana" w:eastAsia="Calibri" w:hAnsi="Verdana" w:cs="Arial"/>
          <w:sz w:val="20"/>
          <w:szCs w:val="20"/>
        </w:rPr>
        <w:br/>
        <w:t>30, Avenue G</w:t>
      </w:r>
      <w:r w:rsidRPr="005B3F94">
        <w:rPr>
          <w:rFonts w:ascii="Verdana" w:eastAsia="Calibri" w:hAnsi="Verdana" w:cs="Arial"/>
          <w:sz w:val="20"/>
          <w:szCs w:val="20"/>
        </w:rPr>
        <w:t xml:space="preserve">énéral Leclerc – Bât. Antarès - </w:t>
      </w:r>
      <w:r w:rsidR="00BD1AB2" w:rsidRPr="005B3F94">
        <w:rPr>
          <w:rFonts w:ascii="Verdana" w:eastAsia="Calibri" w:hAnsi="Verdana" w:cs="Arial"/>
          <w:sz w:val="20"/>
          <w:szCs w:val="20"/>
        </w:rPr>
        <w:t xml:space="preserve">38200 Vienne </w:t>
      </w:r>
      <w:r w:rsidRPr="005B3F94">
        <w:rPr>
          <w:rFonts w:ascii="Verdana" w:eastAsia="Calibri" w:hAnsi="Verdana" w:cs="Arial"/>
          <w:sz w:val="20"/>
          <w:szCs w:val="20"/>
        </w:rPr>
        <w:br/>
      </w:r>
      <w:proofErr w:type="spellStart"/>
      <w:r w:rsidRPr="005B3F94">
        <w:rPr>
          <w:rFonts w:ascii="Verdana" w:eastAsia="Calibri" w:hAnsi="Verdana" w:cs="Arial"/>
          <w:sz w:val="20"/>
          <w:szCs w:val="20"/>
        </w:rPr>
        <w:t>Habiba</w:t>
      </w:r>
      <w:proofErr w:type="spellEnd"/>
      <w:r w:rsidRPr="005B3F94">
        <w:rPr>
          <w:rFonts w:ascii="Verdana" w:eastAsia="Calibri" w:hAnsi="Verdana" w:cs="Arial"/>
          <w:sz w:val="20"/>
          <w:szCs w:val="20"/>
        </w:rPr>
        <w:t xml:space="preserve"> AOUZAL – 06.70.50.49.89 - habiba@allizeo-web.fr</w:t>
      </w:r>
    </w:p>
    <w:p w:rsidR="00BD1AB2" w:rsidRPr="00DB7774" w:rsidRDefault="00BD1AB2" w:rsidP="00BD1AB2">
      <w:pPr>
        <w:rPr>
          <w:rFonts w:ascii="Verdana" w:eastAsia="Calibri" w:hAnsi="Verdana" w:cs="Arial"/>
          <w:sz w:val="18"/>
          <w:szCs w:val="18"/>
          <w:lang w:val="pt-PT"/>
        </w:rPr>
      </w:pPr>
      <w:r w:rsidRPr="005B3F94">
        <w:rPr>
          <w:rFonts w:ascii="Verdana" w:eastAsia="Calibri" w:hAnsi="Verdana" w:cs="Arial"/>
          <w:sz w:val="18"/>
          <w:szCs w:val="18"/>
        </w:rPr>
        <w:br/>
      </w:r>
      <w:r w:rsidRPr="00DA2F04">
        <w:rPr>
          <w:rFonts w:ascii="Verdana" w:eastAsia="Calibri" w:hAnsi="Verdana" w:cs="Arial"/>
          <w:sz w:val="18"/>
          <w:szCs w:val="18"/>
          <w:lang w:val="pt-PT"/>
        </w:rPr>
        <w:pict>
          <v:rect id="_x0000_i1025" style="width:288.7pt;height:1pt" o:hralign="center" o:hrstd="t" o:hr="t" fillcolor="#a0a0a0" stroked="f"/>
        </w:pict>
      </w:r>
    </w:p>
    <w:p w:rsidR="00BD1AB2" w:rsidRDefault="00147826" w:rsidP="005B3F94">
      <w:pPr>
        <w:tabs>
          <w:tab w:val="left" w:pos="4678"/>
        </w:tabs>
        <w:rPr>
          <w:rFonts w:ascii="Verdana" w:hAnsi="Verdana"/>
          <w:sz w:val="20"/>
          <w:szCs w:val="20"/>
        </w:rPr>
      </w:pPr>
      <w:r>
        <w:rPr>
          <w:rFonts w:ascii="Verdana" w:hAnsi="Verdana"/>
          <w:b/>
          <w:sz w:val="20"/>
          <w:szCs w:val="20"/>
        </w:rPr>
        <w:br/>
      </w:r>
      <w:r w:rsidR="005B3F94" w:rsidRPr="00946BC9">
        <w:rPr>
          <w:rFonts w:ascii="Verdana" w:hAnsi="Verdana"/>
          <w:b/>
          <w:sz w:val="20"/>
          <w:szCs w:val="20"/>
        </w:rPr>
        <w:t>Mairie de Saint-Clair du-Rhône</w:t>
      </w:r>
      <w:r w:rsidR="005B3F94">
        <w:rPr>
          <w:rFonts w:ascii="Verdana" w:hAnsi="Verdana"/>
          <w:b/>
          <w:sz w:val="20"/>
          <w:szCs w:val="20"/>
        </w:rPr>
        <w:br/>
        <w:t xml:space="preserve">Monsieur </w:t>
      </w:r>
      <w:proofErr w:type="spellStart"/>
      <w:r w:rsidR="005B3F94">
        <w:rPr>
          <w:rFonts w:ascii="Verdana" w:hAnsi="Verdana"/>
          <w:b/>
          <w:sz w:val="20"/>
          <w:szCs w:val="20"/>
        </w:rPr>
        <w:t>Lemière</w:t>
      </w:r>
      <w:proofErr w:type="spellEnd"/>
      <w:r w:rsidR="005B3F94">
        <w:rPr>
          <w:rFonts w:ascii="Verdana" w:hAnsi="Verdana"/>
          <w:b/>
          <w:sz w:val="20"/>
          <w:szCs w:val="20"/>
        </w:rPr>
        <w:br/>
      </w:r>
      <w:r>
        <w:rPr>
          <w:rFonts w:ascii="Verdana" w:hAnsi="Verdana"/>
          <w:sz w:val="20"/>
          <w:szCs w:val="20"/>
        </w:rPr>
        <w:t xml:space="preserve"> </w:t>
      </w:r>
      <w:r>
        <w:rPr>
          <w:rFonts w:ascii="Verdana" w:hAnsi="Verdana"/>
          <w:sz w:val="20"/>
          <w:szCs w:val="20"/>
        </w:rPr>
        <w:tab/>
      </w:r>
      <w:r w:rsidR="005B3F94" w:rsidRPr="00946BC9">
        <w:rPr>
          <w:rFonts w:ascii="Verdana" w:hAnsi="Verdana"/>
          <w:sz w:val="20"/>
          <w:szCs w:val="20"/>
        </w:rPr>
        <w:t>Place Charles De Gaulle</w:t>
      </w:r>
      <w:r w:rsidR="005B3F94" w:rsidRPr="00946BC9">
        <w:rPr>
          <w:rFonts w:ascii="Verdana" w:hAnsi="Verdana"/>
          <w:sz w:val="20"/>
          <w:szCs w:val="20"/>
        </w:rPr>
        <w:br/>
        <w:t xml:space="preserve"> </w:t>
      </w:r>
      <w:r w:rsidR="005B3F94" w:rsidRPr="00946BC9">
        <w:rPr>
          <w:rFonts w:ascii="Verdana" w:hAnsi="Verdana"/>
          <w:sz w:val="20"/>
          <w:szCs w:val="20"/>
        </w:rPr>
        <w:tab/>
        <w:t>38370 Saint Clair-du-Rhône</w:t>
      </w:r>
    </w:p>
    <w:p w:rsidR="005B3F94" w:rsidRPr="00BD1AB2" w:rsidRDefault="005B3F94" w:rsidP="005B3F94">
      <w:pPr>
        <w:tabs>
          <w:tab w:val="left" w:pos="4678"/>
        </w:tabs>
        <w:rPr>
          <w:rFonts w:ascii="Verdana" w:hAnsi="Verdana"/>
          <w:sz w:val="20"/>
          <w:szCs w:val="20"/>
        </w:rPr>
      </w:pPr>
      <w:r>
        <w:rPr>
          <w:rFonts w:ascii="Verdana" w:hAnsi="Verdana"/>
          <w:sz w:val="20"/>
          <w:szCs w:val="20"/>
        </w:rPr>
        <w:tab/>
        <w:t>A vienne, le 24 avril 2015</w:t>
      </w:r>
    </w:p>
    <w:p w:rsidR="005B3F94" w:rsidRDefault="00147826">
      <w:pPr>
        <w:rPr>
          <w:rFonts w:ascii="Verdana" w:hAnsi="Verdana"/>
          <w:sz w:val="20"/>
          <w:szCs w:val="20"/>
        </w:rPr>
      </w:pPr>
      <w:r>
        <w:rPr>
          <w:rFonts w:ascii="Verdana" w:hAnsi="Verdana"/>
          <w:sz w:val="20"/>
          <w:szCs w:val="20"/>
        </w:rPr>
        <w:br/>
      </w:r>
      <w:r w:rsidR="005B3F94">
        <w:rPr>
          <w:rFonts w:ascii="Verdana" w:hAnsi="Verdana"/>
          <w:sz w:val="20"/>
          <w:szCs w:val="20"/>
        </w:rPr>
        <w:t>Objet : Compte-rendu de la réunion</w:t>
      </w:r>
    </w:p>
    <w:p w:rsidR="00995517" w:rsidRDefault="00995517" w:rsidP="00995517">
      <w:pPr>
        <w:tabs>
          <w:tab w:val="left" w:pos="1134"/>
        </w:tabs>
        <w:rPr>
          <w:rFonts w:ascii="Verdana" w:hAnsi="Verdana"/>
          <w:sz w:val="20"/>
          <w:szCs w:val="20"/>
        </w:rPr>
      </w:pPr>
    </w:p>
    <w:p w:rsidR="00995517" w:rsidRDefault="00995517" w:rsidP="00995517">
      <w:pPr>
        <w:tabs>
          <w:tab w:val="left" w:pos="1134"/>
        </w:tabs>
        <w:rPr>
          <w:rFonts w:ascii="Verdana" w:hAnsi="Verdana"/>
          <w:sz w:val="20"/>
          <w:szCs w:val="20"/>
        </w:rPr>
      </w:pPr>
      <w:r>
        <w:rPr>
          <w:rFonts w:ascii="Verdana" w:hAnsi="Verdana"/>
          <w:sz w:val="20"/>
          <w:szCs w:val="20"/>
        </w:rPr>
        <w:tab/>
        <w:t>Monsieur,</w:t>
      </w:r>
    </w:p>
    <w:p w:rsidR="00995517" w:rsidRDefault="00995517" w:rsidP="00995517">
      <w:pPr>
        <w:tabs>
          <w:tab w:val="left" w:pos="1134"/>
        </w:tabs>
        <w:rPr>
          <w:rFonts w:ascii="Verdana" w:hAnsi="Verdana"/>
          <w:sz w:val="20"/>
          <w:szCs w:val="20"/>
        </w:rPr>
      </w:pPr>
      <w:r>
        <w:rPr>
          <w:rFonts w:ascii="Verdana" w:hAnsi="Verdana"/>
          <w:sz w:val="20"/>
          <w:szCs w:val="20"/>
        </w:rPr>
        <w:tab/>
      </w:r>
      <w:r w:rsidR="00AB63B0" w:rsidRPr="00BD1AB2">
        <w:rPr>
          <w:rFonts w:ascii="Verdana" w:hAnsi="Verdana"/>
          <w:sz w:val="20"/>
          <w:szCs w:val="20"/>
        </w:rPr>
        <w:t xml:space="preserve">Suite à notre entretien du </w:t>
      </w:r>
      <w:r w:rsidR="00BD1AB2">
        <w:rPr>
          <w:rFonts w:ascii="Verdana" w:hAnsi="Verdana"/>
          <w:sz w:val="20"/>
          <w:szCs w:val="20"/>
        </w:rPr>
        <w:t>22 avril 2015</w:t>
      </w:r>
      <w:r w:rsidR="005E5F1A">
        <w:rPr>
          <w:rFonts w:ascii="Verdana" w:hAnsi="Verdana"/>
          <w:sz w:val="20"/>
          <w:szCs w:val="20"/>
        </w:rPr>
        <w:t xml:space="preserve"> et comme convenu</w:t>
      </w:r>
      <w:r w:rsidR="00AB63B0" w:rsidRPr="00BD1AB2">
        <w:rPr>
          <w:rFonts w:ascii="Verdana" w:hAnsi="Verdana"/>
          <w:sz w:val="20"/>
          <w:szCs w:val="20"/>
        </w:rPr>
        <w:t xml:space="preserve">, </w:t>
      </w:r>
      <w:r>
        <w:rPr>
          <w:rFonts w:ascii="Verdana" w:hAnsi="Verdana"/>
          <w:sz w:val="20"/>
          <w:szCs w:val="20"/>
        </w:rPr>
        <w:t xml:space="preserve">veuillez trouver </w:t>
      </w:r>
      <w:r w:rsidR="00AB63B0" w:rsidRPr="00BD1AB2">
        <w:rPr>
          <w:rFonts w:ascii="Verdana" w:hAnsi="Verdana"/>
          <w:sz w:val="20"/>
          <w:szCs w:val="20"/>
        </w:rPr>
        <w:t>ci-</w:t>
      </w:r>
      <w:r>
        <w:rPr>
          <w:rFonts w:ascii="Verdana" w:hAnsi="Verdana"/>
          <w:sz w:val="20"/>
          <w:szCs w:val="20"/>
        </w:rPr>
        <w:t>joint un document Excel listant les rubriques de votre nouveau site</w:t>
      </w:r>
      <w:r w:rsidR="005E5F1A">
        <w:rPr>
          <w:rFonts w:ascii="Verdana" w:hAnsi="Verdana"/>
          <w:sz w:val="20"/>
          <w:szCs w:val="20"/>
        </w:rPr>
        <w:t>, la concordance avec le site actuel et les éléments manquants pour chaque page.</w:t>
      </w:r>
    </w:p>
    <w:p w:rsidR="001068B8" w:rsidRPr="00BD1AB2" w:rsidRDefault="00A044BF" w:rsidP="00995517">
      <w:pPr>
        <w:tabs>
          <w:tab w:val="left" w:pos="1134"/>
        </w:tabs>
        <w:rPr>
          <w:rFonts w:ascii="Verdana" w:hAnsi="Verdana"/>
          <w:sz w:val="20"/>
          <w:szCs w:val="20"/>
        </w:rPr>
      </w:pPr>
      <w:r>
        <w:rPr>
          <w:rFonts w:ascii="Verdana" w:hAnsi="Verdana"/>
          <w:sz w:val="20"/>
          <w:szCs w:val="20"/>
        </w:rPr>
        <w:tab/>
        <w:t xml:space="preserve">Nous </w:t>
      </w:r>
      <w:r w:rsidR="005E5F1A">
        <w:rPr>
          <w:rFonts w:ascii="Verdana" w:hAnsi="Verdana"/>
          <w:sz w:val="20"/>
          <w:szCs w:val="20"/>
        </w:rPr>
        <w:t>vous indiqu</w:t>
      </w:r>
      <w:r>
        <w:rPr>
          <w:rFonts w:ascii="Verdana" w:hAnsi="Verdana"/>
          <w:sz w:val="20"/>
          <w:szCs w:val="20"/>
        </w:rPr>
        <w:t>ons</w:t>
      </w:r>
      <w:r w:rsidR="005E5F1A">
        <w:rPr>
          <w:rFonts w:ascii="Verdana" w:hAnsi="Verdana"/>
          <w:sz w:val="20"/>
          <w:szCs w:val="20"/>
        </w:rPr>
        <w:t xml:space="preserve"> ci-</w:t>
      </w:r>
      <w:r w:rsidR="00AB63B0" w:rsidRPr="00BD1AB2">
        <w:rPr>
          <w:rFonts w:ascii="Verdana" w:hAnsi="Verdana"/>
          <w:sz w:val="20"/>
          <w:szCs w:val="20"/>
        </w:rPr>
        <w:t xml:space="preserve">dessous </w:t>
      </w:r>
      <w:r w:rsidR="00995517">
        <w:rPr>
          <w:rFonts w:ascii="Verdana" w:hAnsi="Verdana"/>
          <w:sz w:val="20"/>
          <w:szCs w:val="20"/>
        </w:rPr>
        <w:t>les points abordés</w:t>
      </w:r>
      <w:r w:rsidR="00AB63B0" w:rsidRPr="00BD1AB2">
        <w:rPr>
          <w:rFonts w:ascii="Verdana" w:hAnsi="Verdana"/>
          <w:sz w:val="20"/>
          <w:szCs w:val="20"/>
        </w:rPr>
        <w:t> :</w:t>
      </w:r>
    </w:p>
    <w:p w:rsidR="00AB63B0" w:rsidRPr="00BD1AB2" w:rsidRDefault="00995517" w:rsidP="00995517">
      <w:pPr>
        <w:pStyle w:val="Paragraphedeliste"/>
        <w:numPr>
          <w:ilvl w:val="0"/>
          <w:numId w:val="1"/>
        </w:numPr>
        <w:tabs>
          <w:tab w:val="left" w:pos="1134"/>
        </w:tabs>
        <w:rPr>
          <w:rFonts w:ascii="Verdana" w:hAnsi="Verdana"/>
          <w:sz w:val="20"/>
          <w:szCs w:val="20"/>
        </w:rPr>
      </w:pPr>
      <w:r>
        <w:rPr>
          <w:rFonts w:ascii="Verdana" w:hAnsi="Verdana"/>
          <w:sz w:val="20"/>
          <w:szCs w:val="20"/>
        </w:rPr>
        <w:t xml:space="preserve">Sur la page d’accueil : </w:t>
      </w:r>
      <w:r w:rsidR="00AB63B0" w:rsidRPr="00BD1AB2">
        <w:rPr>
          <w:rFonts w:ascii="Verdana" w:hAnsi="Verdana"/>
          <w:sz w:val="20"/>
          <w:szCs w:val="20"/>
        </w:rPr>
        <w:t>changer News en Actualités</w:t>
      </w:r>
      <w:r w:rsidR="004C0449">
        <w:rPr>
          <w:rFonts w:ascii="Verdana" w:hAnsi="Verdana"/>
          <w:sz w:val="20"/>
          <w:szCs w:val="20"/>
        </w:rPr>
        <w:t>.</w:t>
      </w:r>
    </w:p>
    <w:p w:rsidR="00AB63B0" w:rsidRPr="00BD1AB2" w:rsidRDefault="00AB63B0" w:rsidP="00995517">
      <w:pPr>
        <w:pStyle w:val="Paragraphedeliste"/>
        <w:numPr>
          <w:ilvl w:val="0"/>
          <w:numId w:val="1"/>
        </w:numPr>
        <w:tabs>
          <w:tab w:val="left" w:pos="1134"/>
        </w:tabs>
        <w:rPr>
          <w:rFonts w:ascii="Verdana" w:hAnsi="Verdana"/>
          <w:sz w:val="20"/>
          <w:szCs w:val="20"/>
        </w:rPr>
      </w:pPr>
      <w:r w:rsidRPr="00BD1AB2">
        <w:rPr>
          <w:rFonts w:ascii="Verdana" w:hAnsi="Verdana"/>
          <w:sz w:val="20"/>
          <w:szCs w:val="20"/>
        </w:rPr>
        <w:t>Dis</w:t>
      </w:r>
      <w:r w:rsidR="004C0449">
        <w:rPr>
          <w:rFonts w:ascii="Verdana" w:hAnsi="Verdana"/>
          <w:sz w:val="20"/>
          <w:szCs w:val="20"/>
        </w:rPr>
        <w:t>socier</w:t>
      </w:r>
      <w:r w:rsidRPr="00BD1AB2">
        <w:rPr>
          <w:rFonts w:ascii="Verdana" w:hAnsi="Verdana"/>
          <w:sz w:val="20"/>
          <w:szCs w:val="20"/>
        </w:rPr>
        <w:t xml:space="preserve"> sur la page vos élus la liste des conseillers municipaux de celle de l’opposition</w:t>
      </w:r>
      <w:r w:rsidR="004C0449">
        <w:rPr>
          <w:rFonts w:ascii="Verdana" w:hAnsi="Verdana"/>
          <w:sz w:val="20"/>
          <w:szCs w:val="20"/>
        </w:rPr>
        <w:t>.</w:t>
      </w:r>
    </w:p>
    <w:p w:rsidR="00AB63B0" w:rsidRDefault="00AB63B0" w:rsidP="00995517">
      <w:pPr>
        <w:pStyle w:val="Paragraphedeliste"/>
        <w:numPr>
          <w:ilvl w:val="0"/>
          <w:numId w:val="1"/>
        </w:numPr>
        <w:tabs>
          <w:tab w:val="left" w:pos="1134"/>
        </w:tabs>
        <w:rPr>
          <w:rFonts w:ascii="Verdana" w:hAnsi="Verdana"/>
          <w:sz w:val="20"/>
          <w:szCs w:val="20"/>
        </w:rPr>
      </w:pPr>
      <w:r w:rsidRPr="00BD1AB2">
        <w:rPr>
          <w:rFonts w:ascii="Verdana" w:hAnsi="Verdana"/>
          <w:sz w:val="20"/>
          <w:szCs w:val="20"/>
        </w:rPr>
        <w:t>Réordonner les comptes-rendus municipaux</w:t>
      </w:r>
      <w:r w:rsidR="004C0449">
        <w:rPr>
          <w:rFonts w:ascii="Verdana" w:hAnsi="Verdana"/>
          <w:sz w:val="20"/>
          <w:szCs w:val="20"/>
        </w:rPr>
        <w:t>.</w:t>
      </w:r>
    </w:p>
    <w:p w:rsidR="00995517" w:rsidRPr="00BD1AB2" w:rsidRDefault="00995517" w:rsidP="00995517">
      <w:pPr>
        <w:pStyle w:val="Paragraphedeliste"/>
        <w:tabs>
          <w:tab w:val="left" w:pos="1134"/>
        </w:tabs>
        <w:ind w:left="1065"/>
        <w:rPr>
          <w:rFonts w:ascii="Verdana" w:hAnsi="Verdana"/>
          <w:sz w:val="20"/>
          <w:szCs w:val="20"/>
        </w:rPr>
      </w:pPr>
    </w:p>
    <w:p w:rsidR="00995517" w:rsidRPr="00BD1AB2" w:rsidRDefault="00995517" w:rsidP="00995517">
      <w:pPr>
        <w:pStyle w:val="Paragraphedeliste"/>
        <w:numPr>
          <w:ilvl w:val="0"/>
          <w:numId w:val="1"/>
        </w:numPr>
        <w:tabs>
          <w:tab w:val="left" w:pos="1134"/>
        </w:tabs>
        <w:rPr>
          <w:rFonts w:ascii="Verdana" w:hAnsi="Verdana"/>
          <w:sz w:val="20"/>
          <w:szCs w:val="20"/>
        </w:rPr>
      </w:pPr>
      <w:r w:rsidRPr="00BD1AB2">
        <w:rPr>
          <w:rFonts w:ascii="Verdana" w:hAnsi="Verdana"/>
          <w:sz w:val="20"/>
          <w:szCs w:val="20"/>
        </w:rPr>
        <w:t xml:space="preserve">Se rapprocher de M. </w:t>
      </w:r>
      <w:proofErr w:type="spellStart"/>
      <w:r w:rsidRPr="00BD1AB2">
        <w:rPr>
          <w:rFonts w:ascii="Verdana" w:hAnsi="Verdana"/>
          <w:sz w:val="20"/>
          <w:szCs w:val="20"/>
        </w:rPr>
        <w:t>Bruz</w:t>
      </w:r>
      <w:r w:rsidR="006432A6">
        <w:rPr>
          <w:rFonts w:ascii="Verdana" w:hAnsi="Verdana"/>
          <w:sz w:val="20"/>
          <w:szCs w:val="20"/>
        </w:rPr>
        <w:t>z</w:t>
      </w:r>
      <w:r w:rsidRPr="00BD1AB2">
        <w:rPr>
          <w:rFonts w:ascii="Verdana" w:hAnsi="Verdana"/>
          <w:sz w:val="20"/>
          <w:szCs w:val="20"/>
        </w:rPr>
        <w:t>ese</w:t>
      </w:r>
      <w:proofErr w:type="spellEnd"/>
      <w:r w:rsidRPr="00BD1AB2">
        <w:rPr>
          <w:rFonts w:ascii="Verdana" w:hAnsi="Verdana"/>
          <w:sz w:val="20"/>
          <w:szCs w:val="20"/>
        </w:rPr>
        <w:t xml:space="preserve"> pour les mots du maire (archives et </w:t>
      </w:r>
      <w:r>
        <w:rPr>
          <w:rFonts w:ascii="Verdana" w:hAnsi="Verdana"/>
          <w:sz w:val="20"/>
          <w:szCs w:val="20"/>
        </w:rPr>
        <w:t>communiqué en cours</w:t>
      </w:r>
      <w:r w:rsidRPr="00BD1AB2">
        <w:rPr>
          <w:rFonts w:ascii="Verdana" w:hAnsi="Verdana"/>
          <w:sz w:val="20"/>
          <w:szCs w:val="20"/>
        </w:rPr>
        <w:t>)</w:t>
      </w:r>
      <w:r w:rsidR="004C0449">
        <w:rPr>
          <w:rFonts w:ascii="Verdana" w:hAnsi="Verdana"/>
          <w:sz w:val="20"/>
          <w:szCs w:val="20"/>
        </w:rPr>
        <w:t>.</w:t>
      </w:r>
    </w:p>
    <w:p w:rsidR="00995517" w:rsidRDefault="00995517" w:rsidP="004C0449">
      <w:pPr>
        <w:pStyle w:val="Paragraphedeliste"/>
        <w:numPr>
          <w:ilvl w:val="0"/>
          <w:numId w:val="1"/>
        </w:numPr>
        <w:tabs>
          <w:tab w:val="left" w:pos="1134"/>
        </w:tabs>
        <w:rPr>
          <w:rFonts w:ascii="Verdana" w:hAnsi="Verdana"/>
          <w:sz w:val="20"/>
          <w:szCs w:val="20"/>
        </w:rPr>
      </w:pPr>
      <w:r w:rsidRPr="00BD1AB2">
        <w:rPr>
          <w:rFonts w:ascii="Verdana" w:hAnsi="Verdana"/>
          <w:sz w:val="20"/>
          <w:szCs w:val="20"/>
        </w:rPr>
        <w:t>Se rappr</w:t>
      </w:r>
      <w:r w:rsidR="00147826">
        <w:rPr>
          <w:rFonts w:ascii="Verdana" w:hAnsi="Verdana"/>
          <w:sz w:val="20"/>
          <w:szCs w:val="20"/>
        </w:rPr>
        <w:t>ocher de Mme An</w:t>
      </w:r>
      <w:r w:rsidR="00672281">
        <w:rPr>
          <w:rFonts w:ascii="Verdana" w:hAnsi="Verdana"/>
          <w:sz w:val="20"/>
          <w:szCs w:val="20"/>
        </w:rPr>
        <w:t>n</w:t>
      </w:r>
      <w:r w:rsidR="00147826">
        <w:rPr>
          <w:rFonts w:ascii="Verdana" w:hAnsi="Verdana"/>
          <w:sz w:val="20"/>
          <w:szCs w:val="20"/>
        </w:rPr>
        <w:t xml:space="preserve">ette </w:t>
      </w:r>
      <w:proofErr w:type="spellStart"/>
      <w:r w:rsidR="00147826">
        <w:rPr>
          <w:rFonts w:ascii="Verdana" w:hAnsi="Verdana"/>
          <w:sz w:val="20"/>
          <w:szCs w:val="20"/>
        </w:rPr>
        <w:t>Artera</w:t>
      </w:r>
      <w:proofErr w:type="spellEnd"/>
      <w:r w:rsidR="00147826">
        <w:rPr>
          <w:rFonts w:ascii="Verdana" w:hAnsi="Verdana"/>
          <w:sz w:val="20"/>
          <w:szCs w:val="20"/>
        </w:rPr>
        <w:t xml:space="preserve"> </w:t>
      </w:r>
      <w:r w:rsidRPr="00BD1AB2">
        <w:rPr>
          <w:rFonts w:ascii="Verdana" w:hAnsi="Verdana"/>
          <w:sz w:val="20"/>
          <w:szCs w:val="20"/>
        </w:rPr>
        <w:t>pour les photos manquantes</w:t>
      </w:r>
      <w:r w:rsidR="00147826">
        <w:rPr>
          <w:rFonts w:ascii="Verdana" w:hAnsi="Verdana"/>
          <w:sz w:val="20"/>
          <w:szCs w:val="20"/>
        </w:rPr>
        <w:t>. Pouvez-vous nous communiquer ses coordonnées ?</w:t>
      </w:r>
    </w:p>
    <w:p w:rsidR="00147826" w:rsidRPr="004C0449" w:rsidRDefault="00147826" w:rsidP="004C0449">
      <w:pPr>
        <w:pStyle w:val="Paragraphedeliste"/>
        <w:numPr>
          <w:ilvl w:val="0"/>
          <w:numId w:val="1"/>
        </w:numPr>
        <w:tabs>
          <w:tab w:val="left" w:pos="1134"/>
        </w:tabs>
        <w:rPr>
          <w:rFonts w:ascii="Verdana" w:hAnsi="Verdana"/>
          <w:sz w:val="20"/>
          <w:szCs w:val="20"/>
        </w:rPr>
      </w:pPr>
      <w:r w:rsidRPr="00BD1AB2">
        <w:rPr>
          <w:rFonts w:ascii="Verdana" w:hAnsi="Verdana"/>
          <w:sz w:val="20"/>
          <w:szCs w:val="20"/>
        </w:rPr>
        <w:t>Se rappr</w:t>
      </w:r>
      <w:r>
        <w:rPr>
          <w:rFonts w:ascii="Verdana" w:hAnsi="Verdana"/>
          <w:sz w:val="20"/>
          <w:szCs w:val="20"/>
        </w:rPr>
        <w:t>ocher de M</w:t>
      </w:r>
      <w:r w:rsidRPr="00BD1AB2">
        <w:rPr>
          <w:rFonts w:ascii="Verdana" w:hAnsi="Verdana"/>
          <w:sz w:val="20"/>
          <w:szCs w:val="20"/>
        </w:rPr>
        <w:t xml:space="preserve">me Sabrina </w:t>
      </w:r>
      <w:proofErr w:type="spellStart"/>
      <w:r w:rsidRPr="00BD1AB2">
        <w:rPr>
          <w:rFonts w:ascii="Verdana" w:hAnsi="Verdana"/>
          <w:sz w:val="20"/>
          <w:szCs w:val="20"/>
        </w:rPr>
        <w:t>Chessari</w:t>
      </w:r>
      <w:proofErr w:type="spellEnd"/>
      <w:r>
        <w:rPr>
          <w:rFonts w:ascii="Verdana" w:hAnsi="Verdana"/>
          <w:sz w:val="20"/>
          <w:szCs w:val="20"/>
        </w:rPr>
        <w:t xml:space="preserve"> concernant le courrier que vous avez reçu du repreneur de la société Charade Concept.</w:t>
      </w:r>
    </w:p>
    <w:p w:rsidR="00AB63B0" w:rsidRDefault="005E5F1A" w:rsidP="005E5F1A">
      <w:pPr>
        <w:tabs>
          <w:tab w:val="left" w:pos="1134"/>
        </w:tabs>
        <w:rPr>
          <w:rFonts w:ascii="Verdana" w:hAnsi="Verdana"/>
          <w:sz w:val="20"/>
          <w:szCs w:val="20"/>
        </w:rPr>
      </w:pPr>
      <w:r>
        <w:rPr>
          <w:rFonts w:ascii="Verdana" w:hAnsi="Verdana"/>
          <w:sz w:val="20"/>
          <w:szCs w:val="20"/>
        </w:rPr>
        <w:tab/>
      </w:r>
      <w:r w:rsidR="00AB63B0" w:rsidRPr="005E5F1A">
        <w:rPr>
          <w:rFonts w:ascii="Verdana" w:hAnsi="Verdana"/>
          <w:sz w:val="20"/>
          <w:szCs w:val="20"/>
        </w:rPr>
        <w:t>Concernant les visuels utilisés pour agrémenter le site vous ne souhaitez pas investir de l’argent pour les photos proposé</w:t>
      </w:r>
      <w:r w:rsidR="004C0449">
        <w:rPr>
          <w:rFonts w:ascii="Verdana" w:hAnsi="Verdana"/>
          <w:sz w:val="20"/>
          <w:szCs w:val="20"/>
        </w:rPr>
        <w:t>e</w:t>
      </w:r>
      <w:r w:rsidR="00AB63B0" w:rsidRPr="005E5F1A">
        <w:rPr>
          <w:rFonts w:ascii="Verdana" w:hAnsi="Verdana"/>
          <w:sz w:val="20"/>
          <w:szCs w:val="20"/>
        </w:rPr>
        <w:t>s</w:t>
      </w:r>
      <w:r w:rsidR="004C0449">
        <w:rPr>
          <w:rFonts w:ascii="Verdana" w:hAnsi="Verdana"/>
          <w:sz w:val="20"/>
          <w:szCs w:val="20"/>
        </w:rPr>
        <w:t>,</w:t>
      </w:r>
      <w:r w:rsidR="00AB63B0" w:rsidRPr="005E5F1A">
        <w:rPr>
          <w:rFonts w:ascii="Verdana" w:hAnsi="Verdana"/>
          <w:sz w:val="20"/>
          <w:szCs w:val="20"/>
        </w:rPr>
        <w:t xml:space="preserve"> vous nous </w:t>
      </w:r>
      <w:r w:rsidR="004C0449">
        <w:rPr>
          <w:rFonts w:ascii="Verdana" w:hAnsi="Verdana"/>
          <w:sz w:val="20"/>
          <w:szCs w:val="20"/>
        </w:rPr>
        <w:t>suggérez</w:t>
      </w:r>
      <w:r w:rsidR="00AB63B0" w:rsidRPr="005E5F1A">
        <w:rPr>
          <w:rFonts w:ascii="Verdana" w:hAnsi="Verdana"/>
          <w:sz w:val="20"/>
          <w:szCs w:val="20"/>
        </w:rPr>
        <w:t xml:space="preserve"> d’utiliser pour le site que des photos libres de d</w:t>
      </w:r>
      <w:r w:rsidR="00995517" w:rsidRPr="005E5F1A">
        <w:rPr>
          <w:rFonts w:ascii="Verdana" w:hAnsi="Verdana"/>
          <w:sz w:val="20"/>
          <w:szCs w:val="20"/>
        </w:rPr>
        <w:t>r</w:t>
      </w:r>
      <w:r w:rsidR="00AB63B0" w:rsidRPr="005E5F1A">
        <w:rPr>
          <w:rFonts w:ascii="Verdana" w:hAnsi="Verdana"/>
          <w:sz w:val="20"/>
          <w:szCs w:val="20"/>
        </w:rPr>
        <w:t>oits ou appartenant à la mairie</w:t>
      </w:r>
      <w:r>
        <w:rPr>
          <w:rFonts w:ascii="Verdana" w:hAnsi="Verdana"/>
          <w:sz w:val="20"/>
          <w:szCs w:val="20"/>
        </w:rPr>
        <w:t xml:space="preserve">. Pour finaliser cet aspect, nous avons </w:t>
      </w:r>
      <w:r w:rsidR="004C0449">
        <w:rPr>
          <w:rFonts w:ascii="Verdana" w:hAnsi="Verdana"/>
          <w:sz w:val="20"/>
          <w:szCs w:val="20"/>
        </w:rPr>
        <w:t xml:space="preserve">donc </w:t>
      </w:r>
      <w:r>
        <w:rPr>
          <w:rFonts w:ascii="Verdana" w:hAnsi="Verdana"/>
          <w:sz w:val="20"/>
          <w:szCs w:val="20"/>
        </w:rPr>
        <w:t>besoin de photos pour le diaporama, pour chaque catégorie principale (Menu accueil, la commune, la mairie, vie locale, vie pratique et vie économique) et pour les blocs de la page d’accueil (le mot du maire et agenda).</w:t>
      </w:r>
    </w:p>
    <w:p w:rsidR="005E5F1A" w:rsidRDefault="00147826" w:rsidP="005E5F1A">
      <w:pPr>
        <w:tabs>
          <w:tab w:val="left" w:pos="1134"/>
        </w:tabs>
        <w:rPr>
          <w:rFonts w:ascii="Verdana" w:hAnsi="Verdana"/>
          <w:sz w:val="20"/>
          <w:szCs w:val="20"/>
        </w:rPr>
      </w:pPr>
      <w:r>
        <w:rPr>
          <w:rFonts w:ascii="Verdana" w:hAnsi="Verdana"/>
          <w:sz w:val="20"/>
          <w:szCs w:val="20"/>
        </w:rPr>
        <w:tab/>
      </w:r>
      <w:r w:rsidR="005E5F1A">
        <w:rPr>
          <w:rFonts w:ascii="Verdana" w:hAnsi="Verdana"/>
          <w:sz w:val="20"/>
          <w:szCs w:val="20"/>
        </w:rPr>
        <w:t>Dans l’attente de votre réponse et restant à votre disposition,</w:t>
      </w:r>
    </w:p>
    <w:p w:rsidR="005E5F1A" w:rsidRDefault="005E5F1A" w:rsidP="005E5F1A">
      <w:pPr>
        <w:tabs>
          <w:tab w:val="left" w:pos="1134"/>
        </w:tabs>
        <w:rPr>
          <w:rFonts w:ascii="Verdana" w:hAnsi="Verdana"/>
          <w:sz w:val="20"/>
          <w:szCs w:val="20"/>
        </w:rPr>
      </w:pPr>
      <w:r>
        <w:rPr>
          <w:rFonts w:ascii="Verdana" w:hAnsi="Verdana"/>
          <w:sz w:val="20"/>
          <w:szCs w:val="20"/>
        </w:rPr>
        <w:tab/>
        <w:t xml:space="preserve">Nous vous prions </w:t>
      </w:r>
      <w:r w:rsidR="004C0449">
        <w:rPr>
          <w:rFonts w:ascii="Verdana" w:hAnsi="Verdana"/>
          <w:sz w:val="20"/>
          <w:szCs w:val="20"/>
        </w:rPr>
        <w:t>de recevoir, Monsieur, l'assurance de nos</w:t>
      </w:r>
      <w:r w:rsidR="004C0449" w:rsidRPr="004C0449">
        <w:rPr>
          <w:rFonts w:ascii="Verdana" w:hAnsi="Verdana"/>
          <w:sz w:val="20"/>
          <w:szCs w:val="20"/>
        </w:rPr>
        <w:t xml:space="preserve"> considération</w:t>
      </w:r>
      <w:r w:rsidR="004C0449">
        <w:rPr>
          <w:rFonts w:ascii="Verdana" w:hAnsi="Verdana"/>
          <w:sz w:val="20"/>
          <w:szCs w:val="20"/>
        </w:rPr>
        <w:t>s</w:t>
      </w:r>
      <w:r w:rsidR="004C0449" w:rsidRPr="004C0449">
        <w:rPr>
          <w:rFonts w:ascii="Verdana" w:hAnsi="Verdana"/>
          <w:sz w:val="20"/>
          <w:szCs w:val="20"/>
        </w:rPr>
        <w:t xml:space="preserve"> distinguée</w:t>
      </w:r>
      <w:r w:rsidR="004C0449">
        <w:rPr>
          <w:rFonts w:ascii="Verdana" w:hAnsi="Verdana"/>
          <w:sz w:val="20"/>
          <w:szCs w:val="20"/>
        </w:rPr>
        <w:t>s.</w:t>
      </w:r>
    </w:p>
    <w:p w:rsidR="004C0449" w:rsidRPr="005E5F1A" w:rsidRDefault="004C0449" w:rsidP="004C0449">
      <w:pPr>
        <w:tabs>
          <w:tab w:val="left" w:pos="1134"/>
          <w:tab w:val="left" w:pos="4678"/>
        </w:tabs>
        <w:rPr>
          <w:rFonts w:ascii="Verdana" w:hAnsi="Verdana"/>
          <w:sz w:val="20"/>
          <w:szCs w:val="20"/>
        </w:rPr>
      </w:pPr>
      <w:r>
        <w:rPr>
          <w:rFonts w:ascii="Verdana" w:hAnsi="Verdana"/>
          <w:sz w:val="20"/>
          <w:szCs w:val="20"/>
        </w:rPr>
        <w:tab/>
      </w:r>
      <w:r>
        <w:rPr>
          <w:rFonts w:ascii="Verdana" w:hAnsi="Verdana"/>
          <w:sz w:val="20"/>
          <w:szCs w:val="20"/>
        </w:rPr>
        <w:tab/>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r w:rsidR="006432A6">
        <w:rPr>
          <w:rFonts w:ascii="Verdana" w:hAnsi="Verdana"/>
          <w:sz w:val="20"/>
          <w:szCs w:val="20"/>
        </w:rPr>
        <w:br/>
        <w:t xml:space="preserve"> </w:t>
      </w:r>
      <w:r w:rsidR="006432A6">
        <w:rPr>
          <w:rFonts w:ascii="Verdana" w:hAnsi="Verdana"/>
          <w:sz w:val="20"/>
          <w:szCs w:val="20"/>
        </w:rPr>
        <w:tab/>
      </w:r>
      <w:r w:rsidR="006432A6">
        <w:rPr>
          <w:rFonts w:ascii="Verdana" w:hAnsi="Verdana"/>
          <w:sz w:val="20"/>
          <w:szCs w:val="20"/>
        </w:rPr>
        <w:tab/>
      </w:r>
      <w:r w:rsidR="006432A6" w:rsidRPr="006432A6">
        <w:rPr>
          <w:rFonts w:ascii="Verdana" w:hAnsi="Verdana"/>
          <w:sz w:val="20"/>
          <w:szCs w:val="20"/>
        </w:rPr>
        <w:drawing>
          <wp:inline distT="0" distB="0" distL="0" distR="0">
            <wp:extent cx="876300" cy="863600"/>
            <wp:effectExtent l="19050" t="0" r="0" b="0"/>
            <wp:docPr id="4" name="Image 3" descr="C:\Users\habiba\Desktop\Allizeo web\awa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biba\Desktop\Allizeo web\awah.tif"/>
                    <pic:cNvPicPr>
                      <a:picLocks noChangeAspect="1" noChangeArrowheads="1"/>
                    </pic:cNvPicPr>
                  </pic:nvPicPr>
                  <pic:blipFill>
                    <a:blip r:embed="rId8" cstate="print"/>
                    <a:srcRect/>
                    <a:stretch>
                      <a:fillRect/>
                    </a:stretch>
                  </pic:blipFill>
                  <pic:spPr bwMode="auto">
                    <a:xfrm>
                      <a:off x="0" y="0"/>
                      <a:ext cx="879302" cy="866558"/>
                    </a:xfrm>
                    <a:prstGeom prst="rect">
                      <a:avLst/>
                    </a:prstGeom>
                    <a:noFill/>
                    <a:ln w="9525">
                      <a:noFill/>
                      <a:miter lim="800000"/>
                      <a:headEnd/>
                      <a:tailEnd/>
                    </a:ln>
                  </pic:spPr>
                </pic:pic>
              </a:graphicData>
            </a:graphic>
          </wp:inline>
        </w:drawing>
      </w:r>
    </w:p>
    <w:sectPr w:rsidR="004C0449" w:rsidRPr="005E5F1A" w:rsidSect="005B3F94">
      <w:footerReference w:type="default" r:id="rId9"/>
      <w:pgSz w:w="11906" w:h="16838"/>
      <w:pgMar w:top="1417" w:right="566" w:bottom="1417" w:left="567"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62" w:rsidRDefault="006F5562" w:rsidP="005B3F94">
      <w:pPr>
        <w:spacing w:after="0" w:line="240" w:lineRule="auto"/>
      </w:pPr>
      <w:r>
        <w:separator/>
      </w:r>
    </w:p>
  </w:endnote>
  <w:endnote w:type="continuationSeparator" w:id="0">
    <w:p w:rsidR="006F5562" w:rsidRDefault="006F5562" w:rsidP="005B3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4" w:rsidRPr="005B3F94" w:rsidRDefault="005B3F94" w:rsidP="005B3F94">
    <w:pPr>
      <w:pBdr>
        <w:bottom w:val="single" w:sz="6" w:space="1" w:color="auto"/>
      </w:pBdr>
      <w:jc w:val="center"/>
      <w:rPr>
        <w:rFonts w:ascii="Verdana" w:eastAsia="Calibri" w:hAnsi="Verdana" w:cs="Arial"/>
        <w:i/>
        <w:color w:val="FF0000"/>
        <w:sz w:val="16"/>
        <w:szCs w:val="16"/>
      </w:rPr>
    </w:pPr>
  </w:p>
  <w:p w:rsidR="005B3F94" w:rsidRPr="005B3F94" w:rsidRDefault="005B3F94" w:rsidP="005B3F94">
    <w:pPr>
      <w:jc w:val="center"/>
      <w:rPr>
        <w:rFonts w:ascii="Verdana" w:eastAsia="Calibri" w:hAnsi="Verdana" w:cs="Arial"/>
        <w:sz w:val="16"/>
        <w:szCs w:val="16"/>
      </w:rPr>
    </w:pPr>
    <w:r w:rsidRPr="005B3F94">
      <w:rPr>
        <w:rFonts w:ascii="Verdana" w:eastAsia="Calibri" w:hAnsi="Verdana" w:cs="Arial"/>
        <w:i/>
        <w:color w:val="808080" w:themeColor="background1" w:themeShade="80"/>
        <w:sz w:val="16"/>
        <w:szCs w:val="16"/>
      </w:rPr>
      <w:t xml:space="preserve">Bureau : </w:t>
    </w:r>
    <w:r w:rsidRPr="005B3F94">
      <w:rPr>
        <w:rFonts w:ascii="Verdana" w:eastAsia="Calibri" w:hAnsi="Verdana" w:cs="Arial"/>
        <w:sz w:val="16"/>
        <w:szCs w:val="16"/>
      </w:rPr>
      <w:t>30, Avenue Général Leclerc – Bât. Antarès - 38200 Vienne</w:t>
    </w:r>
    <w:r w:rsidR="00F1666D">
      <w:rPr>
        <w:rFonts w:ascii="Verdana" w:eastAsia="Calibri" w:hAnsi="Verdana" w:cs="Arial"/>
        <w:sz w:val="16"/>
        <w:szCs w:val="16"/>
      </w:rPr>
      <w:t xml:space="preserve"> -</w:t>
    </w:r>
    <w:r w:rsidRPr="005B3F94">
      <w:rPr>
        <w:rFonts w:ascii="Verdana" w:eastAsia="Calibri" w:hAnsi="Verdana" w:cs="Arial"/>
        <w:sz w:val="16"/>
        <w:szCs w:val="16"/>
      </w:rPr>
      <w:t xml:space="preserve"> </w:t>
    </w:r>
    <w:r w:rsidRPr="005B3F94">
      <w:rPr>
        <w:rFonts w:ascii="Verdana" w:eastAsia="Calibri" w:hAnsi="Verdana" w:cs="Arial"/>
        <w:i/>
        <w:color w:val="808080" w:themeColor="background1" w:themeShade="80"/>
        <w:sz w:val="16"/>
        <w:szCs w:val="16"/>
      </w:rPr>
      <w:t>Siège social :</w:t>
    </w:r>
    <w:r w:rsidRPr="005B3F94">
      <w:rPr>
        <w:rFonts w:ascii="Verdana" w:eastAsia="Calibri" w:hAnsi="Verdana" w:cs="Arial"/>
        <w:sz w:val="16"/>
        <w:szCs w:val="16"/>
      </w:rPr>
      <w:t xml:space="preserve"> 57, Rue des Chênes - 42210 </w:t>
    </w:r>
    <w:proofErr w:type="spellStart"/>
    <w:r w:rsidRPr="005B3F94">
      <w:rPr>
        <w:rFonts w:ascii="Verdana" w:eastAsia="Calibri" w:hAnsi="Verdana" w:cs="Arial"/>
        <w:sz w:val="16"/>
        <w:szCs w:val="16"/>
      </w:rPr>
      <w:t>Craintilleux</w:t>
    </w:r>
    <w:proofErr w:type="spellEnd"/>
    <w:r>
      <w:rPr>
        <w:rFonts w:ascii="Verdana" w:eastAsia="Calibri" w:hAnsi="Verdana" w:cs="Arial"/>
        <w:sz w:val="16"/>
        <w:szCs w:val="16"/>
      </w:rPr>
      <w:br/>
    </w:r>
    <w:r w:rsidRPr="005B3F94">
      <w:rPr>
        <w:rFonts w:ascii="Verdana" w:eastAsia="Calibri" w:hAnsi="Verdana" w:cs="Arial"/>
        <w:sz w:val="16"/>
        <w:szCs w:val="16"/>
      </w:rPr>
      <w:t>SARL au capital de 6.000 € - RCS Saint-Etienne  B 750 800 229 - Siret 750 800 229 00015 - APE 6201Z - FR 74 750800229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62" w:rsidRDefault="006F5562" w:rsidP="005B3F94">
      <w:pPr>
        <w:spacing w:after="0" w:line="240" w:lineRule="auto"/>
      </w:pPr>
      <w:r>
        <w:separator/>
      </w:r>
    </w:p>
  </w:footnote>
  <w:footnote w:type="continuationSeparator" w:id="0">
    <w:p w:rsidR="006F5562" w:rsidRDefault="006F5562" w:rsidP="005B3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72A6"/>
    <w:multiLevelType w:val="hybridMultilevel"/>
    <w:tmpl w:val="F8A0C5C8"/>
    <w:lvl w:ilvl="0" w:tplc="4F980E9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AB63B0"/>
    <w:rsid w:val="00147826"/>
    <w:rsid w:val="00240482"/>
    <w:rsid w:val="004C0449"/>
    <w:rsid w:val="00524563"/>
    <w:rsid w:val="005B3F94"/>
    <w:rsid w:val="005E5F1A"/>
    <w:rsid w:val="006432A6"/>
    <w:rsid w:val="00672281"/>
    <w:rsid w:val="006F5562"/>
    <w:rsid w:val="008B0D75"/>
    <w:rsid w:val="00934680"/>
    <w:rsid w:val="00995517"/>
    <w:rsid w:val="009E710B"/>
    <w:rsid w:val="00A044BF"/>
    <w:rsid w:val="00AB63B0"/>
    <w:rsid w:val="00BD1AB2"/>
    <w:rsid w:val="00F166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8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3B0"/>
    <w:pPr>
      <w:ind w:left="720"/>
      <w:contextualSpacing/>
    </w:pPr>
  </w:style>
  <w:style w:type="paragraph" w:styleId="En-tte">
    <w:name w:val="header"/>
    <w:basedOn w:val="Normal"/>
    <w:link w:val="En-tteCar"/>
    <w:uiPriority w:val="99"/>
    <w:semiHidden/>
    <w:unhideWhenUsed/>
    <w:rsid w:val="005B3F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3F94"/>
  </w:style>
  <w:style w:type="paragraph" w:styleId="Pieddepage">
    <w:name w:val="footer"/>
    <w:basedOn w:val="Normal"/>
    <w:link w:val="PieddepageCar"/>
    <w:uiPriority w:val="99"/>
    <w:unhideWhenUsed/>
    <w:rsid w:val="005B3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3F94"/>
  </w:style>
  <w:style w:type="table" w:styleId="Grilledutableau">
    <w:name w:val="Table Grid"/>
    <w:basedOn w:val="TableauNormal"/>
    <w:uiPriority w:val="59"/>
    <w:rsid w:val="005B3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432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272</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8</cp:revision>
  <cp:lastPrinted>2015-05-13T09:44:00Z</cp:lastPrinted>
  <dcterms:created xsi:type="dcterms:W3CDTF">2015-05-12T18:51:00Z</dcterms:created>
  <dcterms:modified xsi:type="dcterms:W3CDTF">2015-05-13T09:47:00Z</dcterms:modified>
</cp:coreProperties>
</file>