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97CC4" w:rsidRDefault="00B97CC4" w:rsidP="001642D4">
      <w:pPr>
        <w:jc w:val="center"/>
        <w:rPr>
          <w:rFonts w:ascii="Verdana" w:hAnsi="Verdana"/>
          <w:b/>
          <w:smallCaps/>
          <w:color w:val="E25046"/>
          <w:sz w:val="24"/>
          <w:szCs w:val="24"/>
        </w:rPr>
      </w:pPr>
      <w:r w:rsidRPr="00B97CC4">
        <w:rPr>
          <w:rFonts w:ascii="Verdana" w:hAnsi="Verdana"/>
          <w:b/>
          <w:smallCaps/>
          <w:color w:val="E25046"/>
          <w:sz w:val="24"/>
          <w:szCs w:val="24"/>
        </w:rPr>
        <w:t>Temps passé</w:t>
      </w:r>
    </w:p>
    <w:p w:rsidR="00B97CC4" w:rsidRPr="00B97CC4" w:rsidRDefault="00FD02C5" w:rsidP="00AA1458">
      <w:pPr>
        <w:tabs>
          <w:tab w:val="left" w:pos="1701"/>
          <w:tab w:val="right" w:pos="5387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B97CC4">
        <w:rPr>
          <w:rFonts w:ascii="Verdana" w:hAnsi="Verdana"/>
          <w:sz w:val="20"/>
          <w:szCs w:val="20"/>
        </w:rPr>
        <w:t xml:space="preserve">Client : </w:t>
      </w:r>
      <w:r w:rsidR="00B97CC4">
        <w:rPr>
          <w:rFonts w:ascii="Verdana" w:hAnsi="Verdana"/>
          <w:sz w:val="20"/>
          <w:szCs w:val="20"/>
        </w:rPr>
        <w:tab/>
      </w:r>
      <w:proofErr w:type="spellStart"/>
      <w:r w:rsidR="00AA1458" w:rsidRPr="00AA1458">
        <w:rPr>
          <w:rFonts w:ascii="Verdana" w:hAnsi="Verdana"/>
          <w:b/>
          <w:color w:val="002060"/>
          <w:sz w:val="20"/>
          <w:szCs w:val="20"/>
        </w:rPr>
        <w:t>Tardy</w:t>
      </w:r>
      <w:proofErr w:type="spellEnd"/>
      <w:r w:rsidR="00AA1458" w:rsidRPr="00AA1458">
        <w:rPr>
          <w:rFonts w:ascii="Verdana" w:hAnsi="Verdana"/>
          <w:b/>
          <w:color w:val="002060"/>
          <w:sz w:val="20"/>
          <w:szCs w:val="20"/>
        </w:rPr>
        <w:t xml:space="preserve"> SAS</w:t>
      </w:r>
      <w:r w:rsidR="00B97CC4" w:rsidRPr="00F40729">
        <w:rPr>
          <w:rFonts w:ascii="Verdana" w:hAnsi="Verdana"/>
          <w:color w:val="2C3E50"/>
          <w:sz w:val="20"/>
          <w:szCs w:val="20"/>
        </w:rPr>
        <w:tab/>
      </w:r>
    </w:p>
    <w:p w:rsidR="001642D4" w:rsidRDefault="00B97CC4" w:rsidP="00AA1458">
      <w:pPr>
        <w:tabs>
          <w:tab w:val="left" w:pos="1701"/>
          <w:tab w:val="right" w:pos="5387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sz w:val="20"/>
          <w:szCs w:val="20"/>
        </w:rPr>
        <w:t>Projet</w:t>
      </w:r>
      <w:r w:rsidR="001642D4" w:rsidRPr="005F799B">
        <w:rPr>
          <w:rFonts w:ascii="Verdana" w:hAnsi="Verdana"/>
          <w:sz w:val="20"/>
          <w:szCs w:val="20"/>
        </w:rPr>
        <w:t>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AA1458" w:rsidRPr="00AA1458">
        <w:rPr>
          <w:rFonts w:ascii="Verdana" w:hAnsi="Verdana"/>
          <w:color w:val="002060"/>
          <w:sz w:val="20"/>
          <w:szCs w:val="20"/>
        </w:rPr>
        <w:t>Mise à jour et référencement du site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</w:p>
    <w:p w:rsidR="0044778F" w:rsidRDefault="00F40729" w:rsidP="00AA1458">
      <w:pPr>
        <w:tabs>
          <w:tab w:val="left" w:pos="1701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 w:rsidR="00B97CC4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668"/>
        <w:gridCol w:w="7946"/>
        <w:gridCol w:w="1315"/>
      </w:tblGrid>
      <w:tr w:rsidR="00B97CC4" w:rsidRPr="00B97CC4" w:rsidTr="00FD02C5">
        <w:tc>
          <w:tcPr>
            <w:tcW w:w="1668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7946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Tâches</w:t>
            </w:r>
          </w:p>
        </w:tc>
        <w:tc>
          <w:tcPr>
            <w:tcW w:w="1315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Durée</w:t>
            </w:r>
          </w:p>
        </w:tc>
      </w:tr>
      <w:tr w:rsidR="00B97CC4" w:rsidTr="00FD02C5">
        <w:tc>
          <w:tcPr>
            <w:tcW w:w="1668" w:type="dxa"/>
          </w:tcPr>
          <w:p w:rsidR="00B97CC4" w:rsidRPr="00AA1458" w:rsidRDefault="00AA1458" w:rsidP="00AA1458">
            <w:pPr>
              <w:tabs>
                <w:tab w:val="left" w:pos="1843"/>
                <w:tab w:val="right" w:pos="10773"/>
              </w:tabs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 w:rsidRPr="00AA1458">
              <w:rPr>
                <w:rFonts w:ascii="Verdana" w:hAnsi="Verdana"/>
                <w:color w:val="002060"/>
                <w:sz w:val="20"/>
                <w:szCs w:val="20"/>
              </w:rPr>
              <w:t>22/02/2016</w:t>
            </w:r>
          </w:p>
        </w:tc>
        <w:tc>
          <w:tcPr>
            <w:tcW w:w="7946" w:type="dxa"/>
          </w:tcPr>
          <w:p w:rsidR="00B97CC4" w:rsidRPr="00AA1458" w:rsidRDefault="00AA1458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002060"/>
                <w:sz w:val="20"/>
                <w:szCs w:val="20"/>
              </w:rPr>
            </w:pPr>
            <w:r w:rsidRPr="00AA1458">
              <w:rPr>
                <w:rFonts w:ascii="Verdana" w:hAnsi="Verdana"/>
                <w:color w:val="002060"/>
                <w:sz w:val="20"/>
                <w:szCs w:val="20"/>
              </w:rPr>
              <w:t>Suite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RDV du 15 février 2016 : Mise à jour du site dans les 6 langues : 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br/>
              <w:t xml:space="preserve">   - Page entreprise : Modification 11 en 10 et 65 en 70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br/>
              <w:t xml:space="preserve">   - Page moyen : supprimer « … avec la même précision »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br/>
              <w:t xml:space="preserve">   - Actualités : ajouter nouvelle acquisition + MAJ salons (WNE juin 2016 – SIAE juin 2017 - suppression </w:t>
            </w:r>
            <w:proofErr w:type="spellStart"/>
            <w:r>
              <w:rPr>
                <w:rFonts w:ascii="Verdana" w:hAnsi="Verdana"/>
                <w:color w:val="002060"/>
                <w:sz w:val="20"/>
                <w:szCs w:val="20"/>
              </w:rPr>
              <w:t>Midest</w:t>
            </w:r>
            <w:proofErr w:type="spellEnd"/>
            <w:r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br/>
              <w:t xml:space="preserve">   - Parc machine à jour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315" w:type="dxa"/>
          </w:tcPr>
          <w:p w:rsidR="00B97CC4" w:rsidRPr="00AA1458" w:rsidRDefault="00AA1458" w:rsidP="00AA1458">
            <w:pPr>
              <w:tabs>
                <w:tab w:val="right" w:pos="1099"/>
                <w:tab w:val="left" w:pos="1843"/>
                <w:tab w:val="right" w:pos="10773"/>
              </w:tabs>
              <w:rPr>
                <w:rFonts w:ascii="Verdana" w:hAnsi="Verdana"/>
                <w:color w:val="002060"/>
                <w:sz w:val="20"/>
                <w:szCs w:val="20"/>
              </w:rPr>
            </w:pPr>
            <w:r w:rsidRPr="00AA1458">
              <w:rPr>
                <w:rFonts w:ascii="Verdana" w:hAnsi="Verdana"/>
                <w:color w:val="002060"/>
                <w:sz w:val="20"/>
                <w:szCs w:val="20"/>
              </w:rPr>
              <w:tab/>
              <w:t>2 heures</w:t>
            </w:r>
          </w:p>
        </w:tc>
      </w:tr>
      <w:tr w:rsidR="00B97CC4" w:rsidTr="00FD02C5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FD02C5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lastRenderedPageBreak/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B97CC4" w:rsidRPr="00BD714A" w:rsidRDefault="00B97CC4" w:rsidP="00B42EA5">
      <w:pPr>
        <w:tabs>
          <w:tab w:val="left" w:pos="1276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</w:p>
    <w:sectPr w:rsidR="00B97CC4" w:rsidRPr="00BD714A" w:rsidSect="00FD02C5">
      <w:headerReference w:type="even" r:id="rId7"/>
      <w:headerReference w:type="default" r:id="rId8"/>
      <w:footerReference w:type="default" r:id="rId9"/>
      <w:pgSz w:w="11906" w:h="16838"/>
      <w:pgMar w:top="1669" w:right="566" w:bottom="1417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E1" w:rsidRDefault="005E01E1" w:rsidP="00FE2BD8">
      <w:pPr>
        <w:spacing w:after="0" w:line="240" w:lineRule="auto"/>
      </w:pPr>
      <w:r>
        <w:separator/>
      </w:r>
    </w:p>
  </w:endnote>
  <w:endnote w:type="continuationSeparator" w:id="0">
    <w:p w:rsidR="005E01E1" w:rsidRDefault="005E01E1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C4" w:rsidRDefault="00942026" w:rsidP="00FE2BD8">
    <w:pPr>
      <w:jc w:val="center"/>
      <w:rPr>
        <w:rFonts w:ascii="Verdana" w:eastAsia="Calibri" w:hAnsi="Verdana" w:cs="Arial"/>
        <w:sz w:val="18"/>
        <w:szCs w:val="18"/>
      </w:rPr>
    </w:pPr>
    <w:r w:rsidRPr="00942026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B97CC4" w:rsidRPr="00FE2BD8" w:rsidRDefault="00B97CC4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E1" w:rsidRDefault="005E01E1" w:rsidP="00FE2BD8">
      <w:pPr>
        <w:spacing w:after="0" w:line="240" w:lineRule="auto"/>
      </w:pPr>
      <w:r>
        <w:separator/>
      </w:r>
    </w:p>
  </w:footnote>
  <w:footnote w:type="continuationSeparator" w:id="0">
    <w:p w:rsidR="005E01E1" w:rsidRDefault="005E01E1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C4" w:rsidRDefault="00B97CC4">
    <w:pPr>
      <w:pStyle w:val="En-tte"/>
    </w:pPr>
  </w:p>
  <w:p w:rsidR="00B97CC4" w:rsidRPr="00CB6FA3" w:rsidRDefault="00B97CC4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C4" w:rsidRDefault="00B97CC4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B97CC4" w:rsidRPr="00FD02C5" w:rsidRDefault="00942026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942026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024D69"/>
    <w:rsid w:val="00032A60"/>
    <w:rsid w:val="001236A7"/>
    <w:rsid w:val="001642D4"/>
    <w:rsid w:val="001754E5"/>
    <w:rsid w:val="001C0ACD"/>
    <w:rsid w:val="002B3670"/>
    <w:rsid w:val="002C309B"/>
    <w:rsid w:val="00347194"/>
    <w:rsid w:val="003E75F7"/>
    <w:rsid w:val="00420F96"/>
    <w:rsid w:val="0044778F"/>
    <w:rsid w:val="00492932"/>
    <w:rsid w:val="005C71E2"/>
    <w:rsid w:val="005E01E1"/>
    <w:rsid w:val="005E3CA7"/>
    <w:rsid w:val="005F799B"/>
    <w:rsid w:val="006927CB"/>
    <w:rsid w:val="007128E7"/>
    <w:rsid w:val="007B3EA8"/>
    <w:rsid w:val="007D5BC8"/>
    <w:rsid w:val="008E0FDB"/>
    <w:rsid w:val="00913FF2"/>
    <w:rsid w:val="00942026"/>
    <w:rsid w:val="00A22BA8"/>
    <w:rsid w:val="00AA1458"/>
    <w:rsid w:val="00B24A55"/>
    <w:rsid w:val="00B42EA5"/>
    <w:rsid w:val="00B92ECD"/>
    <w:rsid w:val="00B97CC4"/>
    <w:rsid w:val="00BA2B44"/>
    <w:rsid w:val="00BD714A"/>
    <w:rsid w:val="00BE2860"/>
    <w:rsid w:val="00CB3C7E"/>
    <w:rsid w:val="00CC4F9D"/>
    <w:rsid w:val="00CD74F0"/>
    <w:rsid w:val="00CF068F"/>
    <w:rsid w:val="00D408F4"/>
    <w:rsid w:val="00D53B9D"/>
    <w:rsid w:val="00D80694"/>
    <w:rsid w:val="00E408AC"/>
    <w:rsid w:val="00E67A41"/>
    <w:rsid w:val="00EA1A45"/>
    <w:rsid w:val="00F40729"/>
    <w:rsid w:val="00F44405"/>
    <w:rsid w:val="00FC7139"/>
    <w:rsid w:val="00FD02C5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2016-01-29T08:33:00Z</cp:lastPrinted>
  <dcterms:created xsi:type="dcterms:W3CDTF">2016-01-29T08:12:00Z</dcterms:created>
  <dcterms:modified xsi:type="dcterms:W3CDTF">2016-02-22T11:35:00Z</dcterms:modified>
</cp:coreProperties>
</file>