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F210C" w:rsidRPr="00CF210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992284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13DA1">
        <w:rPr>
          <w:rFonts w:ascii="Verdana" w:hAnsi="Verdana"/>
          <w:b/>
          <w:sz w:val="20"/>
          <w:szCs w:val="20"/>
        </w:rPr>
        <w:br/>
      </w:r>
      <w:r w:rsidR="00F53BAA" w:rsidRPr="00013DA1">
        <w:rPr>
          <w:rFonts w:ascii="Verdana" w:hAnsi="Verdana"/>
          <w:b/>
          <w:sz w:val="20"/>
          <w:szCs w:val="20"/>
        </w:rPr>
        <w:tab/>
      </w:r>
      <w:r w:rsidR="00F53BAA" w:rsidRPr="00992284">
        <w:rPr>
          <w:rFonts w:ascii="Verdana" w:hAnsi="Verdana"/>
          <w:b/>
          <w:sz w:val="20"/>
          <w:szCs w:val="20"/>
        </w:rPr>
        <w:t>Société Diplex</w:t>
      </w:r>
      <w:r w:rsidR="00F53BAA" w:rsidRPr="00992284">
        <w:rPr>
          <w:rFonts w:ascii="Verdana" w:hAnsi="Verdana"/>
          <w:sz w:val="20"/>
          <w:szCs w:val="20"/>
        </w:rPr>
        <w:br/>
      </w:r>
      <w:r w:rsidR="00F53BAA"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  <w:t xml:space="preserve"> </w:t>
      </w:r>
      <w:r w:rsidR="009773C0">
        <w:rPr>
          <w:rFonts w:ascii="Verdana" w:hAnsi="Verdana"/>
          <w:sz w:val="20"/>
          <w:szCs w:val="20"/>
        </w:rPr>
        <w:tab/>
      </w:r>
      <w:r w:rsidR="00F53BAA" w:rsidRPr="00992284">
        <w:rPr>
          <w:rFonts w:ascii="Verdana" w:hAnsi="Verdana"/>
          <w:sz w:val="20"/>
          <w:szCs w:val="20"/>
        </w:rPr>
        <w:t>38430 MOIRANS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41326">
        <w:rPr>
          <w:rFonts w:ascii="Verdana" w:hAnsi="Verdana"/>
          <w:sz w:val="20"/>
          <w:szCs w:val="20"/>
        </w:rPr>
        <w:t>14</w:t>
      </w:r>
      <w:r>
        <w:rPr>
          <w:rFonts w:ascii="Verdana" w:hAnsi="Verdana"/>
          <w:sz w:val="20"/>
          <w:szCs w:val="20"/>
        </w:rPr>
        <w:t>/</w:t>
      </w:r>
      <w:r w:rsidR="00891E55">
        <w:rPr>
          <w:rFonts w:ascii="Verdana" w:hAnsi="Verdana"/>
          <w:sz w:val="20"/>
          <w:szCs w:val="20"/>
        </w:rPr>
        <w:t>0</w:t>
      </w:r>
      <w:r w:rsidR="00141326">
        <w:rPr>
          <w:rFonts w:ascii="Verdana" w:hAnsi="Verdana"/>
          <w:sz w:val="20"/>
          <w:szCs w:val="20"/>
        </w:rPr>
        <w:t>3</w:t>
      </w:r>
      <w:r w:rsidR="00891E55">
        <w:rPr>
          <w:rFonts w:ascii="Verdana" w:hAnsi="Verdana"/>
          <w:sz w:val="20"/>
          <w:szCs w:val="20"/>
        </w:rPr>
        <w:t>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141326"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141326">
        <w:rPr>
          <w:rFonts w:ascii="Verdana" w:hAnsi="Verdana"/>
          <w:sz w:val="20"/>
          <w:szCs w:val="20"/>
        </w:rPr>
        <w:t>95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6146ED" w:rsidRDefault="00730D88" w:rsidP="00141326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2A7095">
              <w:rPr>
                <w:rFonts w:ascii="Verdana" w:hAnsi="Verdana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sz w:val="20"/>
                <w:szCs w:val="20"/>
              </w:rPr>
              <w:t>naturel</w:t>
            </w:r>
            <w:r w:rsidR="00973B97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141326">
              <w:rPr>
                <w:rFonts w:ascii="Verdana" w:hAnsi="Verdana"/>
                <w:sz w:val="20"/>
                <w:szCs w:val="20"/>
              </w:rPr>
              <w:t>février 2016 (suivant devis AL2016-66 du 24/02/2016)</w:t>
            </w:r>
            <w:r>
              <w:rPr>
                <w:rFonts w:ascii="Verdana" w:hAnsi="Verdana"/>
                <w:sz w:val="20"/>
                <w:szCs w:val="20"/>
              </w:rPr>
              <w:t xml:space="preserve"> pour</w:t>
            </w:r>
            <w:r w:rsidRPr="002A7095">
              <w:rPr>
                <w:rFonts w:ascii="Verdana" w:hAnsi="Verdana"/>
                <w:sz w:val="20"/>
                <w:szCs w:val="20"/>
              </w:rPr>
              <w:t xml:space="preserve"> le site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Pr="00F53BAA">
                <w:rPr>
                  <w:rStyle w:val="Lienhypertexte"/>
                </w:rPr>
                <w:t>www.diplex.fr</w:t>
              </w:r>
            </w:hyperlink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891E55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141326" w:rsidP="00891E55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141326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64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b/>
                <w:sz w:val="20"/>
                <w:szCs w:val="20"/>
              </w:rPr>
              <w:t>384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141326" w:rsidP="00141326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384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05815"/>
    <w:rsid w:val="00013DA1"/>
    <w:rsid w:val="000A3E5D"/>
    <w:rsid w:val="00141326"/>
    <w:rsid w:val="00184B3F"/>
    <w:rsid w:val="00217A40"/>
    <w:rsid w:val="002224CA"/>
    <w:rsid w:val="003829B2"/>
    <w:rsid w:val="00487213"/>
    <w:rsid w:val="004900FA"/>
    <w:rsid w:val="004D378A"/>
    <w:rsid w:val="00523BC1"/>
    <w:rsid w:val="00584BFF"/>
    <w:rsid w:val="005C2769"/>
    <w:rsid w:val="005E0086"/>
    <w:rsid w:val="00606812"/>
    <w:rsid w:val="00696482"/>
    <w:rsid w:val="00730D88"/>
    <w:rsid w:val="00774E77"/>
    <w:rsid w:val="00790F2C"/>
    <w:rsid w:val="007D29B5"/>
    <w:rsid w:val="007E1A42"/>
    <w:rsid w:val="00891E55"/>
    <w:rsid w:val="00897A28"/>
    <w:rsid w:val="008F35CE"/>
    <w:rsid w:val="00973B97"/>
    <w:rsid w:val="009773C0"/>
    <w:rsid w:val="00986655"/>
    <w:rsid w:val="00992284"/>
    <w:rsid w:val="009C3533"/>
    <w:rsid w:val="009E303D"/>
    <w:rsid w:val="00AB19F4"/>
    <w:rsid w:val="00AC1519"/>
    <w:rsid w:val="00AE4B8D"/>
    <w:rsid w:val="00AE6833"/>
    <w:rsid w:val="00B37C8B"/>
    <w:rsid w:val="00BD5784"/>
    <w:rsid w:val="00C5250F"/>
    <w:rsid w:val="00CF210C"/>
    <w:rsid w:val="00D377F5"/>
    <w:rsid w:val="00D44EB2"/>
    <w:rsid w:val="00D502A7"/>
    <w:rsid w:val="00D91AB5"/>
    <w:rsid w:val="00DC77D2"/>
    <w:rsid w:val="00DE549A"/>
    <w:rsid w:val="00EA775A"/>
    <w:rsid w:val="00F42F6D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2015-09-15T10:21:00Z</cp:lastPrinted>
  <dcterms:created xsi:type="dcterms:W3CDTF">2016-03-14T10:55:00Z</dcterms:created>
  <dcterms:modified xsi:type="dcterms:W3CDTF">2016-03-14T10:58:00Z</dcterms:modified>
</cp:coreProperties>
</file>