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65FC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56B7A" w:rsidRPr="00B56B7A" w:rsidRDefault="00F53BAA" w:rsidP="00B56B7A">
      <w:pPr>
        <w:tabs>
          <w:tab w:val="left" w:pos="4678"/>
        </w:tabs>
        <w:ind w:firstLine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B56B7A" w:rsidRPr="00B56B7A">
        <w:rPr>
          <w:rFonts w:ascii="Verdana" w:hAnsi="Verdana"/>
          <w:b/>
          <w:sz w:val="20"/>
          <w:szCs w:val="20"/>
        </w:rPr>
        <w:t>EML Pianos</w:t>
      </w:r>
    </w:p>
    <w:p w:rsidR="00A85129" w:rsidRPr="00B56B7A" w:rsidRDefault="00B56B7A" w:rsidP="00B56B7A">
      <w:pPr>
        <w:tabs>
          <w:tab w:val="left" w:pos="4678"/>
        </w:tabs>
        <w:ind w:firstLine="708"/>
        <w:rPr>
          <w:rFonts w:ascii="Verdana" w:hAnsi="Verdana"/>
          <w:sz w:val="20"/>
          <w:szCs w:val="20"/>
        </w:rPr>
      </w:pPr>
      <w:r w:rsidRPr="00B56B7A">
        <w:rPr>
          <w:rFonts w:ascii="Verdana" w:hAnsi="Verdana"/>
          <w:sz w:val="20"/>
          <w:szCs w:val="20"/>
        </w:rPr>
        <w:tab/>
        <w:t>27 Quai Romain Rolland</w:t>
      </w:r>
      <w:r>
        <w:rPr>
          <w:rFonts w:ascii="Verdana" w:hAnsi="Verdana"/>
          <w:sz w:val="20"/>
          <w:szCs w:val="20"/>
        </w:rPr>
        <w:br/>
      </w:r>
      <w:r w:rsidRPr="00B56B7A">
        <w:rPr>
          <w:rFonts w:ascii="Verdana" w:hAnsi="Verdana"/>
          <w:sz w:val="20"/>
          <w:szCs w:val="20"/>
        </w:rPr>
        <w:tab/>
        <w:t>69005 Lyon</w:t>
      </w:r>
    </w:p>
    <w:p w:rsidR="00B56B7A" w:rsidRDefault="00F53BAA" w:rsidP="00B56B7A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4696C">
        <w:rPr>
          <w:rFonts w:ascii="Verdana" w:hAnsi="Verdana"/>
          <w:sz w:val="20"/>
          <w:szCs w:val="20"/>
        </w:rPr>
        <w:t>2</w:t>
      </w:r>
      <w:r w:rsidR="00AC274F">
        <w:rPr>
          <w:rFonts w:ascii="Verdana" w:hAnsi="Verdana"/>
          <w:sz w:val="20"/>
          <w:szCs w:val="20"/>
        </w:rPr>
        <w:t>9</w:t>
      </w:r>
      <w:r w:rsidR="000B747C">
        <w:rPr>
          <w:rFonts w:ascii="Verdana" w:hAnsi="Verdana"/>
          <w:sz w:val="20"/>
          <w:szCs w:val="20"/>
        </w:rPr>
        <w:t>/</w:t>
      </w:r>
      <w:r w:rsidR="00B4696C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345460">
        <w:rPr>
          <w:rFonts w:ascii="Verdana" w:hAnsi="Verdana"/>
          <w:sz w:val="20"/>
          <w:szCs w:val="20"/>
        </w:rPr>
        <w:t>3</w:t>
      </w:r>
      <w:r w:rsidR="00B56B7A">
        <w:rPr>
          <w:rFonts w:ascii="Verdana" w:hAnsi="Verdana"/>
          <w:sz w:val="20"/>
          <w:szCs w:val="20"/>
        </w:rPr>
        <w:t>19</w:t>
      </w:r>
    </w:p>
    <w:tbl>
      <w:tblPr>
        <w:tblStyle w:val="Grilledutableau"/>
        <w:tblW w:w="0" w:type="auto"/>
        <w:tblInd w:w="-4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694"/>
        <w:gridCol w:w="1694"/>
        <w:gridCol w:w="1983"/>
      </w:tblGrid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730D88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total</w:t>
            </w:r>
          </w:p>
        </w:tc>
      </w:tr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FE1F66" w:rsidRDefault="00B56B7A" w:rsidP="0041730B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56B7A">
              <w:rPr>
                <w:rFonts w:ascii="Verdana" w:hAnsi="Verdana"/>
                <w:sz w:val="20"/>
                <w:szCs w:val="20"/>
              </w:rPr>
              <w:t xml:space="preserve">Audit du site internet : </w:t>
            </w:r>
            <w:hyperlink r:id="rId6" w:history="1">
              <w:r w:rsidRPr="0034566C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https://www.pianos-lyon.com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</w:t>
            </w:r>
            <w:r w:rsidRPr="00A80AF6">
              <w:rPr>
                <w:color w:val="404040" w:themeColor="text1" w:themeTint="BF"/>
                <w:szCs w:val="20"/>
              </w:rPr>
              <w:t>AL20</w:t>
            </w:r>
            <w:r>
              <w:rPr>
                <w:color w:val="404040" w:themeColor="text1" w:themeTint="BF"/>
                <w:szCs w:val="20"/>
              </w:rPr>
              <w:t>20-161.1 du 9 juin 2020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730D88" w:rsidRDefault="00B56B7A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B56B7A" w:rsidRPr="00730D88" w:rsidRDefault="00B56B7A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spacing w:after="200" w:line="276" w:lineRule="auto"/>
              <w:ind w:right="30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900.00 €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B56B7A" w:rsidP="00665FCA">
            <w:pPr>
              <w:tabs>
                <w:tab w:val="left" w:pos="5103"/>
              </w:tabs>
              <w:spacing w:after="200" w:line="276" w:lineRule="auto"/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900.00 €</w:t>
            </w:r>
            <w:bookmarkStart w:id="0" w:name="_GoBack"/>
            <w:bookmarkEnd w:id="0"/>
          </w:p>
        </w:tc>
      </w:tr>
      <w:tr w:rsidR="00B56B7A" w:rsidTr="0041730B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Pr="009F3BBA" w:rsidRDefault="00B56B7A" w:rsidP="004173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1 080.00 €</w:t>
            </w:r>
          </w:p>
        </w:tc>
      </w:tr>
    </w:tbl>
    <w:p w:rsidR="00B56B7A" w:rsidRDefault="00B56B7A" w:rsidP="00B56B7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01619"/>
    <w:rsid w:val="00342733"/>
    <w:rsid w:val="00345460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B7CB5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65FCA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5139C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4696C"/>
    <w:rsid w:val="00B56B7A"/>
    <w:rsid w:val="00B71DCB"/>
    <w:rsid w:val="00B824E3"/>
    <w:rsid w:val="00BC67A7"/>
    <w:rsid w:val="00BD5784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anos-lyon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4294942666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6</cp:revision>
  <cp:lastPrinted>2021-01-12T08:54:00Z</cp:lastPrinted>
  <dcterms:created xsi:type="dcterms:W3CDTF">2021-01-12T08:53:00Z</dcterms:created>
  <dcterms:modified xsi:type="dcterms:W3CDTF">2020-12-29T09:08:00Z</dcterms:modified>
</cp:coreProperties>
</file>