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D92E6F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 w:rsidRPr="00EF672B">
        <w:rPr>
          <w:rFonts w:ascii="Verdana" w:hAnsi="Verdana"/>
          <w:b/>
          <w:sz w:val="20"/>
          <w:szCs w:val="20"/>
        </w:rPr>
        <w:br/>
      </w:r>
      <w:r w:rsidR="00A8347F" w:rsidRPr="00EF672B">
        <w:rPr>
          <w:rFonts w:ascii="Verdana" w:hAnsi="Verdana"/>
          <w:b/>
          <w:sz w:val="20"/>
          <w:szCs w:val="20"/>
        </w:rPr>
        <w:tab/>
      </w:r>
      <w:r w:rsidR="00A8347F">
        <w:rPr>
          <w:rFonts w:ascii="Verdana" w:hAnsi="Verdana"/>
          <w:b/>
          <w:sz w:val="20"/>
          <w:szCs w:val="20"/>
        </w:rPr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  <w:r w:rsidR="002636CE">
        <w:br/>
      </w:r>
    </w:p>
    <w:p w:rsidR="00286BE4" w:rsidRDefault="00A8347F" w:rsidP="00042420">
      <w:pPr>
        <w:pStyle w:val="Standard"/>
        <w:tabs>
          <w:tab w:val="left" w:pos="5245"/>
        </w:tabs>
      </w:pPr>
      <w:r>
        <w:rPr>
          <w:rFonts w:ascii="Verdana" w:hAnsi="Verdana"/>
          <w:sz w:val="20"/>
          <w:szCs w:val="20"/>
        </w:rPr>
        <w:t xml:space="preserve">Date : </w:t>
      </w:r>
      <w:r w:rsidR="006E232D">
        <w:rPr>
          <w:rFonts w:ascii="Verdana" w:hAnsi="Verdana"/>
          <w:sz w:val="20"/>
          <w:szCs w:val="20"/>
        </w:rPr>
        <w:t>07</w:t>
      </w:r>
      <w:r>
        <w:rPr>
          <w:rFonts w:ascii="Verdana" w:hAnsi="Verdana"/>
          <w:sz w:val="20"/>
          <w:szCs w:val="20"/>
        </w:rPr>
        <w:t>/0</w:t>
      </w:r>
      <w:r w:rsidR="006E232D">
        <w:rPr>
          <w:rFonts w:ascii="Verdana" w:hAnsi="Verdana"/>
          <w:sz w:val="20"/>
          <w:szCs w:val="20"/>
        </w:rPr>
        <w:t>7/2020</w:t>
      </w:r>
      <w:r>
        <w:rPr>
          <w:rFonts w:ascii="Verdana" w:hAnsi="Verdana"/>
          <w:sz w:val="20"/>
          <w:szCs w:val="20"/>
        </w:rPr>
        <w:br/>
        <w:t>N° facture : AL20</w:t>
      </w:r>
      <w:r w:rsidR="006E232D">
        <w:rPr>
          <w:rFonts w:ascii="Verdana" w:hAnsi="Verdana"/>
          <w:sz w:val="20"/>
          <w:szCs w:val="20"/>
        </w:rPr>
        <w:t>20</w:t>
      </w:r>
      <w:r>
        <w:rPr>
          <w:rFonts w:ascii="Cambria Math" w:hAnsi="Cambria Math" w:cs="Cambria Math"/>
          <w:sz w:val="20"/>
          <w:szCs w:val="20"/>
        </w:rPr>
        <w:t>‐</w:t>
      </w:r>
      <w:r w:rsidR="006E232D">
        <w:rPr>
          <w:rFonts w:ascii="Verdana" w:hAnsi="Verdana"/>
          <w:sz w:val="20"/>
          <w:szCs w:val="20"/>
        </w:rPr>
        <w:t>307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 w:rsidRPr="00853A74" w:rsidTr="00EF672B">
        <w:trPr>
          <w:trHeight w:val="3554"/>
        </w:trPr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Pr="00853A74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Forfait </w:t>
            </w:r>
            <w:r w:rsidR="006E232D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allant du 9 décembre 2019 au 31 août 2020</w:t>
            </w: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 :</w:t>
            </w:r>
          </w:p>
          <w:p w:rsidR="00042420" w:rsidRPr="00853A74" w:rsidRDefault="00042420" w:rsidP="002636CE">
            <w:pPr>
              <w:pStyle w:val="Paragraphedeliste"/>
              <w:numPr>
                <w:ilvl w:val="0"/>
                <w:numId w:val="5"/>
              </w:numPr>
              <w:tabs>
                <w:tab w:val="right" w:pos="9639"/>
              </w:tabs>
              <w:suppressAutoHyphens w:val="0"/>
              <w:autoSpaceDN/>
              <w:spacing w:after="240"/>
              <w:ind w:left="511" w:hanging="284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042420" w:rsidRPr="00853A74" w:rsidRDefault="00042420" w:rsidP="00042420">
            <w:pPr>
              <w:pStyle w:val="Paragraphedeliste"/>
              <w:numPr>
                <w:ilvl w:val="0"/>
                <w:numId w:val="5"/>
              </w:numPr>
              <w:tabs>
                <w:tab w:val="left" w:pos="8505"/>
                <w:tab w:val="right" w:pos="9639"/>
              </w:tabs>
              <w:suppressAutoHyphens w:val="0"/>
              <w:autoSpaceDN/>
              <w:spacing w:after="120"/>
              <w:ind w:left="510" w:hanging="283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Forfait mises à jour du site comprenant :</w:t>
            </w:r>
          </w:p>
          <w:p w:rsidR="00042420" w:rsidRPr="00853A74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La modification des pages existantes</w:t>
            </w:r>
          </w:p>
          <w:p w:rsidR="00042420" w:rsidRPr="00853A74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L’insertion des vacances scolaires (</w:t>
            </w:r>
            <w:proofErr w:type="spellStart"/>
            <w:r w:rsidRPr="00853A74">
              <w:rPr>
                <w:rFonts w:ascii="Verdana" w:hAnsi="Verdana"/>
                <w:sz w:val="20"/>
                <w:szCs w:val="20"/>
              </w:rPr>
              <w:t>Accro’Enfance</w:t>
            </w:r>
            <w:proofErr w:type="spellEnd"/>
            <w:r w:rsidRPr="00853A74">
              <w:rPr>
                <w:rFonts w:ascii="Verdana" w:hAnsi="Verdana"/>
                <w:sz w:val="20"/>
                <w:szCs w:val="20"/>
              </w:rPr>
              <w:t xml:space="preserve"> et </w:t>
            </w:r>
            <w:proofErr w:type="spellStart"/>
            <w:r w:rsidRPr="00853A74">
              <w:rPr>
                <w:rFonts w:ascii="Verdana" w:hAnsi="Verdana"/>
                <w:sz w:val="20"/>
                <w:szCs w:val="20"/>
              </w:rPr>
              <w:t>Accro’Jeunes</w:t>
            </w:r>
            <w:proofErr w:type="spellEnd"/>
            <w:r w:rsidRPr="00853A74">
              <w:rPr>
                <w:rFonts w:ascii="Verdana" w:hAnsi="Verdana"/>
                <w:sz w:val="20"/>
                <w:szCs w:val="20"/>
              </w:rPr>
              <w:t>)</w:t>
            </w:r>
          </w:p>
          <w:p w:rsidR="00042420" w:rsidRPr="00853A74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L’ajout des articles dans les « Nouvelles de la ville » (5 à 10 par mois) :</w:t>
            </w:r>
            <w:r w:rsidR="002636CE" w:rsidRPr="00853A74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53A74">
              <w:rPr>
                <w:rFonts w:ascii="Verdana" w:hAnsi="Verdana"/>
                <w:sz w:val="20"/>
                <w:szCs w:val="20"/>
              </w:rPr>
              <w:t xml:space="preserve">textes + visuels fournis par vos soins </w:t>
            </w:r>
          </w:p>
          <w:p w:rsidR="00042420" w:rsidRPr="00853A74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L’insertion des « Publications du Maire » et de tous les événements dans l’agenda</w:t>
            </w:r>
          </w:p>
          <w:p w:rsidR="00286BE4" w:rsidRPr="00853A74" w:rsidRDefault="00042420" w:rsidP="00042420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077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Formation et remise à niveau des utilisateurs</w:t>
            </w:r>
          </w:p>
          <w:p w:rsidR="00853A74" w:rsidRPr="00853A74" w:rsidRDefault="00853A74" w:rsidP="00EF672B">
            <w:pPr>
              <w:suppressAutoHyphens w:val="0"/>
              <w:autoSpaceDN/>
              <w:spacing w:after="120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Forfait gestion </w:t>
            </w:r>
            <w:r w:rsidR="00EF672B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« </w:t>
            </w:r>
            <w:proofErr w:type="spellStart"/>
            <w:r w:rsidR="00EF672B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Covid</w:t>
            </w:r>
            <w:proofErr w:type="spellEnd"/>
            <w:r w:rsidR="00EF672B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 »</w:t>
            </w:r>
            <w:r w:rsidR="00EF672B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 : </w:t>
            </w: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actualités</w:t>
            </w:r>
            <w:r w:rsidR="00EF672B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et page d’accueil</w:t>
            </w: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6E232D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375</w:t>
            </w:r>
            <w:r w:rsidR="00A8347F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6E232D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825</w:t>
            </w:r>
            <w:r w:rsidR="00042420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12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500.00 €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A8347F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1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1</w:t>
            </w: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6E232D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375</w:t>
            </w:r>
            <w:r w:rsidR="00A8347F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6E232D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825</w:t>
            </w:r>
            <w:r w:rsidR="00042420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Default="00286BE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12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500.00 €</w:t>
            </w:r>
          </w:p>
        </w:tc>
      </w:tr>
      <w:tr w:rsidR="00286BE4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06958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</w:p>
          <w:p w:rsidR="00286BE4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Conditions de règlement : 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042420" w:rsidP="006E232D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</w:t>
            </w:r>
            <w:r w:rsidR="00853A74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853A74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40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853A74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2 0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40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853A74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2 0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40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A06958" w:rsidRDefault="00A06958" w:rsidP="00A6234F">
      <w:pPr>
        <w:pStyle w:val="Standard"/>
        <w:tabs>
          <w:tab w:val="left" w:pos="4678"/>
        </w:tabs>
        <w:spacing w:before="120"/>
        <w:ind w:left="142" w:right="255"/>
        <w:rPr>
          <w:rFonts w:ascii="Verdana" w:hAnsi="Verdana"/>
          <w:b/>
          <w:color w:val="2C3E50"/>
          <w:sz w:val="20"/>
          <w:szCs w:val="20"/>
        </w:rPr>
      </w:pP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lastRenderedPageBreak/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r>
        <w:rPr>
          <w:rFonts w:ascii="Verdana" w:hAnsi="Verdana"/>
          <w:b/>
          <w:sz w:val="20"/>
          <w:szCs w:val="20"/>
        </w:rPr>
        <w:t>Allizéo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A adresser à : </w:t>
      </w:r>
      <w:r>
        <w:rPr>
          <w:rFonts w:ascii="Verdana" w:hAnsi="Verdana"/>
          <w:b/>
          <w:sz w:val="20"/>
          <w:szCs w:val="20"/>
        </w:rPr>
        <w:t>Allizéo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 w:rsidSect="00A06958">
      <w:footerReference w:type="even" r:id="rId8"/>
      <w:footerReference w:type="default" r:id="rId9"/>
      <w:pgSz w:w="11906" w:h="16838"/>
      <w:pgMar w:top="1417" w:right="424" w:bottom="568" w:left="567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6F" w:rsidRDefault="00D92E6F">
      <w:pPr>
        <w:spacing w:after="0" w:line="240" w:lineRule="auto"/>
      </w:pPr>
      <w:r>
        <w:separator/>
      </w:r>
    </w:p>
  </w:endnote>
  <w:endnote w:type="continuationSeparator" w:id="0">
    <w:p w:rsidR="00D92E6F" w:rsidRDefault="00D9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A06958" w:rsidRPr="00E50326" w:rsidTr="00FE3DE2">
      <w:tc>
        <w:tcPr>
          <w:tcW w:w="4164" w:type="pct"/>
          <w:shd w:val="clear" w:color="auto" w:fill="auto"/>
        </w:tcPr>
        <w:p w:rsidR="00A06958" w:rsidRPr="007A3303" w:rsidRDefault="00A06958" w:rsidP="00A06958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>SARL Allizéo Web –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67131894"/>
            <w:docPartObj>
              <w:docPartGallery w:val="Page Numbers (Top of Page)"/>
              <w:docPartUnique/>
            </w:docPartObj>
          </w:sdtPr>
          <w:sdtEndPr/>
          <w:sdtContent>
            <w:p w:rsidR="00A06958" w:rsidRPr="00E50326" w:rsidRDefault="00A06958" w:rsidP="00A0695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80990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80990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A06958" w:rsidRPr="00E50326" w:rsidTr="00FE3DE2">
      <w:tc>
        <w:tcPr>
          <w:tcW w:w="5000" w:type="pct"/>
          <w:gridSpan w:val="2"/>
          <w:shd w:val="clear" w:color="auto" w:fill="auto"/>
        </w:tcPr>
        <w:p w:rsidR="00A06958" w:rsidRPr="007A3303" w:rsidRDefault="00A06958" w:rsidP="00A06958">
          <w:pPr>
            <w:pStyle w:val="En-tt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au capital de </w:t>
          </w:r>
          <w:r>
            <w:rPr>
              <w:rFonts w:ascii="Verdana" w:hAnsi="Verdana"/>
              <w:sz w:val="16"/>
              <w:szCs w:val="16"/>
            </w:rPr>
            <w:t xml:space="preserve">6.000 € - Siret 750 800 229 00015RCS  Saint-Etienne : B 750 800 229 – N° TVA </w:t>
          </w:r>
          <w:proofErr w:type="spellStart"/>
          <w:r>
            <w:rPr>
              <w:rFonts w:ascii="Verdana" w:hAnsi="Verdana"/>
              <w:sz w:val="16"/>
              <w:szCs w:val="16"/>
            </w:rPr>
            <w:t>intrecom</w:t>
          </w:r>
          <w:proofErr w:type="spellEnd"/>
          <w:r>
            <w:rPr>
              <w:rFonts w:ascii="Verdana" w:hAnsi="Verdana"/>
              <w:sz w:val="16"/>
              <w:szCs w:val="16"/>
            </w:rPr>
            <w:t> : FR 74 750800229</w:t>
          </w:r>
        </w:p>
      </w:tc>
    </w:tr>
  </w:tbl>
  <w:p w:rsidR="00A06958" w:rsidRPr="00A06958" w:rsidRDefault="00A06958" w:rsidP="00A06958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D92E6F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19868804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80990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80990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Pr="00A06958" w:rsidRDefault="00D92E6F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6F" w:rsidRDefault="00D92E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2E6F" w:rsidRDefault="00D9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4"/>
    <w:rsid w:val="00042420"/>
    <w:rsid w:val="00154A53"/>
    <w:rsid w:val="002636CE"/>
    <w:rsid w:val="00286BE4"/>
    <w:rsid w:val="00380990"/>
    <w:rsid w:val="00420E01"/>
    <w:rsid w:val="00494A91"/>
    <w:rsid w:val="004B3627"/>
    <w:rsid w:val="004F1738"/>
    <w:rsid w:val="00530DD3"/>
    <w:rsid w:val="005620B4"/>
    <w:rsid w:val="0057171F"/>
    <w:rsid w:val="00591533"/>
    <w:rsid w:val="006E232D"/>
    <w:rsid w:val="007A3303"/>
    <w:rsid w:val="00853A74"/>
    <w:rsid w:val="008F3BE0"/>
    <w:rsid w:val="00A06958"/>
    <w:rsid w:val="00A32008"/>
    <w:rsid w:val="00A57934"/>
    <w:rsid w:val="00A6234F"/>
    <w:rsid w:val="00A8347F"/>
    <w:rsid w:val="00C40A94"/>
    <w:rsid w:val="00D92E6F"/>
    <w:rsid w:val="00DB56BD"/>
    <w:rsid w:val="00E82CEB"/>
    <w:rsid w:val="00EF672B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EFC85-7499-4742-AC09-EE7E459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2020-07-16T13:04:00Z</cp:lastPrinted>
  <dcterms:created xsi:type="dcterms:W3CDTF">2020-07-07T11:28:00Z</dcterms:created>
  <dcterms:modified xsi:type="dcterms:W3CDTF">2020-07-16T16:25:00Z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