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D20D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D20D3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</w:t>
      </w:r>
      <w:r w:rsidR="003D20D3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8C162C">
        <w:rPr>
          <w:rFonts w:ascii="Verdana" w:hAnsi="Verdana"/>
          <w:sz w:val="20"/>
          <w:szCs w:val="20"/>
        </w:rPr>
        <w:t>45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3D20D3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>en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162C">
              <w:rPr>
                <w:rFonts w:ascii="Verdana" w:hAnsi="Verdana"/>
                <w:sz w:val="20"/>
                <w:szCs w:val="20"/>
              </w:rPr>
              <w:t>mars, avril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C162C">
              <w:rPr>
                <w:rFonts w:ascii="Verdana" w:hAnsi="Verdana"/>
                <w:sz w:val="20"/>
                <w:szCs w:val="20"/>
              </w:rPr>
              <w:t>mai</w:t>
            </w:r>
            <w:r w:rsidR="004724E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et juin </w:t>
            </w:r>
            <w:r w:rsidR="004724E4">
              <w:rPr>
                <w:rFonts w:ascii="Verdana" w:hAnsi="Verdana"/>
                <w:sz w:val="20"/>
                <w:szCs w:val="20"/>
              </w:rPr>
              <w:t>2018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>pour le site :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162C"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="00064326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3D20D3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D20D3">
              <w:rPr>
                <w:rFonts w:ascii="Verdana" w:hAnsi="Verdana"/>
                <w:sz w:val="20"/>
                <w:szCs w:val="20"/>
              </w:rPr>
              <w:t>8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D20D3">
              <w:rPr>
                <w:rFonts w:ascii="Verdana" w:hAnsi="Verdana"/>
                <w:sz w:val="20"/>
                <w:szCs w:val="20"/>
              </w:rPr>
              <w:t>8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1</w:t>
            </w:r>
            <w:r w:rsidR="003D20D3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D20D3">
              <w:rPr>
                <w:rFonts w:ascii="Verdana" w:hAnsi="Verdana"/>
                <w:b/>
                <w:sz w:val="20"/>
                <w:szCs w:val="20"/>
              </w:rPr>
              <w:t>96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D20D3">
              <w:rPr>
                <w:rFonts w:ascii="Verdana" w:hAnsi="Verdana"/>
                <w:b/>
                <w:sz w:val="20"/>
                <w:szCs w:val="20"/>
              </w:rPr>
              <w:t>96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2017-07-05T09:48:00Z</cp:lastPrinted>
  <dcterms:created xsi:type="dcterms:W3CDTF">2018-06-20T16:00:00Z</dcterms:created>
  <dcterms:modified xsi:type="dcterms:W3CDTF">2018-07-05T13:21:00Z</dcterms:modified>
</cp:coreProperties>
</file>